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064C" w14:textId="387CD154" w:rsidR="006F4214" w:rsidRDefault="005D3F5D">
      <w:r>
        <w:rPr>
          <w:noProof/>
        </w:rPr>
        <w:drawing>
          <wp:anchor distT="0" distB="0" distL="114300" distR="114300" simplePos="0" relativeHeight="251680768" behindDoc="0" locked="0" layoutInCell="1" allowOverlap="1" wp14:anchorId="27776141" wp14:editId="73691168">
            <wp:simplePos x="457200" y="457200"/>
            <wp:positionH relativeFrom="margin">
              <wp:align>center</wp:align>
            </wp:positionH>
            <wp:positionV relativeFrom="margin">
              <wp:align>center</wp:align>
            </wp:positionV>
            <wp:extent cx="7552800" cy="10677600"/>
            <wp:effectExtent l="0" t="0" r="0" b="0"/>
            <wp:wrapSquare wrapText="bothSides"/>
            <wp:docPr id="19"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anchor>
        </w:drawing>
      </w:r>
    </w:p>
    <w:p w14:paraId="4E417C5B" w14:textId="1E334AFA" w:rsidR="008F5AE6" w:rsidRDefault="008F5AE6" w:rsidP="008F5AE6">
      <w:pPr>
        <w:pStyle w:val="Heading1"/>
        <w:rPr>
          <w:rFonts w:eastAsiaTheme="minorHAnsi"/>
        </w:rPr>
      </w:pPr>
      <w:bookmarkStart w:id="0" w:name="_Toc85037030"/>
      <w:r>
        <w:rPr>
          <w:rFonts w:eastAsiaTheme="minorHAnsi"/>
          <w:noProof/>
        </w:rPr>
        <w:lastRenderedPageBreak/>
        <w:drawing>
          <wp:anchor distT="0" distB="0" distL="114300" distR="114300" simplePos="0" relativeHeight="251672576" behindDoc="1" locked="0" layoutInCell="1" allowOverlap="1" wp14:anchorId="06952308" wp14:editId="58F5A40A">
            <wp:simplePos x="0" y="0"/>
            <wp:positionH relativeFrom="column">
              <wp:posOffset>83820</wp:posOffset>
            </wp:positionH>
            <wp:positionV relativeFrom="paragraph">
              <wp:posOffset>281940</wp:posOffset>
            </wp:positionV>
            <wp:extent cx="6470650" cy="9029700"/>
            <wp:effectExtent l="0" t="0" r="6350" b="0"/>
            <wp:wrapTight wrapText="bothSides">
              <wp:wrapPolygon edited="0">
                <wp:start x="0" y="0"/>
                <wp:lineTo x="0" y="21554"/>
                <wp:lineTo x="21558" y="21554"/>
                <wp:lineTo x="21558" y="0"/>
                <wp:lineTo x="0" y="0"/>
              </wp:wrapPolygon>
            </wp:wrapTight>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0650" cy="90297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t>Join us!</w:t>
      </w:r>
      <w:bookmarkEnd w:id="0"/>
      <w:r>
        <w:rPr>
          <w:rFonts w:eastAsiaTheme="minorHAnsi"/>
        </w:rPr>
        <w:t xml:space="preserve"> </w:t>
      </w:r>
    </w:p>
    <w:sdt>
      <w:sdtPr>
        <w:rPr>
          <w:rFonts w:asciiTheme="minorHAnsi" w:eastAsiaTheme="minorHAnsi" w:hAnsiTheme="minorHAnsi" w:cstheme="minorBidi"/>
          <w:b w:val="0"/>
          <w:color w:val="auto"/>
          <w:sz w:val="22"/>
          <w:szCs w:val="22"/>
          <w:lang w:val="it-IT"/>
        </w:rPr>
        <w:id w:val="-1531178269"/>
        <w:docPartObj>
          <w:docPartGallery w:val="Table of Contents"/>
          <w:docPartUnique/>
        </w:docPartObj>
      </w:sdtPr>
      <w:sdtEndPr>
        <w:rPr>
          <w:bCs/>
          <w:noProof/>
          <w:sz w:val="20"/>
        </w:rPr>
      </w:sdtEndPr>
      <w:sdtContent>
        <w:p w14:paraId="5088C5EB" w14:textId="1225C69F" w:rsidR="006F4214" w:rsidRPr="008F5AE6" w:rsidRDefault="006F4214">
          <w:pPr>
            <w:pStyle w:val="TOCHeading"/>
            <w:rPr>
              <w:rFonts w:asciiTheme="minorHAnsi" w:eastAsiaTheme="minorHAnsi" w:hAnsiTheme="minorHAnsi" w:cstheme="minorBidi"/>
              <w:b w:val="0"/>
              <w:color w:val="auto"/>
              <w:sz w:val="22"/>
              <w:szCs w:val="22"/>
              <w:lang w:val="it-IT"/>
            </w:rPr>
          </w:pPr>
          <w:r>
            <w:t>Contents</w:t>
          </w:r>
        </w:p>
        <w:p w14:paraId="0A159DE1" w14:textId="34924569" w:rsidR="001B6C70" w:rsidRDefault="006F4214">
          <w:pPr>
            <w:pStyle w:val="TOC1"/>
            <w:tabs>
              <w:tab w:val="right" w:leader="dot" w:pos="10456"/>
            </w:tabs>
            <w:rPr>
              <w:rFonts w:eastAsiaTheme="minorEastAsia"/>
              <w:noProof/>
              <w:sz w:val="22"/>
              <w:lang w:val="en-GB" w:eastAsia="en-GB"/>
            </w:rPr>
          </w:pPr>
          <w:r>
            <w:fldChar w:fldCharType="begin"/>
          </w:r>
          <w:r w:rsidRPr="006F4214">
            <w:rPr>
              <w:lang w:val="en-GB"/>
            </w:rPr>
            <w:instrText xml:space="preserve"> TOC \o "1-3" \h \z \u </w:instrText>
          </w:r>
          <w:r>
            <w:fldChar w:fldCharType="separate"/>
          </w:r>
          <w:hyperlink w:anchor="_Toc85037030" w:history="1">
            <w:r w:rsidR="001B6C70" w:rsidRPr="003A0A40">
              <w:rPr>
                <w:rStyle w:val="Hyperlink"/>
                <w:noProof/>
              </w:rPr>
              <w:t>Join us!</w:t>
            </w:r>
            <w:r w:rsidR="001B6C70">
              <w:rPr>
                <w:noProof/>
                <w:webHidden/>
              </w:rPr>
              <w:tab/>
            </w:r>
            <w:r w:rsidR="001B6C70">
              <w:rPr>
                <w:noProof/>
                <w:webHidden/>
              </w:rPr>
              <w:fldChar w:fldCharType="begin"/>
            </w:r>
            <w:r w:rsidR="001B6C70">
              <w:rPr>
                <w:noProof/>
                <w:webHidden/>
              </w:rPr>
              <w:instrText xml:space="preserve"> PAGEREF _Toc85037030 \h </w:instrText>
            </w:r>
            <w:r w:rsidR="001B6C70">
              <w:rPr>
                <w:noProof/>
                <w:webHidden/>
              </w:rPr>
            </w:r>
            <w:r w:rsidR="001B6C70">
              <w:rPr>
                <w:noProof/>
                <w:webHidden/>
              </w:rPr>
              <w:fldChar w:fldCharType="separate"/>
            </w:r>
            <w:r w:rsidR="001B6C70">
              <w:rPr>
                <w:noProof/>
                <w:webHidden/>
              </w:rPr>
              <w:t>2</w:t>
            </w:r>
            <w:r w:rsidR="001B6C70">
              <w:rPr>
                <w:noProof/>
                <w:webHidden/>
              </w:rPr>
              <w:fldChar w:fldCharType="end"/>
            </w:r>
          </w:hyperlink>
        </w:p>
        <w:p w14:paraId="7A5688AB" w14:textId="368D633B" w:rsidR="001B6C70" w:rsidRDefault="003B734A">
          <w:pPr>
            <w:pStyle w:val="TOC1"/>
            <w:tabs>
              <w:tab w:val="right" w:leader="dot" w:pos="10456"/>
            </w:tabs>
            <w:rPr>
              <w:rFonts w:eastAsiaTheme="minorEastAsia"/>
              <w:noProof/>
              <w:sz w:val="22"/>
              <w:lang w:val="en-GB" w:eastAsia="en-GB"/>
            </w:rPr>
          </w:pPr>
          <w:hyperlink w:anchor="_Toc85037031" w:history="1">
            <w:r w:rsidR="001B6C70" w:rsidRPr="003A0A40">
              <w:rPr>
                <w:rStyle w:val="Hyperlink"/>
                <w:noProof/>
                <w:lang w:val="en-GB"/>
              </w:rPr>
              <w:t>Welcome</w:t>
            </w:r>
            <w:r w:rsidR="001B6C70">
              <w:rPr>
                <w:noProof/>
                <w:webHidden/>
              </w:rPr>
              <w:tab/>
            </w:r>
            <w:r w:rsidR="001B6C70">
              <w:rPr>
                <w:noProof/>
                <w:webHidden/>
              </w:rPr>
              <w:fldChar w:fldCharType="begin"/>
            </w:r>
            <w:r w:rsidR="001B6C70">
              <w:rPr>
                <w:noProof/>
                <w:webHidden/>
              </w:rPr>
              <w:instrText xml:space="preserve"> PAGEREF _Toc85037031 \h </w:instrText>
            </w:r>
            <w:r w:rsidR="001B6C70">
              <w:rPr>
                <w:noProof/>
                <w:webHidden/>
              </w:rPr>
            </w:r>
            <w:r w:rsidR="001B6C70">
              <w:rPr>
                <w:noProof/>
                <w:webHidden/>
              </w:rPr>
              <w:fldChar w:fldCharType="separate"/>
            </w:r>
            <w:r w:rsidR="001B6C70">
              <w:rPr>
                <w:noProof/>
                <w:webHidden/>
              </w:rPr>
              <w:t>4</w:t>
            </w:r>
            <w:r w:rsidR="001B6C70">
              <w:rPr>
                <w:noProof/>
                <w:webHidden/>
              </w:rPr>
              <w:fldChar w:fldCharType="end"/>
            </w:r>
          </w:hyperlink>
        </w:p>
        <w:p w14:paraId="64C5F058" w14:textId="6BF10D75" w:rsidR="001B6C70" w:rsidRDefault="003B734A">
          <w:pPr>
            <w:pStyle w:val="TOC1"/>
            <w:tabs>
              <w:tab w:val="right" w:leader="dot" w:pos="10456"/>
            </w:tabs>
            <w:rPr>
              <w:rFonts w:eastAsiaTheme="minorEastAsia"/>
              <w:noProof/>
              <w:sz w:val="22"/>
              <w:lang w:val="en-GB" w:eastAsia="en-GB"/>
            </w:rPr>
          </w:pPr>
          <w:hyperlink w:anchor="_Toc85037032" w:history="1">
            <w:r w:rsidR="001B6C70" w:rsidRPr="003A0A40">
              <w:rPr>
                <w:rStyle w:val="Hyperlink"/>
                <w:noProof/>
                <w:lang w:val="en-GB"/>
              </w:rPr>
              <w:t>Instructions on how to Join the Virtual Conference</w:t>
            </w:r>
            <w:r w:rsidR="001B6C70">
              <w:rPr>
                <w:noProof/>
                <w:webHidden/>
              </w:rPr>
              <w:tab/>
            </w:r>
            <w:r w:rsidR="001B6C70">
              <w:rPr>
                <w:noProof/>
                <w:webHidden/>
              </w:rPr>
              <w:fldChar w:fldCharType="begin"/>
            </w:r>
            <w:r w:rsidR="001B6C70">
              <w:rPr>
                <w:noProof/>
                <w:webHidden/>
              </w:rPr>
              <w:instrText xml:space="preserve"> PAGEREF _Toc85037032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18A25349" w14:textId="5A16F1EE" w:rsidR="001B6C70" w:rsidRDefault="003B734A">
          <w:pPr>
            <w:pStyle w:val="TOC1"/>
            <w:tabs>
              <w:tab w:val="right" w:leader="dot" w:pos="10456"/>
            </w:tabs>
            <w:rPr>
              <w:rFonts w:eastAsiaTheme="minorEastAsia"/>
              <w:noProof/>
              <w:sz w:val="22"/>
              <w:lang w:val="en-GB" w:eastAsia="en-GB"/>
            </w:rPr>
          </w:pPr>
          <w:hyperlink w:anchor="_Toc85037033" w:history="1">
            <w:r w:rsidR="001B6C70" w:rsidRPr="003A0A40">
              <w:rPr>
                <w:rStyle w:val="Hyperlink"/>
                <w:noProof/>
                <w:lang w:val="en-GB"/>
              </w:rPr>
              <w:t>Useful addresses for the in-person Conference</w:t>
            </w:r>
            <w:r w:rsidR="001B6C70">
              <w:rPr>
                <w:noProof/>
                <w:webHidden/>
              </w:rPr>
              <w:tab/>
            </w:r>
            <w:r w:rsidR="001B6C70">
              <w:rPr>
                <w:noProof/>
                <w:webHidden/>
              </w:rPr>
              <w:fldChar w:fldCharType="begin"/>
            </w:r>
            <w:r w:rsidR="001B6C70">
              <w:rPr>
                <w:noProof/>
                <w:webHidden/>
              </w:rPr>
              <w:instrText xml:space="preserve"> PAGEREF _Toc85037033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2661DFE7" w14:textId="60C7B714" w:rsidR="001B6C70" w:rsidRDefault="003B734A">
          <w:pPr>
            <w:pStyle w:val="TOC2"/>
            <w:tabs>
              <w:tab w:val="right" w:leader="dot" w:pos="10456"/>
            </w:tabs>
            <w:rPr>
              <w:rFonts w:eastAsiaTheme="minorEastAsia"/>
              <w:noProof/>
              <w:sz w:val="22"/>
              <w:lang w:val="en-GB" w:eastAsia="en-GB"/>
            </w:rPr>
          </w:pPr>
          <w:hyperlink w:anchor="_Toc85037034" w:history="1">
            <w:r w:rsidR="001B6C70" w:rsidRPr="003A0A40">
              <w:rPr>
                <w:rStyle w:val="Hyperlink"/>
                <w:noProof/>
                <w:lang w:val="fr-FR"/>
              </w:rPr>
              <w:t>Hôpital Européen Georges Pompidou</w:t>
            </w:r>
            <w:r w:rsidR="001B6C70">
              <w:rPr>
                <w:noProof/>
                <w:webHidden/>
              </w:rPr>
              <w:tab/>
            </w:r>
            <w:r w:rsidR="001B6C70">
              <w:rPr>
                <w:noProof/>
                <w:webHidden/>
              </w:rPr>
              <w:fldChar w:fldCharType="begin"/>
            </w:r>
            <w:r w:rsidR="001B6C70">
              <w:rPr>
                <w:noProof/>
                <w:webHidden/>
              </w:rPr>
              <w:instrText xml:space="preserve"> PAGEREF _Toc85037034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13D7663B" w14:textId="5847654E" w:rsidR="001B6C70" w:rsidRDefault="003B734A">
          <w:pPr>
            <w:pStyle w:val="TOC1"/>
            <w:tabs>
              <w:tab w:val="right" w:leader="dot" w:pos="10456"/>
            </w:tabs>
            <w:rPr>
              <w:rFonts w:eastAsiaTheme="minorEastAsia"/>
              <w:noProof/>
              <w:sz w:val="22"/>
              <w:lang w:val="en-GB" w:eastAsia="en-GB"/>
            </w:rPr>
          </w:pPr>
          <w:hyperlink w:anchor="_Toc85037035" w:history="1">
            <w:r w:rsidR="001B6C70" w:rsidRPr="003A0A40">
              <w:rPr>
                <w:rStyle w:val="Hyperlink"/>
                <w:noProof/>
                <w:lang w:val="fr-FR"/>
              </w:rPr>
              <w:t>Functions</w:t>
            </w:r>
            <w:r w:rsidR="001B6C70">
              <w:rPr>
                <w:noProof/>
                <w:webHidden/>
              </w:rPr>
              <w:tab/>
            </w:r>
            <w:r w:rsidR="001B6C70">
              <w:rPr>
                <w:noProof/>
                <w:webHidden/>
              </w:rPr>
              <w:fldChar w:fldCharType="begin"/>
            </w:r>
            <w:r w:rsidR="001B6C70">
              <w:rPr>
                <w:noProof/>
                <w:webHidden/>
              </w:rPr>
              <w:instrText xml:space="preserve"> PAGEREF _Toc85037035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49799995" w14:textId="714D44CB" w:rsidR="001B6C70" w:rsidRDefault="003B734A">
          <w:pPr>
            <w:pStyle w:val="TOC2"/>
            <w:tabs>
              <w:tab w:val="right" w:leader="dot" w:pos="10456"/>
            </w:tabs>
            <w:rPr>
              <w:rFonts w:eastAsiaTheme="minorEastAsia"/>
              <w:noProof/>
              <w:sz w:val="22"/>
              <w:lang w:val="en-GB" w:eastAsia="en-GB"/>
            </w:rPr>
          </w:pPr>
          <w:hyperlink w:anchor="_Toc85037036" w:history="1">
            <w:r w:rsidR="001B6C70" w:rsidRPr="003A0A40">
              <w:rPr>
                <w:rStyle w:val="Hyperlink"/>
                <w:noProof/>
              </w:rPr>
              <w:t>Conference Dinner -</w:t>
            </w:r>
            <w:r w:rsidR="001B6C70" w:rsidRPr="003A0A40">
              <w:rPr>
                <w:rStyle w:val="Hyperlink"/>
                <w:noProof/>
                <w:lang w:val="en-GB"/>
              </w:rPr>
              <w:t xml:space="preserve"> Friday 22nd October</w:t>
            </w:r>
            <w:r w:rsidR="001B6C70">
              <w:rPr>
                <w:noProof/>
                <w:webHidden/>
              </w:rPr>
              <w:tab/>
            </w:r>
            <w:r w:rsidR="001B6C70">
              <w:rPr>
                <w:noProof/>
                <w:webHidden/>
              </w:rPr>
              <w:fldChar w:fldCharType="begin"/>
            </w:r>
            <w:r w:rsidR="001B6C70">
              <w:rPr>
                <w:noProof/>
                <w:webHidden/>
              </w:rPr>
              <w:instrText xml:space="preserve"> PAGEREF _Toc85037036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5905D327" w14:textId="6CA9BDD7" w:rsidR="001B6C70" w:rsidRDefault="003B734A">
          <w:pPr>
            <w:pStyle w:val="TOC2"/>
            <w:tabs>
              <w:tab w:val="right" w:leader="dot" w:pos="10456"/>
            </w:tabs>
            <w:rPr>
              <w:rFonts w:eastAsiaTheme="minorEastAsia"/>
              <w:noProof/>
              <w:sz w:val="22"/>
              <w:lang w:val="en-GB" w:eastAsia="en-GB"/>
            </w:rPr>
          </w:pPr>
          <w:hyperlink w:anchor="_Toc85037037" w:history="1">
            <w:r w:rsidR="001B6C70" w:rsidRPr="003A0A40">
              <w:rPr>
                <w:rStyle w:val="Hyperlink"/>
                <w:noProof/>
              </w:rPr>
              <w:t>Walking Tour of Paris - Saturday 23rd October</w:t>
            </w:r>
            <w:r w:rsidR="001B6C70">
              <w:rPr>
                <w:noProof/>
                <w:webHidden/>
              </w:rPr>
              <w:tab/>
            </w:r>
            <w:r w:rsidR="001B6C70">
              <w:rPr>
                <w:noProof/>
                <w:webHidden/>
              </w:rPr>
              <w:fldChar w:fldCharType="begin"/>
            </w:r>
            <w:r w:rsidR="001B6C70">
              <w:rPr>
                <w:noProof/>
                <w:webHidden/>
              </w:rPr>
              <w:instrText xml:space="preserve"> PAGEREF _Toc85037037 \h </w:instrText>
            </w:r>
            <w:r w:rsidR="001B6C70">
              <w:rPr>
                <w:noProof/>
                <w:webHidden/>
              </w:rPr>
            </w:r>
            <w:r w:rsidR="001B6C70">
              <w:rPr>
                <w:noProof/>
                <w:webHidden/>
              </w:rPr>
              <w:fldChar w:fldCharType="separate"/>
            </w:r>
            <w:r w:rsidR="001B6C70">
              <w:rPr>
                <w:noProof/>
                <w:webHidden/>
              </w:rPr>
              <w:t>5</w:t>
            </w:r>
            <w:r w:rsidR="001B6C70">
              <w:rPr>
                <w:noProof/>
                <w:webHidden/>
              </w:rPr>
              <w:fldChar w:fldCharType="end"/>
            </w:r>
          </w:hyperlink>
        </w:p>
        <w:p w14:paraId="4F8259D5" w14:textId="0336135E" w:rsidR="001B6C70" w:rsidRDefault="003B734A">
          <w:pPr>
            <w:pStyle w:val="TOC1"/>
            <w:tabs>
              <w:tab w:val="right" w:leader="dot" w:pos="10456"/>
            </w:tabs>
            <w:rPr>
              <w:rFonts w:eastAsiaTheme="minorEastAsia"/>
              <w:noProof/>
              <w:sz w:val="22"/>
              <w:lang w:val="en-GB" w:eastAsia="en-GB"/>
            </w:rPr>
          </w:pPr>
          <w:hyperlink w:anchor="_Toc85037038" w:history="1">
            <w:r w:rsidR="001B6C70" w:rsidRPr="003A0A40">
              <w:rPr>
                <w:rStyle w:val="Hyperlink"/>
                <w:noProof/>
                <w:lang w:val="en-GB"/>
              </w:rPr>
              <w:t>Artery 21 Scientific Committee</w:t>
            </w:r>
            <w:r w:rsidR="001B6C70">
              <w:rPr>
                <w:noProof/>
                <w:webHidden/>
              </w:rPr>
              <w:tab/>
            </w:r>
            <w:r w:rsidR="001B6C70">
              <w:rPr>
                <w:noProof/>
                <w:webHidden/>
              </w:rPr>
              <w:fldChar w:fldCharType="begin"/>
            </w:r>
            <w:r w:rsidR="001B6C70">
              <w:rPr>
                <w:noProof/>
                <w:webHidden/>
              </w:rPr>
              <w:instrText xml:space="preserve"> PAGEREF _Toc85037038 \h </w:instrText>
            </w:r>
            <w:r w:rsidR="001B6C70">
              <w:rPr>
                <w:noProof/>
                <w:webHidden/>
              </w:rPr>
            </w:r>
            <w:r w:rsidR="001B6C70">
              <w:rPr>
                <w:noProof/>
                <w:webHidden/>
              </w:rPr>
              <w:fldChar w:fldCharType="separate"/>
            </w:r>
            <w:r w:rsidR="001B6C70">
              <w:rPr>
                <w:noProof/>
                <w:webHidden/>
              </w:rPr>
              <w:t>6</w:t>
            </w:r>
            <w:r w:rsidR="001B6C70">
              <w:rPr>
                <w:noProof/>
                <w:webHidden/>
              </w:rPr>
              <w:fldChar w:fldCharType="end"/>
            </w:r>
          </w:hyperlink>
        </w:p>
        <w:p w14:paraId="56BD11FA" w14:textId="1B9B3E7C" w:rsidR="001B6C70" w:rsidRDefault="003B734A">
          <w:pPr>
            <w:pStyle w:val="TOC1"/>
            <w:tabs>
              <w:tab w:val="right" w:leader="dot" w:pos="10456"/>
            </w:tabs>
            <w:rPr>
              <w:rFonts w:eastAsiaTheme="minorEastAsia"/>
              <w:noProof/>
              <w:sz w:val="22"/>
              <w:lang w:val="en-GB" w:eastAsia="en-GB"/>
            </w:rPr>
          </w:pPr>
          <w:hyperlink w:anchor="_Toc85037039" w:history="1">
            <w:r w:rsidR="001B6C70" w:rsidRPr="003A0A40">
              <w:rPr>
                <w:rStyle w:val="Hyperlink"/>
                <w:noProof/>
                <w:lang w:val="en-GB"/>
              </w:rPr>
              <w:t>Programme</w:t>
            </w:r>
            <w:r w:rsidR="001B6C70">
              <w:rPr>
                <w:noProof/>
                <w:webHidden/>
              </w:rPr>
              <w:tab/>
            </w:r>
            <w:r w:rsidR="001B6C70">
              <w:rPr>
                <w:noProof/>
                <w:webHidden/>
              </w:rPr>
              <w:fldChar w:fldCharType="begin"/>
            </w:r>
            <w:r w:rsidR="001B6C70">
              <w:rPr>
                <w:noProof/>
                <w:webHidden/>
              </w:rPr>
              <w:instrText xml:space="preserve"> PAGEREF _Toc85037039 \h </w:instrText>
            </w:r>
            <w:r w:rsidR="001B6C70">
              <w:rPr>
                <w:noProof/>
                <w:webHidden/>
              </w:rPr>
            </w:r>
            <w:r w:rsidR="001B6C70">
              <w:rPr>
                <w:noProof/>
                <w:webHidden/>
              </w:rPr>
              <w:fldChar w:fldCharType="separate"/>
            </w:r>
            <w:r w:rsidR="001B6C70">
              <w:rPr>
                <w:noProof/>
                <w:webHidden/>
              </w:rPr>
              <w:t>7</w:t>
            </w:r>
            <w:r w:rsidR="001B6C70">
              <w:rPr>
                <w:noProof/>
                <w:webHidden/>
              </w:rPr>
              <w:fldChar w:fldCharType="end"/>
            </w:r>
          </w:hyperlink>
        </w:p>
        <w:p w14:paraId="2E67763E" w14:textId="31A60136" w:rsidR="001B6C70" w:rsidRDefault="003B734A">
          <w:pPr>
            <w:pStyle w:val="TOC1"/>
            <w:tabs>
              <w:tab w:val="right" w:leader="dot" w:pos="10456"/>
            </w:tabs>
            <w:rPr>
              <w:rFonts w:eastAsiaTheme="minorEastAsia"/>
              <w:noProof/>
              <w:sz w:val="22"/>
              <w:lang w:val="en-GB" w:eastAsia="en-GB"/>
            </w:rPr>
          </w:pPr>
          <w:hyperlink w:anchor="_Toc85037040" w:history="1">
            <w:r w:rsidR="001B6C70" w:rsidRPr="003A0A40">
              <w:rPr>
                <w:rStyle w:val="Hyperlink"/>
                <w:noProof/>
                <w:lang w:val="en-GB"/>
              </w:rPr>
              <w:t>Oral Presentations</w:t>
            </w:r>
            <w:r w:rsidR="001B6C70">
              <w:rPr>
                <w:noProof/>
                <w:webHidden/>
              </w:rPr>
              <w:tab/>
            </w:r>
            <w:r w:rsidR="001B6C70">
              <w:rPr>
                <w:noProof/>
                <w:webHidden/>
              </w:rPr>
              <w:fldChar w:fldCharType="begin"/>
            </w:r>
            <w:r w:rsidR="001B6C70">
              <w:rPr>
                <w:noProof/>
                <w:webHidden/>
              </w:rPr>
              <w:instrText xml:space="preserve"> PAGEREF _Toc85037040 \h </w:instrText>
            </w:r>
            <w:r w:rsidR="001B6C70">
              <w:rPr>
                <w:noProof/>
                <w:webHidden/>
              </w:rPr>
            </w:r>
            <w:r w:rsidR="001B6C70">
              <w:rPr>
                <w:noProof/>
                <w:webHidden/>
              </w:rPr>
              <w:fldChar w:fldCharType="separate"/>
            </w:r>
            <w:r w:rsidR="001B6C70">
              <w:rPr>
                <w:noProof/>
                <w:webHidden/>
              </w:rPr>
              <w:t>10</w:t>
            </w:r>
            <w:r w:rsidR="001B6C70">
              <w:rPr>
                <w:noProof/>
                <w:webHidden/>
              </w:rPr>
              <w:fldChar w:fldCharType="end"/>
            </w:r>
          </w:hyperlink>
        </w:p>
        <w:p w14:paraId="522FFADE" w14:textId="35E03DDE" w:rsidR="001B6C70" w:rsidRDefault="003B734A">
          <w:pPr>
            <w:pStyle w:val="TOC1"/>
            <w:tabs>
              <w:tab w:val="right" w:leader="dot" w:pos="10456"/>
            </w:tabs>
            <w:rPr>
              <w:rFonts w:eastAsiaTheme="minorEastAsia"/>
              <w:noProof/>
              <w:sz w:val="22"/>
              <w:lang w:val="en-GB" w:eastAsia="en-GB"/>
            </w:rPr>
          </w:pPr>
          <w:hyperlink w:anchor="_Toc85037041" w:history="1">
            <w:r w:rsidR="001B6C70" w:rsidRPr="003A0A40">
              <w:rPr>
                <w:rStyle w:val="Hyperlink"/>
                <w:noProof/>
                <w:lang w:val="en-GB"/>
              </w:rPr>
              <w:t>Poster Presentations</w:t>
            </w:r>
            <w:r w:rsidR="001B6C70">
              <w:rPr>
                <w:noProof/>
                <w:webHidden/>
              </w:rPr>
              <w:tab/>
            </w:r>
            <w:r w:rsidR="001B6C70">
              <w:rPr>
                <w:noProof/>
                <w:webHidden/>
              </w:rPr>
              <w:fldChar w:fldCharType="begin"/>
            </w:r>
            <w:r w:rsidR="001B6C70">
              <w:rPr>
                <w:noProof/>
                <w:webHidden/>
              </w:rPr>
              <w:instrText xml:space="preserve"> PAGEREF _Toc85037041 \h </w:instrText>
            </w:r>
            <w:r w:rsidR="001B6C70">
              <w:rPr>
                <w:noProof/>
                <w:webHidden/>
              </w:rPr>
            </w:r>
            <w:r w:rsidR="001B6C70">
              <w:rPr>
                <w:noProof/>
                <w:webHidden/>
              </w:rPr>
              <w:fldChar w:fldCharType="separate"/>
            </w:r>
            <w:r w:rsidR="001B6C70">
              <w:rPr>
                <w:noProof/>
                <w:webHidden/>
              </w:rPr>
              <w:t>12</w:t>
            </w:r>
            <w:r w:rsidR="001B6C70">
              <w:rPr>
                <w:noProof/>
                <w:webHidden/>
              </w:rPr>
              <w:fldChar w:fldCharType="end"/>
            </w:r>
          </w:hyperlink>
        </w:p>
        <w:p w14:paraId="15B80864" w14:textId="4F02B662" w:rsidR="001B6C70" w:rsidRDefault="003B734A">
          <w:pPr>
            <w:pStyle w:val="TOC1"/>
            <w:tabs>
              <w:tab w:val="right" w:leader="dot" w:pos="10456"/>
            </w:tabs>
            <w:rPr>
              <w:rFonts w:eastAsiaTheme="minorEastAsia"/>
              <w:noProof/>
              <w:sz w:val="22"/>
              <w:lang w:val="en-GB" w:eastAsia="en-GB"/>
            </w:rPr>
          </w:pPr>
          <w:hyperlink w:anchor="_Toc85037042" w:history="1">
            <w:r w:rsidR="001B6C70" w:rsidRPr="003A0A40">
              <w:rPr>
                <w:rStyle w:val="Hyperlink"/>
                <w:noProof/>
                <w:lang w:val="en-GB"/>
              </w:rPr>
              <w:t>Author Index</w:t>
            </w:r>
            <w:r w:rsidR="001B6C70">
              <w:rPr>
                <w:noProof/>
                <w:webHidden/>
              </w:rPr>
              <w:tab/>
            </w:r>
            <w:r w:rsidR="001B6C70">
              <w:rPr>
                <w:noProof/>
                <w:webHidden/>
              </w:rPr>
              <w:fldChar w:fldCharType="begin"/>
            </w:r>
            <w:r w:rsidR="001B6C70">
              <w:rPr>
                <w:noProof/>
                <w:webHidden/>
              </w:rPr>
              <w:instrText xml:space="preserve"> PAGEREF _Toc85037042 \h </w:instrText>
            </w:r>
            <w:r w:rsidR="001B6C70">
              <w:rPr>
                <w:noProof/>
                <w:webHidden/>
              </w:rPr>
            </w:r>
            <w:r w:rsidR="001B6C70">
              <w:rPr>
                <w:noProof/>
                <w:webHidden/>
              </w:rPr>
              <w:fldChar w:fldCharType="separate"/>
            </w:r>
            <w:r w:rsidR="001B6C70">
              <w:rPr>
                <w:noProof/>
                <w:webHidden/>
              </w:rPr>
              <w:t>19</w:t>
            </w:r>
            <w:r w:rsidR="001B6C70">
              <w:rPr>
                <w:noProof/>
                <w:webHidden/>
              </w:rPr>
              <w:fldChar w:fldCharType="end"/>
            </w:r>
          </w:hyperlink>
        </w:p>
        <w:p w14:paraId="5026B3D4" w14:textId="02F2FFA2" w:rsidR="001B6C70" w:rsidRDefault="003B734A">
          <w:pPr>
            <w:pStyle w:val="TOC1"/>
            <w:tabs>
              <w:tab w:val="right" w:leader="dot" w:pos="10456"/>
            </w:tabs>
            <w:rPr>
              <w:rFonts w:eastAsiaTheme="minorEastAsia"/>
              <w:noProof/>
              <w:sz w:val="22"/>
              <w:lang w:val="en-GB" w:eastAsia="en-GB"/>
            </w:rPr>
          </w:pPr>
          <w:hyperlink w:anchor="_Toc85037043" w:history="1">
            <w:r w:rsidR="001B6C70" w:rsidRPr="003A0A40">
              <w:rPr>
                <w:rStyle w:val="Hyperlink"/>
                <w:noProof/>
                <w:lang w:val="en-GB"/>
              </w:rPr>
              <w:t>Artery 22</w:t>
            </w:r>
            <w:r w:rsidR="001B6C70">
              <w:rPr>
                <w:noProof/>
                <w:webHidden/>
              </w:rPr>
              <w:tab/>
            </w:r>
            <w:r w:rsidR="001B6C70">
              <w:rPr>
                <w:noProof/>
                <w:webHidden/>
              </w:rPr>
              <w:fldChar w:fldCharType="begin"/>
            </w:r>
            <w:r w:rsidR="001B6C70">
              <w:rPr>
                <w:noProof/>
                <w:webHidden/>
              </w:rPr>
              <w:instrText xml:space="preserve"> PAGEREF _Toc85037043 \h </w:instrText>
            </w:r>
            <w:r w:rsidR="001B6C70">
              <w:rPr>
                <w:noProof/>
                <w:webHidden/>
              </w:rPr>
            </w:r>
            <w:r w:rsidR="001B6C70">
              <w:rPr>
                <w:noProof/>
                <w:webHidden/>
              </w:rPr>
              <w:fldChar w:fldCharType="separate"/>
            </w:r>
            <w:r w:rsidR="001B6C70">
              <w:rPr>
                <w:noProof/>
                <w:webHidden/>
              </w:rPr>
              <w:t>30</w:t>
            </w:r>
            <w:r w:rsidR="001B6C70">
              <w:rPr>
                <w:noProof/>
                <w:webHidden/>
              </w:rPr>
              <w:fldChar w:fldCharType="end"/>
            </w:r>
          </w:hyperlink>
        </w:p>
        <w:p w14:paraId="526489D0" w14:textId="77CD9B23" w:rsidR="006F4214" w:rsidRDefault="006F4214">
          <w:pPr>
            <w:rPr>
              <w:lang w:val="en-GB"/>
            </w:rPr>
          </w:pPr>
          <w:r>
            <w:rPr>
              <w:b/>
              <w:bCs/>
              <w:noProof/>
            </w:rPr>
            <w:fldChar w:fldCharType="end"/>
          </w:r>
        </w:p>
      </w:sdtContent>
    </w:sdt>
    <w:p w14:paraId="7365ECDA" w14:textId="12D9437F" w:rsidR="004D4513" w:rsidRDefault="004D4513">
      <w:pPr>
        <w:rPr>
          <w:lang w:val="en-GB"/>
        </w:rPr>
      </w:pPr>
    </w:p>
    <w:p w14:paraId="33FF0E7E" w14:textId="77777777" w:rsidR="00097B00" w:rsidRDefault="00097B00">
      <w:pPr>
        <w:rPr>
          <w:lang w:val="en-GB"/>
        </w:rPr>
      </w:pPr>
    </w:p>
    <w:p w14:paraId="5F1ADB01" w14:textId="245092BA" w:rsidR="006F4214" w:rsidRDefault="006F4214">
      <w:pPr>
        <w:rPr>
          <w:lang w:val="en-GB"/>
        </w:rPr>
      </w:pPr>
    </w:p>
    <w:p w14:paraId="4219A97C" w14:textId="6D87D190" w:rsidR="006F4214" w:rsidRDefault="006F4214">
      <w:pPr>
        <w:rPr>
          <w:lang w:val="en-GB"/>
        </w:rPr>
      </w:pPr>
    </w:p>
    <w:p w14:paraId="1EB50584" w14:textId="472FFA84" w:rsidR="00097B00" w:rsidRDefault="00097B00" w:rsidP="006F4214">
      <w:pPr>
        <w:pStyle w:val="Heading1"/>
        <w:rPr>
          <w:lang w:val="en-GB"/>
        </w:rPr>
      </w:pPr>
    </w:p>
    <w:p w14:paraId="16AA7B23" w14:textId="77777777" w:rsidR="00097B00" w:rsidRPr="00097B00" w:rsidRDefault="00097B00" w:rsidP="00097B00">
      <w:pPr>
        <w:rPr>
          <w:lang w:val="en-GB"/>
        </w:rPr>
      </w:pPr>
    </w:p>
    <w:p w14:paraId="69D6F588" w14:textId="77777777" w:rsidR="00F27C21" w:rsidRDefault="00F27C21">
      <w:pPr>
        <w:rPr>
          <w:rFonts w:asciiTheme="majorHAnsi" w:eastAsiaTheme="majorEastAsia" w:hAnsiTheme="majorHAnsi" w:cstheme="majorBidi"/>
          <w:b/>
          <w:color w:val="022DC8"/>
          <w:sz w:val="32"/>
          <w:szCs w:val="32"/>
          <w:lang w:val="en-GB"/>
        </w:rPr>
      </w:pPr>
      <w:r>
        <w:rPr>
          <w:lang w:val="en-GB"/>
        </w:rPr>
        <w:br w:type="page"/>
      </w:r>
    </w:p>
    <w:p w14:paraId="7FDD669C" w14:textId="52867A3C" w:rsidR="006F4214" w:rsidRDefault="006F4214" w:rsidP="00B05589">
      <w:pPr>
        <w:pStyle w:val="Heading1"/>
        <w:rPr>
          <w:lang w:val="en-GB"/>
        </w:rPr>
      </w:pPr>
      <w:bookmarkStart w:id="1" w:name="_Toc85037031"/>
      <w:r>
        <w:rPr>
          <w:lang w:val="en-GB"/>
        </w:rPr>
        <w:lastRenderedPageBreak/>
        <w:t>Welcome</w:t>
      </w:r>
      <w:bookmarkEnd w:id="1"/>
      <w:r w:rsidR="00B05589">
        <w:rPr>
          <w:lang w:val="en-GB"/>
        </w:rPr>
        <w:br/>
      </w:r>
    </w:p>
    <w:p w14:paraId="33295B43" w14:textId="77777777" w:rsidR="00E25B57" w:rsidRPr="00E25B57" w:rsidRDefault="00E25B57" w:rsidP="00E25B57">
      <w:pPr>
        <w:rPr>
          <w:lang w:val="en-GB"/>
        </w:rPr>
      </w:pPr>
      <w:r w:rsidRPr="00E25B57">
        <w:rPr>
          <w:lang w:val="en-GB"/>
        </w:rPr>
        <w:t xml:space="preserve">Dear Colleague, </w:t>
      </w:r>
    </w:p>
    <w:p w14:paraId="6F461001" w14:textId="799D1F4C" w:rsidR="00E25B57" w:rsidRPr="00E25B57" w:rsidRDefault="00E25B57" w:rsidP="00E25B57">
      <w:pPr>
        <w:rPr>
          <w:lang w:val="en-GB"/>
        </w:rPr>
      </w:pPr>
      <w:r w:rsidRPr="00E25B57">
        <w:rPr>
          <w:lang w:val="en-GB"/>
        </w:rPr>
        <w:t xml:space="preserve">2021 has once again been an exceptional and extremely challenging year for health </w:t>
      </w:r>
      <w:r w:rsidR="003B4E09">
        <w:rPr>
          <w:lang w:val="en-GB"/>
        </w:rPr>
        <w:t>professionals</w:t>
      </w:r>
      <w:r w:rsidRPr="00E25B57">
        <w:rPr>
          <w:lang w:val="en-GB"/>
        </w:rPr>
        <w:t xml:space="preserve"> around the world.  The Artery community is no exception; our international, </w:t>
      </w:r>
      <w:r w:rsidR="003B4E09">
        <w:rPr>
          <w:lang w:val="en-GB"/>
        </w:rPr>
        <w:t>professionally</w:t>
      </w:r>
      <w:r w:rsidRPr="00E25B57">
        <w:rPr>
          <w:lang w:val="en-GB"/>
        </w:rPr>
        <w:t xml:space="preserve"> diverse network of members are working on the front line every day; developing new approaches and techniques to treat their patients. </w:t>
      </w:r>
    </w:p>
    <w:p w14:paraId="6DE0E1BC" w14:textId="21EBE0FC" w:rsidR="00E25B57" w:rsidRPr="00E25B57" w:rsidRDefault="00E25B57" w:rsidP="00E25B57">
      <w:pPr>
        <w:rPr>
          <w:lang w:val="en-GB"/>
        </w:rPr>
      </w:pPr>
      <w:r w:rsidRPr="00E25B57">
        <w:rPr>
          <w:lang w:val="en-GB"/>
        </w:rPr>
        <w:t xml:space="preserve">In this challenging environment, we are very grateful for the continued support from members and colleagues across the world.   We are very pleased to welcome colleagues from sister societies in North America (North American Artery), Latin America (LATAM Artery), Asia (Pulse of Asia) and Australia as well as our European network.  By working together, we can continue to shape a better future for promoting the advancement of knowledge and dissemination of information concerning all aspects of arterial structure and function through the delivery of a dynamic, </w:t>
      </w:r>
      <w:r w:rsidR="00614751" w:rsidRPr="00E25B57">
        <w:rPr>
          <w:lang w:val="en-GB"/>
        </w:rPr>
        <w:t>interactive,</w:t>
      </w:r>
      <w:r w:rsidRPr="00E25B57">
        <w:rPr>
          <w:lang w:val="en-GB"/>
        </w:rPr>
        <w:t xml:space="preserve"> and inclusive conference.  </w:t>
      </w:r>
    </w:p>
    <w:p w14:paraId="6740CE60" w14:textId="77777777" w:rsidR="00E25B57" w:rsidRPr="00E25B57" w:rsidRDefault="00E25B57" w:rsidP="00E25B57">
      <w:pPr>
        <w:rPr>
          <w:lang w:val="en-GB"/>
        </w:rPr>
      </w:pPr>
      <w:r w:rsidRPr="00E25B57">
        <w:rPr>
          <w:lang w:val="en-GB"/>
        </w:rPr>
        <w:t xml:space="preserve">We received </w:t>
      </w:r>
      <w:proofErr w:type="gramStart"/>
      <w:r w:rsidRPr="00E25B57">
        <w:rPr>
          <w:lang w:val="en-GB"/>
        </w:rPr>
        <w:t>a large number of</w:t>
      </w:r>
      <w:proofErr w:type="gramEnd"/>
      <w:r w:rsidRPr="00E25B57">
        <w:rPr>
          <w:lang w:val="en-GB"/>
        </w:rPr>
        <w:t xml:space="preserve"> high-quality abstracts for this year’s hybrid meeting, and we are grateful to all our presenters and invited speakers who have agreed to commit their time to provide an engaging and meaningful experience for everyone.  Please take time to attend the poster sessions, read the abstracts, give constructive feedback and chat online with the presenters during the conference.</w:t>
      </w:r>
    </w:p>
    <w:p w14:paraId="3C3A1410" w14:textId="0EFCEE92" w:rsidR="00E25B57" w:rsidRPr="00E25B57" w:rsidRDefault="00E25B57" w:rsidP="00E25B57">
      <w:pPr>
        <w:rPr>
          <w:lang w:val="en-GB"/>
        </w:rPr>
      </w:pPr>
      <w:r w:rsidRPr="00E25B57">
        <w:rPr>
          <w:lang w:val="en-GB"/>
        </w:rPr>
        <w:t xml:space="preserve">Our goal is that this year’s hybrid conference will continue to provide the valuable opportunities to develop and maintain </w:t>
      </w:r>
      <w:r w:rsidR="003B4E09">
        <w:rPr>
          <w:lang w:val="en-GB"/>
        </w:rPr>
        <w:t>pro</w:t>
      </w:r>
      <w:r w:rsidR="001B6C70">
        <w:rPr>
          <w:lang w:val="en-GB"/>
        </w:rPr>
        <w:t>fessional</w:t>
      </w:r>
      <w:r w:rsidRPr="00E25B57">
        <w:rPr>
          <w:lang w:val="en-GB"/>
        </w:rPr>
        <w:t xml:space="preserve"> networks, present new science and research and develop new partnerships.  You can help us to achieve this with your full participation in the conference whether virtually or in person, by joining all the sessions on Thursday afternoon, </w:t>
      </w:r>
      <w:r w:rsidR="002C2169" w:rsidRPr="00E25B57">
        <w:rPr>
          <w:lang w:val="en-GB"/>
        </w:rPr>
        <w:t>Friday,</w:t>
      </w:r>
      <w:r w:rsidRPr="00E25B57">
        <w:rPr>
          <w:lang w:val="en-GB"/>
        </w:rPr>
        <w:t xml:space="preserve"> and Saturday morning.  Submit your questions on-line, get involved in the discussions on </w:t>
      </w:r>
      <w:r w:rsidR="002C2169" w:rsidRPr="00E25B57">
        <w:rPr>
          <w:lang w:val="en-GB"/>
        </w:rPr>
        <w:t>social media</w:t>
      </w:r>
      <w:r w:rsidRPr="00E25B57">
        <w:rPr>
          <w:lang w:val="en-GB"/>
        </w:rPr>
        <w:t xml:space="preserve"> and join us on Saturday afternoon for a guided walk around Paris if you </w:t>
      </w:r>
      <w:proofErr w:type="gramStart"/>
      <w:r w:rsidRPr="00E25B57">
        <w:rPr>
          <w:lang w:val="en-GB"/>
        </w:rPr>
        <w:t>are able to</w:t>
      </w:r>
      <w:proofErr w:type="gramEnd"/>
      <w:r w:rsidRPr="00E25B57">
        <w:rPr>
          <w:lang w:val="en-GB"/>
        </w:rPr>
        <w:t xml:space="preserve">!  </w:t>
      </w:r>
    </w:p>
    <w:p w14:paraId="1B2085D4" w14:textId="77777777" w:rsidR="00E25B57" w:rsidRPr="00E25B57" w:rsidRDefault="00E25B57" w:rsidP="00E25B57">
      <w:pPr>
        <w:rPr>
          <w:lang w:val="en-GB"/>
        </w:rPr>
      </w:pPr>
      <w:r w:rsidRPr="00E25B57">
        <w:rPr>
          <w:lang w:val="en-GB"/>
        </w:rPr>
        <w:t>The presentations will be available online on the Artery website after the conference to support continued discussion, encourage research and exchange of ideas.</w:t>
      </w:r>
    </w:p>
    <w:p w14:paraId="49BACB97" w14:textId="77777777" w:rsidR="00E25B57" w:rsidRPr="00E25B57" w:rsidRDefault="00E25B57" w:rsidP="00E25B57">
      <w:pPr>
        <w:rPr>
          <w:lang w:val="en-GB"/>
        </w:rPr>
      </w:pPr>
      <w:r w:rsidRPr="00E25B57">
        <w:rPr>
          <w:lang w:val="en-GB"/>
        </w:rPr>
        <w:t xml:space="preserve">We are very grateful to </w:t>
      </w:r>
      <w:proofErr w:type="spellStart"/>
      <w:r w:rsidRPr="00E25B57">
        <w:rPr>
          <w:lang w:val="en-GB"/>
        </w:rPr>
        <w:t>Servier</w:t>
      </w:r>
      <w:proofErr w:type="spellEnd"/>
      <w:r w:rsidRPr="00E25B57">
        <w:rPr>
          <w:lang w:val="en-GB"/>
        </w:rPr>
        <w:t>, who have continued their support of the Society and through their generosity, the Artery leadership has been able to support the cost of attendance.</w:t>
      </w:r>
    </w:p>
    <w:p w14:paraId="1E2134D4" w14:textId="77777777" w:rsidR="00E25B57" w:rsidRPr="00E25B57" w:rsidRDefault="00E25B57" w:rsidP="00E25B57">
      <w:pPr>
        <w:rPr>
          <w:lang w:val="en-GB"/>
        </w:rPr>
      </w:pPr>
    </w:p>
    <w:p w14:paraId="39632A6A" w14:textId="7AF45BBD" w:rsidR="009765FA" w:rsidRPr="009765FA" w:rsidRDefault="00E25B57" w:rsidP="00E25B57">
      <w:pPr>
        <w:rPr>
          <w:lang w:val="en-GB"/>
        </w:rPr>
      </w:pPr>
      <w:r w:rsidRPr="00E25B57">
        <w:rPr>
          <w:lang w:val="en-GB"/>
        </w:rPr>
        <w:t>We look forward to welcoming everyone to Artery 2021 whether you are joining virtually or in person – we hope that you enjoy the experience!</w:t>
      </w:r>
    </w:p>
    <w:p w14:paraId="47C58995" w14:textId="28145809" w:rsidR="006F4214" w:rsidRPr="00914E41" w:rsidRDefault="00F948A2" w:rsidP="006F4214">
      <w:pPr>
        <w:pStyle w:val="NormalWeb"/>
        <w:spacing w:before="0" w:after="0" w:line="300" w:lineRule="atLeast"/>
        <w:rPr>
          <w:rFonts w:asciiTheme="minorHAnsi" w:eastAsia="Calibri" w:hAnsiTheme="minorHAnsi" w:cstheme="minorHAnsi"/>
          <w:sz w:val="20"/>
          <w:szCs w:val="20"/>
          <w:u w:color="5A5A5A"/>
          <w:lang w:val="en-US"/>
        </w:rPr>
      </w:pPr>
      <w:r w:rsidRPr="00914E41">
        <w:rPr>
          <w:rFonts w:asciiTheme="minorHAnsi" w:eastAsia="Calibri" w:hAnsiTheme="minorHAnsi" w:cstheme="minorHAnsi"/>
          <w:noProof/>
          <w:sz w:val="20"/>
          <w:szCs w:val="20"/>
          <w:u w:color="5A5A5A"/>
          <w:lang w:val="en-US"/>
        </w:rPr>
        <w:drawing>
          <wp:anchor distT="0" distB="0" distL="114300" distR="114300" simplePos="0" relativeHeight="251660288" behindDoc="1" locked="0" layoutInCell="1" allowOverlap="1" wp14:anchorId="0859F080" wp14:editId="2F821A07">
            <wp:simplePos x="0" y="0"/>
            <wp:positionH relativeFrom="column">
              <wp:posOffset>48895</wp:posOffset>
            </wp:positionH>
            <wp:positionV relativeFrom="paragraph">
              <wp:posOffset>204470</wp:posOffset>
            </wp:positionV>
            <wp:extent cx="956310" cy="552450"/>
            <wp:effectExtent l="0" t="0" r="0" b="0"/>
            <wp:wrapTight wrapText="bothSides">
              <wp:wrapPolygon edited="0">
                <wp:start x="0" y="0"/>
                <wp:lineTo x="0" y="20855"/>
                <wp:lineTo x="21084" y="20855"/>
                <wp:lineTo x="210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rre Boutouyrie_signature P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310" cy="552450"/>
                    </a:xfrm>
                    <a:prstGeom prst="rect">
                      <a:avLst/>
                    </a:prstGeom>
                  </pic:spPr>
                </pic:pic>
              </a:graphicData>
            </a:graphic>
            <wp14:sizeRelH relativeFrom="margin">
              <wp14:pctWidth>0</wp14:pctWidth>
            </wp14:sizeRelH>
            <wp14:sizeRelV relativeFrom="margin">
              <wp14:pctHeight>0</wp14:pctHeight>
            </wp14:sizeRelV>
          </wp:anchor>
        </w:drawing>
      </w:r>
    </w:p>
    <w:p w14:paraId="119E56C6" w14:textId="3F4CA381" w:rsidR="006F4214" w:rsidRPr="00914E41" w:rsidRDefault="006F4214" w:rsidP="006F4214">
      <w:pPr>
        <w:rPr>
          <w:rFonts w:eastAsia="Calibri" w:cstheme="minorHAnsi"/>
          <w:b/>
          <w:bCs/>
          <w:szCs w:val="20"/>
          <w:u w:color="5A5A5A"/>
          <w:lang w:val="en-US"/>
        </w:rPr>
      </w:pPr>
      <w:r w:rsidRPr="00914E41">
        <w:rPr>
          <w:rFonts w:eastAsia="Calibri" w:cstheme="minorHAnsi"/>
          <w:szCs w:val="20"/>
          <w:u w:color="5A5A5A"/>
          <w:lang w:val="en-US"/>
        </w:rPr>
        <w:br/>
        <w:t xml:space="preserve"> </w:t>
      </w:r>
      <w:r w:rsidRPr="00914E41">
        <w:rPr>
          <w:rFonts w:eastAsia="Calibri" w:cstheme="minorHAnsi"/>
          <w:szCs w:val="20"/>
          <w:u w:color="5A5A5A"/>
          <w:lang w:val="en-US"/>
        </w:rPr>
        <w:br/>
      </w:r>
    </w:p>
    <w:p w14:paraId="52013450" w14:textId="46507783" w:rsidR="00B05589" w:rsidRPr="00914E41" w:rsidRDefault="00087713" w:rsidP="006F4214">
      <w:pPr>
        <w:rPr>
          <w:rFonts w:eastAsia="Calibri" w:cstheme="minorHAnsi"/>
          <w:b/>
          <w:bCs/>
          <w:szCs w:val="20"/>
          <w:u w:color="5A5A5A"/>
          <w:lang w:val="en-US"/>
        </w:rPr>
      </w:pPr>
      <w:r>
        <w:rPr>
          <w:rFonts w:eastAsia="Calibri" w:cstheme="minorHAnsi"/>
          <w:b/>
          <w:bCs/>
          <w:szCs w:val="20"/>
          <w:u w:color="5A5A5A"/>
          <w:lang w:val="en-US"/>
        </w:rPr>
        <w:t>Professor</w:t>
      </w:r>
      <w:r w:rsidR="006F4214" w:rsidRPr="00914E41">
        <w:rPr>
          <w:rFonts w:eastAsia="Calibri" w:cstheme="minorHAnsi"/>
          <w:b/>
          <w:bCs/>
          <w:szCs w:val="20"/>
          <w:u w:color="5A5A5A"/>
          <w:lang w:val="en-US"/>
        </w:rPr>
        <w:t xml:space="preserve"> Pierre Boutouyrie                            </w:t>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r>
      <w:r w:rsidR="006F4214" w:rsidRPr="00914E41">
        <w:rPr>
          <w:rFonts w:ascii="Calibri" w:hAnsi="Calibri" w:cs="Arial"/>
          <w:b/>
          <w:bCs/>
          <w:color w:val="000000"/>
          <w:szCs w:val="20"/>
          <w:lang w:val="en-GB"/>
        </w:rPr>
        <w:t xml:space="preserve"> </w:t>
      </w:r>
      <w:r w:rsidR="006F4214" w:rsidRPr="00914E41">
        <w:rPr>
          <w:rFonts w:eastAsia="Calibri" w:cstheme="minorHAnsi"/>
          <w:b/>
          <w:bCs/>
          <w:szCs w:val="20"/>
          <w:u w:color="5A5A5A"/>
          <w:lang w:val="en-US"/>
        </w:rPr>
        <w:br/>
        <w:t xml:space="preserve">President, </w:t>
      </w:r>
      <w:r w:rsidR="000F376B">
        <w:rPr>
          <w:rFonts w:eastAsia="Calibri" w:cstheme="minorHAnsi"/>
          <w:b/>
          <w:bCs/>
          <w:szCs w:val="20"/>
          <w:u w:color="5A5A5A"/>
          <w:lang w:val="en-US"/>
        </w:rPr>
        <w:t xml:space="preserve">Artery </w:t>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r>
      <w:r w:rsidR="006F4214" w:rsidRPr="00914E41">
        <w:rPr>
          <w:rFonts w:eastAsia="Calibri" w:cstheme="minorHAnsi"/>
          <w:b/>
          <w:bCs/>
          <w:szCs w:val="20"/>
          <w:u w:color="5A5A5A"/>
          <w:lang w:val="en-US"/>
        </w:rPr>
        <w:tab/>
        <w:t xml:space="preserve"> </w:t>
      </w:r>
    </w:p>
    <w:p w14:paraId="38BBBA25" w14:textId="77777777" w:rsidR="00B05589" w:rsidRDefault="00B05589" w:rsidP="006F4214">
      <w:pPr>
        <w:rPr>
          <w:rFonts w:eastAsia="Calibri" w:cstheme="minorHAnsi"/>
          <w:b/>
          <w:bCs/>
          <w:u w:color="5A5A5A"/>
          <w:lang w:val="en-US"/>
        </w:rPr>
      </w:pPr>
    </w:p>
    <w:p w14:paraId="16C5E7F5" w14:textId="77777777" w:rsidR="00B05589" w:rsidRDefault="00B05589" w:rsidP="006F4214">
      <w:pPr>
        <w:rPr>
          <w:rFonts w:eastAsia="Calibri" w:cstheme="minorHAnsi"/>
          <w:b/>
          <w:bCs/>
          <w:u w:color="5A5A5A"/>
          <w:lang w:val="en-US"/>
        </w:rPr>
      </w:pPr>
    </w:p>
    <w:p w14:paraId="2B625753" w14:textId="77777777" w:rsidR="00B05589" w:rsidRDefault="00B05589" w:rsidP="006F4214">
      <w:pPr>
        <w:rPr>
          <w:rFonts w:eastAsia="Calibri" w:cstheme="minorHAnsi"/>
          <w:b/>
          <w:bCs/>
          <w:u w:color="5A5A5A"/>
          <w:lang w:val="en-US"/>
        </w:rPr>
      </w:pPr>
    </w:p>
    <w:p w14:paraId="4819D0E7" w14:textId="1CBBAA0D" w:rsidR="00B05589" w:rsidRDefault="00B05589" w:rsidP="006F4214">
      <w:pPr>
        <w:rPr>
          <w:rFonts w:eastAsia="Calibri" w:cstheme="minorHAnsi"/>
          <w:b/>
          <w:bCs/>
          <w:u w:color="5A5A5A"/>
          <w:lang w:val="en-US"/>
        </w:rPr>
      </w:pPr>
    </w:p>
    <w:p w14:paraId="66776E1E" w14:textId="77777777" w:rsidR="00F4509C" w:rsidRDefault="00F4509C" w:rsidP="006F4214">
      <w:pPr>
        <w:rPr>
          <w:rFonts w:eastAsia="Calibri" w:cstheme="minorHAnsi"/>
          <w:b/>
          <w:bCs/>
          <w:u w:color="5A5A5A"/>
          <w:lang w:val="en-US"/>
        </w:rPr>
      </w:pPr>
    </w:p>
    <w:p w14:paraId="25C00A1B" w14:textId="77777777" w:rsidR="00497B92" w:rsidRDefault="00497B92">
      <w:pPr>
        <w:rPr>
          <w:rFonts w:asciiTheme="majorHAnsi" w:eastAsiaTheme="majorEastAsia" w:hAnsiTheme="majorHAnsi" w:cstheme="majorBidi"/>
          <w:b/>
          <w:color w:val="022DC8"/>
          <w:sz w:val="32"/>
          <w:szCs w:val="32"/>
          <w:lang w:val="en-GB"/>
        </w:rPr>
      </w:pPr>
      <w:r>
        <w:rPr>
          <w:lang w:val="en-GB"/>
        </w:rPr>
        <w:br w:type="page"/>
      </w:r>
    </w:p>
    <w:p w14:paraId="477AAAEE" w14:textId="77777777" w:rsidR="002A3856" w:rsidRDefault="002A3856" w:rsidP="002A3856">
      <w:pPr>
        <w:pStyle w:val="Heading1"/>
        <w:rPr>
          <w:lang w:val="en-GB"/>
        </w:rPr>
      </w:pPr>
      <w:bookmarkStart w:id="2" w:name="_Toc85037032"/>
      <w:r>
        <w:rPr>
          <w:lang w:val="en-GB"/>
        </w:rPr>
        <w:lastRenderedPageBreak/>
        <w:t>Instructions on how to Join the Virtual Conference</w:t>
      </w:r>
      <w:bookmarkEnd w:id="2"/>
    </w:p>
    <w:p w14:paraId="47FC35F7" w14:textId="77777777" w:rsidR="002A3856" w:rsidRDefault="002A3856" w:rsidP="002A3856">
      <w:pPr>
        <w:rPr>
          <w:lang w:val="en-GB"/>
        </w:rPr>
      </w:pPr>
    </w:p>
    <w:tbl>
      <w:tblPr>
        <w:tblStyle w:val="TableGrid"/>
        <w:tblW w:w="0" w:type="auto"/>
        <w:tblLook w:val="04A0" w:firstRow="1" w:lastRow="0" w:firstColumn="1" w:lastColumn="0" w:noHBand="0" w:noVBand="1"/>
      </w:tblPr>
      <w:tblGrid>
        <w:gridCol w:w="10436"/>
      </w:tblGrid>
      <w:tr w:rsidR="002A3856" w:rsidRPr="0075515F" w14:paraId="68BB481E" w14:textId="77777777" w:rsidTr="00DE6086">
        <w:tc>
          <w:tcPr>
            <w:tcW w:w="10456" w:type="dxa"/>
            <w:tcBorders>
              <w:top w:val="single" w:sz="12" w:space="0" w:color="30B83D"/>
              <w:left w:val="single" w:sz="12" w:space="0" w:color="30B83D"/>
              <w:bottom w:val="single" w:sz="12" w:space="0" w:color="30B83D"/>
              <w:right w:val="single" w:sz="12" w:space="0" w:color="30B83D"/>
            </w:tcBorders>
            <w:shd w:val="clear" w:color="auto" w:fill="auto"/>
          </w:tcPr>
          <w:p w14:paraId="31AF25D7" w14:textId="77777777" w:rsidR="002A3856" w:rsidRPr="00E03543" w:rsidRDefault="002A3856" w:rsidP="00DE6086">
            <w:pPr>
              <w:rPr>
                <w:color w:val="FF0000"/>
                <w:lang w:val="en-GB"/>
              </w:rPr>
            </w:pPr>
          </w:p>
          <w:p w14:paraId="274B6C2B" w14:textId="77777777" w:rsidR="002A3856" w:rsidRPr="00E03543" w:rsidRDefault="002A3856" w:rsidP="00DE6086">
            <w:pPr>
              <w:rPr>
                <w:color w:val="FF0000"/>
                <w:sz w:val="22"/>
                <w:szCs w:val="24"/>
                <w:lang w:val="en-GB"/>
              </w:rPr>
            </w:pPr>
            <w:r w:rsidRPr="00E03543">
              <w:rPr>
                <w:color w:val="FF0000"/>
                <w:sz w:val="22"/>
                <w:szCs w:val="24"/>
                <w:lang w:val="en-GB"/>
              </w:rPr>
              <w:t xml:space="preserve">To sign into the event on the day, please </w:t>
            </w:r>
            <w:hyperlink r:id="rId14" w:history="1">
              <w:r w:rsidRPr="00E03543">
                <w:rPr>
                  <w:rStyle w:val="Hyperlink"/>
                  <w:color w:val="FF0000"/>
                  <w:sz w:val="22"/>
                  <w:szCs w:val="24"/>
                  <w:lang w:val="en-GB"/>
                </w:rPr>
                <w:t>click here</w:t>
              </w:r>
            </w:hyperlink>
            <w:r w:rsidRPr="00E03543">
              <w:rPr>
                <w:color w:val="FF0000"/>
                <w:sz w:val="22"/>
                <w:szCs w:val="24"/>
                <w:lang w:val="en-GB"/>
              </w:rPr>
              <w:t xml:space="preserve"> and enter the email address that you used to register for the Conference. Once you have done this, follow the instructions to activate your account. For further instructions on how to make the most of the system and for a short video, please </w:t>
            </w:r>
            <w:hyperlink r:id="rId15" w:history="1">
              <w:r w:rsidRPr="00E03543">
                <w:rPr>
                  <w:rStyle w:val="Hyperlink"/>
                  <w:color w:val="FF0000"/>
                  <w:sz w:val="22"/>
                  <w:szCs w:val="24"/>
                  <w:lang w:val="en-GB"/>
                </w:rPr>
                <w:t>click here</w:t>
              </w:r>
            </w:hyperlink>
            <w:r w:rsidRPr="00E03543">
              <w:rPr>
                <w:color w:val="FF0000"/>
                <w:sz w:val="22"/>
                <w:szCs w:val="24"/>
                <w:lang w:val="en-GB"/>
              </w:rPr>
              <w:t>.</w:t>
            </w:r>
          </w:p>
          <w:p w14:paraId="138176E7" w14:textId="77777777" w:rsidR="002A3856" w:rsidRDefault="002A3856" w:rsidP="00DE6086">
            <w:pPr>
              <w:rPr>
                <w:lang w:val="en-GB"/>
              </w:rPr>
            </w:pPr>
          </w:p>
        </w:tc>
      </w:tr>
    </w:tbl>
    <w:p w14:paraId="73CA9CAF" w14:textId="77777777" w:rsidR="002A3856" w:rsidRDefault="002A3856" w:rsidP="002A3856">
      <w:pPr>
        <w:rPr>
          <w:lang w:val="en-GB"/>
        </w:rPr>
      </w:pPr>
    </w:p>
    <w:p w14:paraId="13B022CC" w14:textId="77777777" w:rsidR="002A3856" w:rsidRDefault="002A3856">
      <w:pPr>
        <w:rPr>
          <w:lang w:val="en-GB"/>
        </w:rPr>
      </w:pPr>
    </w:p>
    <w:p w14:paraId="6733AA86" w14:textId="6756BD51" w:rsidR="002A3856" w:rsidRDefault="002A3856" w:rsidP="002A3856">
      <w:pPr>
        <w:pStyle w:val="Heading1"/>
        <w:rPr>
          <w:lang w:val="en-GB"/>
        </w:rPr>
      </w:pPr>
      <w:bookmarkStart w:id="3" w:name="_Toc85037033"/>
      <w:r>
        <w:rPr>
          <w:lang w:val="en-GB"/>
        </w:rPr>
        <w:t xml:space="preserve">Useful addresses for </w:t>
      </w:r>
      <w:r w:rsidR="00E808C8">
        <w:rPr>
          <w:lang w:val="en-GB"/>
        </w:rPr>
        <w:t>the in-person Conference</w:t>
      </w:r>
      <w:bookmarkEnd w:id="3"/>
    </w:p>
    <w:p w14:paraId="05A9BD6C" w14:textId="5BD48869" w:rsidR="00E808C8" w:rsidRDefault="00E808C8" w:rsidP="00E808C8">
      <w:pPr>
        <w:rPr>
          <w:lang w:val="en-GB"/>
        </w:rPr>
      </w:pPr>
    </w:p>
    <w:p w14:paraId="05F69216" w14:textId="236B58D6" w:rsidR="008B429A" w:rsidRPr="002F65D6" w:rsidRDefault="00070949" w:rsidP="00E808C8">
      <w:pPr>
        <w:rPr>
          <w:lang w:val="fr-FR"/>
        </w:rPr>
      </w:pPr>
      <w:bookmarkStart w:id="4" w:name="_Toc85037034"/>
      <w:r w:rsidRPr="00126402">
        <w:rPr>
          <w:rStyle w:val="Heading2Char"/>
          <w:lang w:val="fr-FR"/>
        </w:rPr>
        <w:t>Hôpital Européen Georges Pompidou</w:t>
      </w:r>
      <w:bookmarkEnd w:id="4"/>
      <w:r w:rsidRPr="00070949">
        <w:rPr>
          <w:lang w:val="fr-FR"/>
        </w:rPr>
        <w:t xml:space="preserve"> </w:t>
      </w:r>
      <w:r w:rsidRPr="00E719E4">
        <w:rPr>
          <w:rStyle w:val="Heading2Char"/>
          <w:lang w:val="fr-FR"/>
        </w:rPr>
        <w:t>AP-HP</w:t>
      </w:r>
      <w:r w:rsidRPr="00070949">
        <w:rPr>
          <w:lang w:val="fr-FR"/>
        </w:rPr>
        <w:t xml:space="preserve">, </w:t>
      </w:r>
      <w:r w:rsidR="00DF0F0D">
        <w:rPr>
          <w:lang w:val="fr-FR"/>
        </w:rPr>
        <w:t xml:space="preserve">20 </w:t>
      </w:r>
      <w:r w:rsidRPr="00070949">
        <w:rPr>
          <w:lang w:val="fr-FR"/>
        </w:rPr>
        <w:t xml:space="preserve">Rue Leblanc, </w:t>
      </w:r>
      <w:r w:rsidR="008B429A">
        <w:rPr>
          <w:lang w:val="fr-FR"/>
        </w:rPr>
        <w:t xml:space="preserve">75015 </w:t>
      </w:r>
      <w:r w:rsidRPr="00070949">
        <w:rPr>
          <w:lang w:val="fr-FR"/>
        </w:rPr>
        <w:t xml:space="preserve">Paris, </w:t>
      </w:r>
      <w:r>
        <w:rPr>
          <w:lang w:val="fr-FR"/>
        </w:rPr>
        <w:t>France</w:t>
      </w:r>
    </w:p>
    <w:p w14:paraId="48F237D0" w14:textId="77777777" w:rsidR="00E719E4" w:rsidRPr="00E719E4" w:rsidRDefault="00E719E4" w:rsidP="00E808C8">
      <w:pPr>
        <w:rPr>
          <w:lang w:val="fr-FR"/>
        </w:rPr>
      </w:pPr>
      <w:proofErr w:type="spellStart"/>
      <w:r w:rsidRPr="00E719E4">
        <w:rPr>
          <w:lang w:val="fr-FR"/>
        </w:rPr>
        <w:t>Closest</w:t>
      </w:r>
      <w:proofErr w:type="spellEnd"/>
      <w:r w:rsidRPr="00E719E4">
        <w:rPr>
          <w:lang w:val="fr-FR"/>
        </w:rPr>
        <w:t xml:space="preserve"> stations :</w:t>
      </w:r>
    </w:p>
    <w:p w14:paraId="3EED6EC3" w14:textId="7DDE01A6" w:rsidR="0071084A" w:rsidRPr="000B64A5" w:rsidRDefault="0071084A" w:rsidP="00E808C8">
      <w:pPr>
        <w:rPr>
          <w:lang w:val="fr-FR"/>
        </w:rPr>
      </w:pPr>
      <w:r w:rsidRPr="000B64A5">
        <w:rPr>
          <w:b/>
          <w:bCs/>
          <w:lang w:val="fr-FR"/>
        </w:rPr>
        <w:t>RER</w:t>
      </w:r>
      <w:r w:rsidR="000B64A5">
        <w:rPr>
          <w:b/>
          <w:bCs/>
          <w:lang w:val="fr-FR"/>
        </w:rPr>
        <w:t> </w:t>
      </w:r>
      <w:r w:rsidR="000B64A5">
        <w:rPr>
          <w:lang w:val="fr-FR"/>
        </w:rPr>
        <w:t>:</w:t>
      </w:r>
      <w:r w:rsidR="002F65D6" w:rsidRPr="002F65D6">
        <w:rPr>
          <w:lang w:val="fr-FR"/>
        </w:rPr>
        <w:t xml:space="preserve"> Pont du</w:t>
      </w:r>
      <w:r w:rsidR="002F65D6">
        <w:rPr>
          <w:lang w:val="fr-FR"/>
        </w:rPr>
        <w:t xml:space="preserve"> Garigliano - </w:t>
      </w:r>
      <w:r w:rsidR="002F65D6" w:rsidRPr="000B64A5">
        <w:rPr>
          <w:lang w:val="fr-FR"/>
        </w:rPr>
        <w:t>Hôpital Européen Georges Pompidou</w:t>
      </w:r>
    </w:p>
    <w:p w14:paraId="623E81D8" w14:textId="6312FAEB" w:rsidR="000B64A5" w:rsidRPr="0075515F" w:rsidRDefault="000B64A5" w:rsidP="00E808C8">
      <w:pPr>
        <w:rPr>
          <w:lang w:val="en-GB"/>
        </w:rPr>
      </w:pPr>
      <w:proofErr w:type="gramStart"/>
      <w:r w:rsidRPr="0075515F">
        <w:rPr>
          <w:b/>
          <w:bCs/>
          <w:lang w:val="en-GB"/>
        </w:rPr>
        <w:t>Metro </w:t>
      </w:r>
      <w:r w:rsidRPr="0075515F">
        <w:rPr>
          <w:lang w:val="en-GB"/>
        </w:rPr>
        <w:t>:</w:t>
      </w:r>
      <w:proofErr w:type="gramEnd"/>
      <w:r w:rsidRPr="0075515F">
        <w:rPr>
          <w:b/>
          <w:bCs/>
          <w:lang w:val="en-GB"/>
        </w:rPr>
        <w:t xml:space="preserve"> </w:t>
      </w:r>
      <w:proofErr w:type="spellStart"/>
      <w:r w:rsidRPr="0075515F">
        <w:rPr>
          <w:lang w:val="en-GB"/>
        </w:rPr>
        <w:t>Lourmel</w:t>
      </w:r>
      <w:proofErr w:type="spellEnd"/>
    </w:p>
    <w:p w14:paraId="25573096" w14:textId="77777777" w:rsidR="003B09E8" w:rsidRPr="0075515F" w:rsidRDefault="003B09E8">
      <w:pPr>
        <w:rPr>
          <w:lang w:val="en-GB"/>
        </w:rPr>
      </w:pPr>
    </w:p>
    <w:p w14:paraId="53608DF1" w14:textId="77777777" w:rsidR="003B09E8" w:rsidRPr="0075515F" w:rsidRDefault="003B09E8" w:rsidP="003B09E8">
      <w:pPr>
        <w:pStyle w:val="Heading1"/>
        <w:rPr>
          <w:lang w:val="en-GB"/>
        </w:rPr>
      </w:pPr>
      <w:bookmarkStart w:id="5" w:name="_Toc85037035"/>
      <w:r w:rsidRPr="0075515F">
        <w:rPr>
          <w:lang w:val="en-GB"/>
        </w:rPr>
        <w:t>Functions</w:t>
      </w:r>
      <w:bookmarkEnd w:id="5"/>
    </w:p>
    <w:p w14:paraId="331836C2" w14:textId="07F02169" w:rsidR="003B09E8" w:rsidRPr="0075515F" w:rsidRDefault="003B09E8">
      <w:pPr>
        <w:rPr>
          <w:lang w:val="en-GB"/>
        </w:rPr>
      </w:pPr>
    </w:p>
    <w:p w14:paraId="5246C580" w14:textId="77777777" w:rsidR="005745F6" w:rsidRDefault="005745F6" w:rsidP="005745F6">
      <w:pPr>
        <w:pStyle w:val="Heading2"/>
      </w:pPr>
      <w:bookmarkStart w:id="6" w:name="_Toc85037036"/>
      <w:r w:rsidRPr="009E5CF1">
        <w:t xml:space="preserve">Conference Dinner </w:t>
      </w:r>
      <w:r>
        <w:t>-</w:t>
      </w:r>
      <w:r w:rsidRPr="005745F6">
        <w:rPr>
          <w:lang w:val="en-GB"/>
        </w:rPr>
        <w:t xml:space="preserve"> </w:t>
      </w:r>
      <w:r w:rsidRPr="009E5CF1">
        <w:rPr>
          <w:lang w:val="en-GB"/>
        </w:rPr>
        <w:t>Friday 22</w:t>
      </w:r>
      <w:r w:rsidRPr="001B6C70">
        <w:rPr>
          <w:vertAlign w:val="superscript"/>
          <w:lang w:val="en-GB"/>
        </w:rPr>
        <w:t>nd</w:t>
      </w:r>
      <w:r w:rsidRPr="009E5CF1">
        <w:rPr>
          <w:lang w:val="en-GB"/>
        </w:rPr>
        <w:t xml:space="preserve"> October</w:t>
      </w:r>
      <w:bookmarkEnd w:id="6"/>
    </w:p>
    <w:p w14:paraId="0013911A" w14:textId="1767B196" w:rsidR="005745F6" w:rsidRDefault="006F0D37" w:rsidP="00A87A3E">
      <w:pPr>
        <w:rPr>
          <w:lang w:val="en-GB"/>
        </w:rPr>
      </w:pPr>
      <w:r>
        <w:rPr>
          <w:lang w:val="en-GB"/>
        </w:rPr>
        <w:t>Please</w:t>
      </w:r>
      <w:r w:rsidR="00EF4841">
        <w:rPr>
          <w:lang w:val="en-GB"/>
        </w:rPr>
        <w:t xml:space="preserve"> speak to a member of the team on the registration desk if you would like to purchase a</w:t>
      </w:r>
      <w:r w:rsidR="00A87A3E">
        <w:rPr>
          <w:lang w:val="en-GB"/>
        </w:rPr>
        <w:t xml:space="preserve">dditional dinner tickets at €70.00 per person. </w:t>
      </w:r>
      <w:r w:rsidR="00EF4841">
        <w:rPr>
          <w:lang w:val="en-GB"/>
        </w:rPr>
        <w:t xml:space="preserve"> </w:t>
      </w:r>
      <w:r>
        <w:rPr>
          <w:lang w:val="en-GB"/>
        </w:rPr>
        <w:t xml:space="preserve"> </w:t>
      </w:r>
    </w:p>
    <w:p w14:paraId="2CBE4DC4" w14:textId="77777777" w:rsidR="00A87A3E" w:rsidRPr="002F65D6" w:rsidRDefault="00A87A3E" w:rsidP="00A87A3E">
      <w:pPr>
        <w:rPr>
          <w:lang w:val="fr-FR"/>
        </w:rPr>
      </w:pPr>
      <w:r w:rsidRPr="002F65D6">
        <w:rPr>
          <w:b/>
          <w:bCs/>
          <w:color w:val="022DC8"/>
          <w:lang w:val="fr-FR"/>
        </w:rPr>
        <w:t xml:space="preserve">DINNER </w:t>
      </w:r>
      <w:proofErr w:type="gramStart"/>
      <w:r w:rsidRPr="002F65D6">
        <w:rPr>
          <w:b/>
          <w:bCs/>
          <w:color w:val="022DC8"/>
          <w:lang w:val="fr-FR"/>
        </w:rPr>
        <w:t>VENUE</w:t>
      </w:r>
      <w:r w:rsidRPr="002F65D6">
        <w:rPr>
          <w:lang w:val="fr-FR"/>
        </w:rPr>
        <w:t>:</w:t>
      </w:r>
      <w:proofErr w:type="gramEnd"/>
      <w:r w:rsidRPr="002F65D6">
        <w:rPr>
          <w:lang w:val="fr-FR"/>
        </w:rPr>
        <w:t xml:space="preserve"> </w:t>
      </w:r>
    </w:p>
    <w:p w14:paraId="1BBA3199" w14:textId="77777777" w:rsidR="00A87A3E" w:rsidRPr="00C902FC" w:rsidRDefault="00A87A3E" w:rsidP="00A87A3E">
      <w:pPr>
        <w:rPr>
          <w:lang w:val="fr-FR"/>
        </w:rPr>
      </w:pPr>
      <w:r w:rsidRPr="00066529">
        <w:rPr>
          <w:b/>
          <w:bCs/>
          <w:lang w:val="fr-FR"/>
        </w:rPr>
        <w:t>Au Pied de Cochon</w:t>
      </w:r>
      <w:r>
        <w:rPr>
          <w:lang w:val="fr-FR"/>
        </w:rPr>
        <w:t xml:space="preserve">, </w:t>
      </w:r>
      <w:r w:rsidRPr="00C902FC">
        <w:rPr>
          <w:lang w:val="fr-FR"/>
        </w:rPr>
        <w:t>6 Rue Coquillière, 75001 Paris, France</w:t>
      </w:r>
    </w:p>
    <w:p w14:paraId="510D7015" w14:textId="77777777" w:rsidR="00A87A3E" w:rsidRDefault="00A87A3E" w:rsidP="00A87A3E">
      <w:pPr>
        <w:rPr>
          <w:lang w:val="fr-FR"/>
        </w:rPr>
      </w:pPr>
      <w:r w:rsidRPr="00A87A3E">
        <w:rPr>
          <w:b/>
          <w:bCs/>
          <w:color w:val="022DC8"/>
          <w:lang w:val="fr-FR"/>
        </w:rPr>
        <w:t xml:space="preserve">CLOSEST </w:t>
      </w:r>
      <w:proofErr w:type="gramStart"/>
      <w:r w:rsidRPr="00A87A3E">
        <w:rPr>
          <w:b/>
          <w:bCs/>
          <w:color w:val="022DC8"/>
          <w:lang w:val="fr-FR"/>
        </w:rPr>
        <w:t>STATIONS</w:t>
      </w:r>
      <w:r>
        <w:rPr>
          <w:lang w:val="fr-FR"/>
        </w:rPr>
        <w:t>:</w:t>
      </w:r>
      <w:proofErr w:type="gramEnd"/>
    </w:p>
    <w:p w14:paraId="0B91A3A2" w14:textId="77777777" w:rsidR="00A87A3E" w:rsidRPr="009E5CF1" w:rsidRDefault="00A87A3E" w:rsidP="00A87A3E">
      <w:pPr>
        <w:rPr>
          <w:lang w:val="fr-FR"/>
        </w:rPr>
      </w:pPr>
      <w:r w:rsidRPr="00E971AD">
        <w:rPr>
          <w:b/>
          <w:bCs/>
          <w:lang w:val="fr-FR"/>
        </w:rPr>
        <w:t>RER</w:t>
      </w:r>
      <w:r>
        <w:rPr>
          <w:b/>
          <w:bCs/>
          <w:lang w:val="fr-FR"/>
        </w:rPr>
        <w:t> </w:t>
      </w:r>
      <w:r w:rsidRPr="009E5CF1">
        <w:rPr>
          <w:lang w:val="fr-FR"/>
        </w:rPr>
        <w:t>:</w:t>
      </w:r>
      <w:r>
        <w:rPr>
          <w:b/>
          <w:bCs/>
          <w:lang w:val="fr-FR"/>
        </w:rPr>
        <w:t xml:space="preserve"> </w:t>
      </w:r>
      <w:r>
        <w:rPr>
          <w:lang w:val="fr-FR"/>
        </w:rPr>
        <w:t>Les Halles</w:t>
      </w:r>
    </w:p>
    <w:p w14:paraId="00147AF9" w14:textId="694445BC" w:rsidR="00A87A3E" w:rsidRPr="00A87A3E" w:rsidRDefault="00A87A3E" w:rsidP="00A87A3E">
      <w:pPr>
        <w:rPr>
          <w:lang w:val="fr-FR"/>
        </w:rPr>
      </w:pPr>
      <w:r w:rsidRPr="00E971AD">
        <w:rPr>
          <w:b/>
          <w:bCs/>
          <w:lang w:val="fr-FR"/>
        </w:rPr>
        <w:t>Metro</w:t>
      </w:r>
      <w:r>
        <w:rPr>
          <w:lang w:val="fr-FR"/>
        </w:rPr>
        <w:t xml:space="preserve"> : </w:t>
      </w:r>
      <w:r w:rsidRPr="00E971AD">
        <w:rPr>
          <w:lang w:val="fr-FR"/>
        </w:rPr>
        <w:t xml:space="preserve">Châtelet–Les Halles </w:t>
      </w:r>
    </w:p>
    <w:p w14:paraId="223E7CCF" w14:textId="77777777" w:rsidR="005745F6" w:rsidRPr="00A87A3E" w:rsidRDefault="005745F6">
      <w:pPr>
        <w:rPr>
          <w:lang w:val="fr-FR"/>
        </w:rPr>
      </w:pPr>
    </w:p>
    <w:p w14:paraId="79A67F9A" w14:textId="0366CF84" w:rsidR="009E5CF1" w:rsidRDefault="009E5CF1" w:rsidP="009E5CF1">
      <w:pPr>
        <w:pStyle w:val="Heading2"/>
      </w:pPr>
      <w:bookmarkStart w:id="7" w:name="_Toc85037037"/>
      <w:r w:rsidRPr="009E5CF1">
        <w:t>Walking Tour of Paris</w:t>
      </w:r>
      <w:r w:rsidR="00BE0C63">
        <w:t xml:space="preserve"> -</w:t>
      </w:r>
      <w:r w:rsidRPr="009E5CF1">
        <w:t xml:space="preserve"> Saturday 23</w:t>
      </w:r>
      <w:r w:rsidRPr="001B6C70">
        <w:rPr>
          <w:vertAlign w:val="superscript"/>
        </w:rPr>
        <w:t>rd</w:t>
      </w:r>
      <w:r w:rsidRPr="009E5CF1">
        <w:t xml:space="preserve"> October</w:t>
      </w:r>
      <w:bookmarkEnd w:id="7"/>
    </w:p>
    <w:p w14:paraId="41D5104B" w14:textId="6D0B71CB" w:rsidR="009E5CF1" w:rsidRPr="009E5CF1" w:rsidRDefault="009E5CF1" w:rsidP="001C289B">
      <w:pPr>
        <w:rPr>
          <w:lang w:val="en-GB"/>
        </w:rPr>
      </w:pPr>
      <w:r w:rsidRPr="009E5CF1">
        <w:rPr>
          <w:lang w:val="en-GB"/>
        </w:rPr>
        <w:t xml:space="preserve">You are invited to join us for a </w:t>
      </w:r>
      <w:r w:rsidR="001C289B" w:rsidRPr="009E5CF1">
        <w:rPr>
          <w:lang w:val="en-GB"/>
        </w:rPr>
        <w:t>2-hour</w:t>
      </w:r>
      <w:r w:rsidRPr="009E5CF1">
        <w:rPr>
          <w:lang w:val="en-GB"/>
        </w:rPr>
        <w:t xml:space="preserve"> walking tour of Paris on Saturday 23rd October at 14.30.</w:t>
      </w:r>
      <w:r w:rsidR="001C289B">
        <w:rPr>
          <w:lang w:val="en-GB"/>
        </w:rPr>
        <w:t xml:space="preserve"> </w:t>
      </w:r>
      <w:r w:rsidRPr="009E5CF1">
        <w:rPr>
          <w:lang w:val="en-GB"/>
        </w:rPr>
        <w:t>The cost for joining the walking tour is €10</w:t>
      </w:r>
      <w:r w:rsidR="001C289B">
        <w:rPr>
          <w:lang w:val="en-GB"/>
        </w:rPr>
        <w:t>.00</w:t>
      </w:r>
      <w:r w:rsidRPr="009E5CF1">
        <w:rPr>
          <w:lang w:val="en-GB"/>
        </w:rPr>
        <w:t xml:space="preserve"> per person</w:t>
      </w:r>
      <w:r w:rsidR="001C289B">
        <w:rPr>
          <w:lang w:val="en-GB"/>
        </w:rPr>
        <w:t xml:space="preserve"> and </w:t>
      </w:r>
      <w:r w:rsidR="003B4E09">
        <w:rPr>
          <w:u w:val="single"/>
          <w:lang w:val="en-GB"/>
        </w:rPr>
        <w:t>places must be pre-booked</w:t>
      </w:r>
      <w:r w:rsidRPr="009E5CF1">
        <w:rPr>
          <w:lang w:val="en-GB"/>
        </w:rPr>
        <w:t xml:space="preserve">. If you wish to </w:t>
      </w:r>
      <w:r w:rsidR="001C289B" w:rsidRPr="009E5CF1">
        <w:rPr>
          <w:lang w:val="en-GB"/>
        </w:rPr>
        <w:t>participate,</w:t>
      </w:r>
      <w:r w:rsidR="001C289B">
        <w:rPr>
          <w:lang w:val="en-GB"/>
        </w:rPr>
        <w:t xml:space="preserve"> please speak to a member of the team on the registration desk. </w:t>
      </w:r>
    </w:p>
    <w:p w14:paraId="25DED601" w14:textId="77777777" w:rsidR="009E5CF1" w:rsidRPr="009E5CF1" w:rsidRDefault="009E5CF1" w:rsidP="009E5CF1">
      <w:pPr>
        <w:rPr>
          <w:lang w:val="en-GB"/>
        </w:rPr>
      </w:pPr>
    </w:p>
    <w:p w14:paraId="49584D16" w14:textId="473B80E0" w:rsidR="002A3856" w:rsidRPr="003B09E8" w:rsidRDefault="002A3856">
      <w:pPr>
        <w:rPr>
          <w:lang w:val="en-GB"/>
        </w:rPr>
      </w:pPr>
      <w:r w:rsidRPr="003B09E8">
        <w:rPr>
          <w:lang w:val="en-GB"/>
        </w:rPr>
        <w:br w:type="page"/>
      </w:r>
    </w:p>
    <w:p w14:paraId="2601192E" w14:textId="07CC72AF" w:rsidR="00497B92" w:rsidRDefault="00497B92" w:rsidP="00497B92">
      <w:pPr>
        <w:pStyle w:val="Heading1"/>
        <w:rPr>
          <w:lang w:val="en-GB"/>
        </w:rPr>
      </w:pPr>
      <w:bookmarkStart w:id="8" w:name="_Toc85037038"/>
      <w:r>
        <w:rPr>
          <w:lang w:val="en-GB"/>
        </w:rPr>
        <w:lastRenderedPageBreak/>
        <w:t>Artery 21 Scientific Committee</w:t>
      </w:r>
      <w:bookmarkEnd w:id="8"/>
    </w:p>
    <w:p w14:paraId="132FB6B5" w14:textId="77777777" w:rsidR="00497B92" w:rsidRDefault="00497B92" w:rsidP="00497B92">
      <w:pPr>
        <w:rPr>
          <w:b/>
          <w:bCs/>
          <w:color w:val="022DC8"/>
          <w:lang w:val="en-GB"/>
        </w:rPr>
      </w:pPr>
    </w:p>
    <w:p w14:paraId="2880EBB0" w14:textId="77777777" w:rsidR="00497B92" w:rsidRDefault="00497B92" w:rsidP="00497B92">
      <w:pPr>
        <w:rPr>
          <w:b/>
          <w:bCs/>
          <w:color w:val="022DC8"/>
          <w:lang w:val="en-GB"/>
        </w:rPr>
      </w:pPr>
      <w:r>
        <w:rPr>
          <w:b/>
          <w:bCs/>
          <w:color w:val="022DC8"/>
          <w:lang w:val="en-GB"/>
        </w:rPr>
        <w:t xml:space="preserve">ARTERY </w:t>
      </w:r>
      <w:r w:rsidRPr="008B2B8F">
        <w:rPr>
          <w:b/>
          <w:bCs/>
          <w:color w:val="022DC8"/>
          <w:lang w:val="en-GB"/>
        </w:rPr>
        <w:t>EXECUTIVE COMMITTEE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60"/>
        <w:gridCol w:w="2455"/>
        <w:gridCol w:w="2614"/>
      </w:tblGrid>
      <w:tr w:rsidR="00497B92" w14:paraId="7FB3AF70" w14:textId="77777777" w:rsidTr="00DE6086">
        <w:tc>
          <w:tcPr>
            <w:tcW w:w="2127" w:type="dxa"/>
            <w:shd w:val="clear" w:color="auto" w:fill="30B83D"/>
          </w:tcPr>
          <w:p w14:paraId="74DE7FAC" w14:textId="77777777" w:rsidR="00497B92" w:rsidRPr="008B2B8F" w:rsidRDefault="00497B92" w:rsidP="00DE6086">
            <w:pPr>
              <w:rPr>
                <w:b/>
                <w:bCs/>
                <w:color w:val="FFFFFF" w:themeColor="background1"/>
                <w:lang w:val="en-GB"/>
              </w:rPr>
            </w:pPr>
            <w:r w:rsidRPr="008B2B8F">
              <w:rPr>
                <w:b/>
                <w:bCs/>
                <w:color w:val="FFFFFF" w:themeColor="background1"/>
                <w:lang w:val="en-GB"/>
              </w:rPr>
              <w:t>President:</w:t>
            </w:r>
          </w:p>
        </w:tc>
        <w:tc>
          <w:tcPr>
            <w:tcW w:w="3260" w:type="dxa"/>
          </w:tcPr>
          <w:p w14:paraId="16D4E74B" w14:textId="77777777" w:rsidR="00497B92" w:rsidRPr="00333A08" w:rsidRDefault="00497B92" w:rsidP="00DE6086">
            <w:pPr>
              <w:rPr>
                <w:b/>
                <w:lang w:val="en-GB"/>
              </w:rPr>
            </w:pPr>
            <w:r>
              <w:rPr>
                <w:rFonts w:ascii="Calibri" w:hAnsi="Calibri" w:cs="Calibri"/>
                <w:b/>
              </w:rPr>
              <w:t>Professor</w:t>
            </w:r>
            <w:r w:rsidRPr="00333A08">
              <w:rPr>
                <w:rFonts w:ascii="Calibri" w:hAnsi="Calibri" w:cs="Calibri"/>
                <w:b/>
              </w:rPr>
              <w:t xml:space="preserve"> Pierre Boutouyrie</w:t>
            </w:r>
          </w:p>
        </w:tc>
        <w:tc>
          <w:tcPr>
            <w:tcW w:w="2455" w:type="dxa"/>
          </w:tcPr>
          <w:p w14:paraId="00B9DAD4" w14:textId="77777777" w:rsidR="00497B92" w:rsidRPr="008B2B8F" w:rsidRDefault="00497B92" w:rsidP="00DE6086">
            <w:pPr>
              <w:rPr>
                <w:lang w:val="en-GB"/>
              </w:rPr>
            </w:pPr>
            <w:r>
              <w:rPr>
                <w:lang w:val="en-GB"/>
              </w:rPr>
              <w:t>Paris</w:t>
            </w:r>
          </w:p>
        </w:tc>
        <w:tc>
          <w:tcPr>
            <w:tcW w:w="2614" w:type="dxa"/>
          </w:tcPr>
          <w:p w14:paraId="750C9B6E" w14:textId="77777777" w:rsidR="00497B92" w:rsidRPr="008B2B8F" w:rsidRDefault="00497B92" w:rsidP="00DE6086">
            <w:pPr>
              <w:rPr>
                <w:lang w:val="en-GB"/>
              </w:rPr>
            </w:pPr>
            <w:r>
              <w:rPr>
                <w:lang w:val="en-GB"/>
              </w:rPr>
              <w:t xml:space="preserve">France </w:t>
            </w:r>
          </w:p>
        </w:tc>
      </w:tr>
      <w:tr w:rsidR="00497B92" w14:paraId="436FE5E7" w14:textId="77777777" w:rsidTr="00DE6086">
        <w:tc>
          <w:tcPr>
            <w:tcW w:w="2127" w:type="dxa"/>
            <w:shd w:val="clear" w:color="auto" w:fill="30B83D"/>
          </w:tcPr>
          <w:p w14:paraId="2B5E5765" w14:textId="77777777" w:rsidR="00497B92" w:rsidRPr="008B2B8F" w:rsidRDefault="00497B92" w:rsidP="00DE6086">
            <w:pPr>
              <w:rPr>
                <w:b/>
                <w:bCs/>
                <w:color w:val="FFFFFF" w:themeColor="background1"/>
                <w:lang w:val="en-GB"/>
              </w:rPr>
            </w:pPr>
            <w:r w:rsidRPr="008B2B8F">
              <w:rPr>
                <w:b/>
                <w:bCs/>
                <w:color w:val="FFFFFF" w:themeColor="background1"/>
                <w:lang w:val="en-GB"/>
              </w:rPr>
              <w:t>Vice-President:</w:t>
            </w:r>
          </w:p>
        </w:tc>
        <w:tc>
          <w:tcPr>
            <w:tcW w:w="3260" w:type="dxa"/>
          </w:tcPr>
          <w:p w14:paraId="5D4B9355" w14:textId="77777777" w:rsidR="00497B92" w:rsidRPr="00333A08" w:rsidRDefault="00497B92" w:rsidP="00DE6086">
            <w:pPr>
              <w:rPr>
                <w:b/>
                <w:lang w:val="en-GB"/>
              </w:rPr>
            </w:pPr>
            <w:r>
              <w:rPr>
                <w:b/>
                <w:lang w:val="en-GB"/>
              </w:rPr>
              <w:t>Professor</w:t>
            </w:r>
            <w:r w:rsidRPr="00333A08">
              <w:rPr>
                <w:b/>
                <w:lang w:val="en-GB"/>
              </w:rPr>
              <w:t xml:space="preserve"> Thomas Weber</w:t>
            </w:r>
          </w:p>
        </w:tc>
        <w:tc>
          <w:tcPr>
            <w:tcW w:w="2455" w:type="dxa"/>
          </w:tcPr>
          <w:p w14:paraId="37601552" w14:textId="77777777" w:rsidR="00497B92" w:rsidRPr="008B2B8F" w:rsidRDefault="00497B92" w:rsidP="00DE6086">
            <w:pPr>
              <w:rPr>
                <w:lang w:val="en-GB"/>
              </w:rPr>
            </w:pPr>
            <w:r>
              <w:rPr>
                <w:lang w:val="en-GB"/>
              </w:rPr>
              <w:t xml:space="preserve">Wells </w:t>
            </w:r>
          </w:p>
        </w:tc>
        <w:tc>
          <w:tcPr>
            <w:tcW w:w="2614" w:type="dxa"/>
          </w:tcPr>
          <w:p w14:paraId="7C1EC4C6" w14:textId="77777777" w:rsidR="00497B92" w:rsidRPr="008B2B8F" w:rsidRDefault="00497B92" w:rsidP="00DE6086">
            <w:pPr>
              <w:rPr>
                <w:lang w:val="en-GB"/>
              </w:rPr>
            </w:pPr>
            <w:r>
              <w:rPr>
                <w:lang w:val="en-GB"/>
              </w:rPr>
              <w:t>Austria</w:t>
            </w:r>
          </w:p>
        </w:tc>
      </w:tr>
      <w:tr w:rsidR="00497B92" w14:paraId="34686C26" w14:textId="77777777" w:rsidTr="00DE6086">
        <w:trPr>
          <w:trHeight w:val="108"/>
        </w:trPr>
        <w:tc>
          <w:tcPr>
            <w:tcW w:w="2127" w:type="dxa"/>
            <w:shd w:val="clear" w:color="auto" w:fill="30B83D"/>
          </w:tcPr>
          <w:p w14:paraId="36D3A011" w14:textId="77777777" w:rsidR="00497B92" w:rsidRPr="008B2B8F" w:rsidRDefault="00497B92" w:rsidP="00DE6086">
            <w:pPr>
              <w:rPr>
                <w:b/>
                <w:bCs/>
                <w:color w:val="FFFFFF" w:themeColor="background1"/>
                <w:lang w:val="en-GB"/>
              </w:rPr>
            </w:pPr>
            <w:r w:rsidRPr="008B2B8F">
              <w:rPr>
                <w:b/>
                <w:bCs/>
                <w:color w:val="FFFFFF" w:themeColor="background1"/>
                <w:lang w:val="en-GB"/>
              </w:rPr>
              <w:t xml:space="preserve">Secretary: </w:t>
            </w:r>
          </w:p>
        </w:tc>
        <w:tc>
          <w:tcPr>
            <w:tcW w:w="3260" w:type="dxa"/>
          </w:tcPr>
          <w:p w14:paraId="6FB07B26" w14:textId="77777777" w:rsidR="00497B92" w:rsidRPr="00333A08" w:rsidRDefault="00497B92" w:rsidP="00DE6086">
            <w:pPr>
              <w:rPr>
                <w:b/>
                <w:lang w:val="en-GB"/>
              </w:rPr>
            </w:pPr>
            <w:r>
              <w:rPr>
                <w:b/>
                <w:lang w:val="en-GB"/>
              </w:rPr>
              <w:t>Professor</w:t>
            </w:r>
            <w:r w:rsidRPr="00333A08">
              <w:rPr>
                <w:b/>
                <w:lang w:val="en-GB"/>
              </w:rPr>
              <w:t xml:space="preserve"> Chakravarthi</w:t>
            </w:r>
            <w:r>
              <w:rPr>
                <w:b/>
                <w:lang w:val="en-GB"/>
              </w:rPr>
              <w:t xml:space="preserve"> </w:t>
            </w:r>
            <w:r w:rsidRPr="00333A08">
              <w:rPr>
                <w:b/>
                <w:lang w:val="en-GB"/>
              </w:rPr>
              <w:t>Rajkumar</w:t>
            </w:r>
          </w:p>
        </w:tc>
        <w:tc>
          <w:tcPr>
            <w:tcW w:w="2455" w:type="dxa"/>
          </w:tcPr>
          <w:p w14:paraId="60714BE0" w14:textId="77777777" w:rsidR="00497B92" w:rsidRPr="008B2B8F" w:rsidRDefault="00497B92" w:rsidP="00DE6086">
            <w:pPr>
              <w:rPr>
                <w:lang w:val="en-GB"/>
              </w:rPr>
            </w:pPr>
            <w:r>
              <w:rPr>
                <w:lang w:val="en-GB"/>
              </w:rPr>
              <w:t xml:space="preserve">Brighton </w:t>
            </w:r>
          </w:p>
        </w:tc>
        <w:tc>
          <w:tcPr>
            <w:tcW w:w="2614" w:type="dxa"/>
          </w:tcPr>
          <w:p w14:paraId="7578BFF1" w14:textId="77777777" w:rsidR="00497B92" w:rsidRPr="008B2B8F" w:rsidRDefault="00497B92" w:rsidP="00DE6086">
            <w:pPr>
              <w:rPr>
                <w:lang w:val="en-GB"/>
              </w:rPr>
            </w:pPr>
            <w:r>
              <w:rPr>
                <w:lang w:val="en-GB"/>
              </w:rPr>
              <w:t>UK</w:t>
            </w:r>
          </w:p>
        </w:tc>
      </w:tr>
      <w:tr w:rsidR="00497B92" w14:paraId="5EFD1B69" w14:textId="77777777" w:rsidTr="00DE6086">
        <w:tc>
          <w:tcPr>
            <w:tcW w:w="2127" w:type="dxa"/>
            <w:shd w:val="clear" w:color="auto" w:fill="30B83D"/>
          </w:tcPr>
          <w:p w14:paraId="2509C15A" w14:textId="77777777" w:rsidR="00497B92" w:rsidRPr="008B2B8F" w:rsidRDefault="00497B92" w:rsidP="00DE6086">
            <w:pPr>
              <w:rPr>
                <w:b/>
                <w:bCs/>
                <w:color w:val="FFFFFF" w:themeColor="background1"/>
                <w:lang w:val="en-GB"/>
              </w:rPr>
            </w:pPr>
            <w:r w:rsidRPr="008B2B8F">
              <w:rPr>
                <w:b/>
                <w:bCs/>
                <w:color w:val="FFFFFF" w:themeColor="background1"/>
                <w:lang w:val="en-GB"/>
              </w:rPr>
              <w:t>Treasurer:</w:t>
            </w:r>
          </w:p>
        </w:tc>
        <w:tc>
          <w:tcPr>
            <w:tcW w:w="3260" w:type="dxa"/>
          </w:tcPr>
          <w:p w14:paraId="024B617B" w14:textId="77777777" w:rsidR="00497B92" w:rsidRPr="00333A08" w:rsidRDefault="00497B92" w:rsidP="00DE6086">
            <w:pPr>
              <w:rPr>
                <w:b/>
                <w:lang w:val="en-GB"/>
              </w:rPr>
            </w:pPr>
            <w:r>
              <w:rPr>
                <w:b/>
                <w:lang w:val="en-GB"/>
              </w:rPr>
              <w:t>Professor</w:t>
            </w:r>
            <w:r w:rsidRPr="00333A08">
              <w:rPr>
                <w:b/>
                <w:lang w:val="en-GB"/>
              </w:rPr>
              <w:t xml:space="preserve"> Alun Hughes</w:t>
            </w:r>
          </w:p>
        </w:tc>
        <w:tc>
          <w:tcPr>
            <w:tcW w:w="2455" w:type="dxa"/>
          </w:tcPr>
          <w:p w14:paraId="20E75F9C" w14:textId="77777777" w:rsidR="00497B92" w:rsidRPr="008B2B8F" w:rsidRDefault="00497B92" w:rsidP="00DE6086">
            <w:pPr>
              <w:rPr>
                <w:lang w:val="en-GB"/>
              </w:rPr>
            </w:pPr>
            <w:r>
              <w:rPr>
                <w:lang w:val="en-GB"/>
              </w:rPr>
              <w:t xml:space="preserve">London </w:t>
            </w:r>
          </w:p>
        </w:tc>
        <w:tc>
          <w:tcPr>
            <w:tcW w:w="2614" w:type="dxa"/>
          </w:tcPr>
          <w:p w14:paraId="674BB8CA" w14:textId="77777777" w:rsidR="00497B92" w:rsidRPr="008B2B8F" w:rsidRDefault="00497B92" w:rsidP="00DE6086">
            <w:pPr>
              <w:rPr>
                <w:lang w:val="en-GB"/>
              </w:rPr>
            </w:pPr>
            <w:r>
              <w:rPr>
                <w:lang w:val="en-GB"/>
              </w:rPr>
              <w:t>UK</w:t>
            </w:r>
          </w:p>
        </w:tc>
      </w:tr>
      <w:tr w:rsidR="00497B92" w:rsidRPr="0075515F" w14:paraId="3319EC37" w14:textId="77777777" w:rsidTr="00DE6086">
        <w:tc>
          <w:tcPr>
            <w:tcW w:w="2127" w:type="dxa"/>
            <w:shd w:val="clear" w:color="auto" w:fill="30B83D"/>
          </w:tcPr>
          <w:p w14:paraId="2F1178EA" w14:textId="77777777" w:rsidR="00497B92" w:rsidRPr="008B2B8F" w:rsidRDefault="00497B92" w:rsidP="00DE6086">
            <w:pPr>
              <w:rPr>
                <w:b/>
                <w:bCs/>
                <w:color w:val="FFFFFF" w:themeColor="background1"/>
                <w:lang w:val="en-GB"/>
              </w:rPr>
            </w:pPr>
            <w:r w:rsidRPr="008B2B8F">
              <w:rPr>
                <w:b/>
                <w:bCs/>
                <w:color w:val="FFFFFF" w:themeColor="background1"/>
                <w:lang w:val="en-GB"/>
              </w:rPr>
              <w:t xml:space="preserve">Ordinary Members: </w:t>
            </w:r>
          </w:p>
        </w:tc>
        <w:tc>
          <w:tcPr>
            <w:tcW w:w="3260" w:type="dxa"/>
          </w:tcPr>
          <w:p w14:paraId="4C5886D1" w14:textId="77777777" w:rsidR="00497B92" w:rsidRPr="00333A08" w:rsidRDefault="00497B92" w:rsidP="00DE6086">
            <w:pPr>
              <w:rPr>
                <w:b/>
              </w:rPr>
            </w:pPr>
            <w:r>
              <w:rPr>
                <w:b/>
              </w:rPr>
              <w:t>Professor</w:t>
            </w:r>
            <w:r w:rsidRPr="00333A08">
              <w:rPr>
                <w:b/>
              </w:rPr>
              <w:t xml:space="preserve"> Pedro Cunha </w:t>
            </w:r>
          </w:p>
          <w:p w14:paraId="7B38E9A5" w14:textId="77777777" w:rsidR="00497B92" w:rsidRPr="00333A08" w:rsidRDefault="00497B92" w:rsidP="00DE6086">
            <w:pPr>
              <w:rPr>
                <w:b/>
              </w:rPr>
            </w:pPr>
            <w:r w:rsidRPr="00333A08">
              <w:rPr>
                <w:b/>
              </w:rPr>
              <w:t>Dr Rosa Maria Bruno</w:t>
            </w:r>
          </w:p>
          <w:p w14:paraId="51686A75" w14:textId="77777777" w:rsidR="00497B92" w:rsidRPr="00333A08" w:rsidRDefault="00497B92" w:rsidP="00DE6086">
            <w:pPr>
              <w:rPr>
                <w:b/>
                <w:lang w:val="en-GB"/>
              </w:rPr>
            </w:pPr>
            <w:r w:rsidRPr="00333A08">
              <w:rPr>
                <w:b/>
                <w:lang w:val="en-GB"/>
              </w:rPr>
              <w:t>Dr Tine Willum Hansen</w:t>
            </w:r>
          </w:p>
          <w:p w14:paraId="2DC8ECBD" w14:textId="77777777" w:rsidR="00497B92" w:rsidRPr="00333A08" w:rsidRDefault="00497B92" w:rsidP="00DE6086">
            <w:pPr>
              <w:rPr>
                <w:b/>
                <w:lang w:val="en-GB"/>
              </w:rPr>
            </w:pPr>
            <w:r w:rsidRPr="00333A08">
              <w:rPr>
                <w:b/>
                <w:lang w:val="en-GB"/>
              </w:rPr>
              <w:t>Dr Bart Spron</w:t>
            </w:r>
            <w:r>
              <w:rPr>
                <w:b/>
                <w:lang w:val="en-GB"/>
              </w:rPr>
              <w:t>c</w:t>
            </w:r>
            <w:r w:rsidRPr="00333A08">
              <w:rPr>
                <w:b/>
                <w:lang w:val="en-GB"/>
              </w:rPr>
              <w:t>k</w:t>
            </w:r>
          </w:p>
        </w:tc>
        <w:tc>
          <w:tcPr>
            <w:tcW w:w="2455" w:type="dxa"/>
          </w:tcPr>
          <w:p w14:paraId="102EC729" w14:textId="77777777" w:rsidR="00497B92" w:rsidRPr="00065832" w:rsidRDefault="00497B92" w:rsidP="00DE6086">
            <w:pPr>
              <w:rPr>
                <w:rFonts w:ascii="Calibri" w:hAnsi="Calibri" w:cs="Calibri"/>
                <w:lang w:val="en-GB"/>
              </w:rPr>
            </w:pPr>
            <w:r w:rsidRPr="00065832">
              <w:rPr>
                <w:rFonts w:ascii="Calibri" w:hAnsi="Calibri" w:cs="Calibri"/>
                <w:lang w:val="en-GB"/>
              </w:rPr>
              <w:t>Guimarães</w:t>
            </w:r>
          </w:p>
          <w:p w14:paraId="6D9B21B8" w14:textId="77777777" w:rsidR="00497B92" w:rsidRPr="00065832" w:rsidRDefault="00497B92" w:rsidP="00DE6086">
            <w:pPr>
              <w:rPr>
                <w:lang w:val="en-GB"/>
              </w:rPr>
            </w:pPr>
            <w:r w:rsidRPr="00065832">
              <w:rPr>
                <w:lang w:val="en-GB"/>
              </w:rPr>
              <w:t>Paris</w:t>
            </w:r>
          </w:p>
          <w:p w14:paraId="73698807" w14:textId="77777777" w:rsidR="00497B92" w:rsidRPr="00065832" w:rsidRDefault="00497B92" w:rsidP="00DE6086">
            <w:pPr>
              <w:rPr>
                <w:lang w:val="en-GB"/>
              </w:rPr>
            </w:pPr>
            <w:r w:rsidRPr="00065832">
              <w:rPr>
                <w:lang w:val="en-GB"/>
              </w:rPr>
              <w:t>Gentofte</w:t>
            </w:r>
          </w:p>
          <w:p w14:paraId="32945BDF" w14:textId="77777777" w:rsidR="00497B92" w:rsidRPr="008B2B8F" w:rsidRDefault="00497B92" w:rsidP="00DE6086">
            <w:pPr>
              <w:rPr>
                <w:lang w:val="en-GB"/>
              </w:rPr>
            </w:pPr>
            <w:r w:rsidRPr="00065832">
              <w:rPr>
                <w:lang w:val="en-GB"/>
              </w:rPr>
              <w:t>New Haven</w:t>
            </w:r>
          </w:p>
        </w:tc>
        <w:tc>
          <w:tcPr>
            <w:tcW w:w="2614" w:type="dxa"/>
          </w:tcPr>
          <w:p w14:paraId="00954013" w14:textId="77777777" w:rsidR="00497B92" w:rsidRDefault="00497B92" w:rsidP="00DE6086">
            <w:pPr>
              <w:rPr>
                <w:lang w:val="en-GB"/>
              </w:rPr>
            </w:pPr>
            <w:r>
              <w:rPr>
                <w:lang w:val="en-GB"/>
              </w:rPr>
              <w:t xml:space="preserve">Portugal </w:t>
            </w:r>
          </w:p>
          <w:p w14:paraId="78C7C602" w14:textId="77777777" w:rsidR="00497B92" w:rsidRDefault="00497B92" w:rsidP="00DE6086">
            <w:pPr>
              <w:rPr>
                <w:lang w:val="en-GB"/>
              </w:rPr>
            </w:pPr>
            <w:r>
              <w:rPr>
                <w:lang w:val="en-GB"/>
              </w:rPr>
              <w:t xml:space="preserve">France </w:t>
            </w:r>
          </w:p>
          <w:p w14:paraId="230421E8" w14:textId="77777777" w:rsidR="00497B92" w:rsidRDefault="00497B92" w:rsidP="00DE6086">
            <w:pPr>
              <w:rPr>
                <w:lang w:val="en-GB"/>
              </w:rPr>
            </w:pPr>
            <w:r>
              <w:rPr>
                <w:lang w:val="en-GB"/>
              </w:rPr>
              <w:t>Denmark</w:t>
            </w:r>
          </w:p>
          <w:p w14:paraId="709584F0" w14:textId="77777777" w:rsidR="00497B92" w:rsidRPr="008B2B8F" w:rsidRDefault="00497B92" w:rsidP="00DE6086">
            <w:pPr>
              <w:rPr>
                <w:lang w:val="en-GB"/>
              </w:rPr>
            </w:pPr>
            <w:r>
              <w:rPr>
                <w:lang w:val="en-GB"/>
              </w:rPr>
              <w:t>United States</w:t>
            </w:r>
          </w:p>
        </w:tc>
      </w:tr>
      <w:tr w:rsidR="00497B92" w14:paraId="40D6DF4B" w14:textId="77777777" w:rsidTr="00DE6086">
        <w:tc>
          <w:tcPr>
            <w:tcW w:w="2127" w:type="dxa"/>
            <w:shd w:val="clear" w:color="auto" w:fill="30B83D"/>
          </w:tcPr>
          <w:p w14:paraId="0487CBBB" w14:textId="77777777" w:rsidR="00497B92" w:rsidRPr="008B2B8F" w:rsidRDefault="00497B92" w:rsidP="00DE6086">
            <w:pPr>
              <w:rPr>
                <w:b/>
                <w:bCs/>
                <w:color w:val="FFFFFF" w:themeColor="background1"/>
                <w:lang w:val="en-GB"/>
              </w:rPr>
            </w:pPr>
            <w:r w:rsidRPr="008B2B8F">
              <w:rPr>
                <w:b/>
                <w:bCs/>
                <w:color w:val="FFFFFF" w:themeColor="background1"/>
                <w:lang w:val="en-GB"/>
              </w:rPr>
              <w:t xml:space="preserve">Chair of </w:t>
            </w:r>
            <w:r>
              <w:rPr>
                <w:b/>
                <w:bCs/>
                <w:color w:val="FFFFFF" w:themeColor="background1"/>
                <w:lang w:val="en-GB"/>
              </w:rPr>
              <w:t>Young Investigator Committee:</w:t>
            </w:r>
          </w:p>
        </w:tc>
        <w:tc>
          <w:tcPr>
            <w:tcW w:w="3260" w:type="dxa"/>
          </w:tcPr>
          <w:p w14:paraId="689F7EED" w14:textId="77777777" w:rsidR="00497B92" w:rsidRPr="00333A08" w:rsidRDefault="00497B92" w:rsidP="00DE6086">
            <w:pPr>
              <w:rPr>
                <w:b/>
                <w:lang w:val="en-GB"/>
              </w:rPr>
            </w:pPr>
            <w:r w:rsidRPr="00333A08">
              <w:rPr>
                <w:rFonts w:ascii="Calibri" w:hAnsi="Calibri" w:cs="Calibri"/>
                <w:b/>
                <w:color w:val="000000"/>
                <w:szCs w:val="28"/>
              </w:rPr>
              <w:t>Dr Bernhard Hametner</w:t>
            </w:r>
          </w:p>
        </w:tc>
        <w:tc>
          <w:tcPr>
            <w:tcW w:w="2455" w:type="dxa"/>
          </w:tcPr>
          <w:p w14:paraId="49D53A91" w14:textId="77777777" w:rsidR="00497B92" w:rsidRPr="008B2B8F" w:rsidRDefault="00497B92" w:rsidP="00DE6086">
            <w:pPr>
              <w:rPr>
                <w:lang w:val="en-GB"/>
              </w:rPr>
            </w:pPr>
            <w:r>
              <w:rPr>
                <w:lang w:val="en-GB"/>
              </w:rPr>
              <w:t xml:space="preserve">Vienna </w:t>
            </w:r>
          </w:p>
        </w:tc>
        <w:tc>
          <w:tcPr>
            <w:tcW w:w="2614" w:type="dxa"/>
          </w:tcPr>
          <w:p w14:paraId="143498CE" w14:textId="77777777" w:rsidR="00497B92" w:rsidRPr="008B2B8F" w:rsidRDefault="00497B92" w:rsidP="00DE6086">
            <w:pPr>
              <w:rPr>
                <w:lang w:val="en-GB"/>
              </w:rPr>
            </w:pPr>
            <w:r>
              <w:rPr>
                <w:lang w:val="en-GB"/>
              </w:rPr>
              <w:t>Austria</w:t>
            </w:r>
          </w:p>
        </w:tc>
      </w:tr>
      <w:tr w:rsidR="00497B92" w14:paraId="23012EDF" w14:textId="77777777" w:rsidTr="00DE6086">
        <w:tc>
          <w:tcPr>
            <w:tcW w:w="2127" w:type="dxa"/>
            <w:shd w:val="clear" w:color="auto" w:fill="30B83D"/>
          </w:tcPr>
          <w:p w14:paraId="0E410C87" w14:textId="77777777" w:rsidR="00497B92" w:rsidRPr="008B2B8F" w:rsidRDefault="00497B92" w:rsidP="00DE6086">
            <w:pPr>
              <w:rPr>
                <w:b/>
                <w:bCs/>
                <w:color w:val="FFFFFF" w:themeColor="background1"/>
                <w:lang w:val="en-GB"/>
              </w:rPr>
            </w:pPr>
            <w:r w:rsidRPr="008B2B8F">
              <w:rPr>
                <w:b/>
                <w:bCs/>
                <w:color w:val="FFFFFF" w:themeColor="background1"/>
                <w:lang w:val="en-GB"/>
              </w:rPr>
              <w:t xml:space="preserve">Chair of Council: </w:t>
            </w:r>
          </w:p>
        </w:tc>
        <w:tc>
          <w:tcPr>
            <w:tcW w:w="3260" w:type="dxa"/>
          </w:tcPr>
          <w:p w14:paraId="708A4712" w14:textId="77777777" w:rsidR="00497B92" w:rsidRPr="00333A08" w:rsidRDefault="00497B92" w:rsidP="00DE6086">
            <w:pPr>
              <w:rPr>
                <w:b/>
                <w:lang w:val="en-GB"/>
              </w:rPr>
            </w:pPr>
            <w:r w:rsidRPr="00333A08">
              <w:rPr>
                <w:rFonts w:ascii="Calibri" w:hAnsi="Calibri" w:cs="Calibri"/>
                <w:b/>
                <w:shd w:val="clear" w:color="auto" w:fill="FFFFFF"/>
              </w:rPr>
              <w:t>Dr Dimitrios Terentes-Printzios</w:t>
            </w:r>
          </w:p>
        </w:tc>
        <w:tc>
          <w:tcPr>
            <w:tcW w:w="2455" w:type="dxa"/>
          </w:tcPr>
          <w:p w14:paraId="03D567F1" w14:textId="77777777" w:rsidR="00497B92" w:rsidRPr="00CE65B6" w:rsidRDefault="00497B92" w:rsidP="00DE6086">
            <w:pPr>
              <w:rPr>
                <w:lang w:val="en-GB"/>
              </w:rPr>
            </w:pPr>
            <w:r w:rsidRPr="00CE65B6">
              <w:rPr>
                <w:lang w:val="en-GB"/>
              </w:rPr>
              <w:t>Athens</w:t>
            </w:r>
          </w:p>
        </w:tc>
        <w:tc>
          <w:tcPr>
            <w:tcW w:w="2614" w:type="dxa"/>
          </w:tcPr>
          <w:p w14:paraId="2D013955" w14:textId="77777777" w:rsidR="00497B92" w:rsidRPr="00CE65B6" w:rsidRDefault="00497B92" w:rsidP="00DE6086">
            <w:pPr>
              <w:rPr>
                <w:lang w:val="en-GB"/>
              </w:rPr>
            </w:pPr>
            <w:r w:rsidRPr="00CE65B6">
              <w:rPr>
                <w:lang w:val="en-GB"/>
              </w:rPr>
              <w:t>Greece</w:t>
            </w:r>
          </w:p>
        </w:tc>
      </w:tr>
      <w:tr w:rsidR="00497B92" w14:paraId="066F8F5F" w14:textId="77777777" w:rsidTr="00DE6086">
        <w:tc>
          <w:tcPr>
            <w:tcW w:w="2127" w:type="dxa"/>
            <w:shd w:val="clear" w:color="auto" w:fill="30B83D"/>
          </w:tcPr>
          <w:p w14:paraId="7F6FF54D" w14:textId="77777777" w:rsidR="00497B92" w:rsidRPr="00FA3BDA" w:rsidRDefault="00497B92" w:rsidP="00DE6086">
            <w:pPr>
              <w:rPr>
                <w:b/>
                <w:bCs/>
                <w:color w:val="FFFFFF" w:themeColor="background1"/>
                <w:lang w:val="en-GB"/>
              </w:rPr>
            </w:pPr>
            <w:r w:rsidRPr="00FA3BDA">
              <w:rPr>
                <w:b/>
                <w:bCs/>
                <w:color w:val="FFFFFF" w:themeColor="background1"/>
                <w:lang w:val="en-GB"/>
              </w:rPr>
              <w:t>D</w:t>
            </w:r>
            <w:r w:rsidRPr="00FA3BDA">
              <w:rPr>
                <w:b/>
                <w:bCs/>
                <w:color w:val="FFFFFF" w:themeColor="background1"/>
              </w:rPr>
              <w:t>igital Editor:</w:t>
            </w:r>
          </w:p>
        </w:tc>
        <w:tc>
          <w:tcPr>
            <w:tcW w:w="3260" w:type="dxa"/>
          </w:tcPr>
          <w:p w14:paraId="05229871" w14:textId="77777777" w:rsidR="00497B92" w:rsidRPr="00FA3BDA" w:rsidRDefault="00497B92" w:rsidP="00DE6086">
            <w:pPr>
              <w:rPr>
                <w:rFonts w:ascii="Calibri" w:hAnsi="Calibri" w:cs="Calibri"/>
                <w:b/>
                <w:shd w:val="clear" w:color="auto" w:fill="FFFFFF"/>
              </w:rPr>
            </w:pPr>
            <w:r w:rsidRPr="00FA3BDA">
              <w:rPr>
                <w:rFonts w:ascii="Calibri" w:hAnsi="Calibri" w:cs="Calibri"/>
                <w:b/>
                <w:shd w:val="clear" w:color="auto" w:fill="FFFFFF"/>
              </w:rPr>
              <w:t>Dr Chloe Park</w:t>
            </w:r>
          </w:p>
        </w:tc>
        <w:tc>
          <w:tcPr>
            <w:tcW w:w="2455" w:type="dxa"/>
          </w:tcPr>
          <w:p w14:paraId="1B3ED822" w14:textId="77777777" w:rsidR="00497B92" w:rsidRPr="00CE65B6" w:rsidRDefault="00497B92" w:rsidP="00DE6086">
            <w:pPr>
              <w:rPr>
                <w:lang w:val="en-GB"/>
              </w:rPr>
            </w:pPr>
            <w:r>
              <w:rPr>
                <w:lang w:val="en-GB"/>
              </w:rPr>
              <w:t>London</w:t>
            </w:r>
          </w:p>
        </w:tc>
        <w:tc>
          <w:tcPr>
            <w:tcW w:w="2614" w:type="dxa"/>
          </w:tcPr>
          <w:p w14:paraId="54F642DA" w14:textId="77777777" w:rsidR="00497B92" w:rsidRPr="00CE65B6" w:rsidRDefault="00497B92" w:rsidP="00DE6086">
            <w:pPr>
              <w:rPr>
                <w:lang w:val="en-GB"/>
              </w:rPr>
            </w:pPr>
            <w:r>
              <w:rPr>
                <w:lang w:val="en-GB"/>
              </w:rPr>
              <w:t>UK</w:t>
            </w:r>
          </w:p>
        </w:tc>
      </w:tr>
    </w:tbl>
    <w:p w14:paraId="00DBF1C1" w14:textId="77777777" w:rsidR="00497B92" w:rsidRPr="008B2B8F" w:rsidRDefault="00497B92" w:rsidP="00497B92">
      <w:pPr>
        <w:spacing w:after="0" w:line="240" w:lineRule="auto"/>
        <w:rPr>
          <w:rFonts w:cstheme="minorHAnsi"/>
          <w:lang w:val="fr-FR"/>
        </w:rPr>
      </w:pPr>
    </w:p>
    <w:p w14:paraId="10D61C1C" w14:textId="77777777" w:rsidR="00497B92" w:rsidRDefault="00497B92" w:rsidP="00497B92">
      <w:pPr>
        <w:spacing w:line="240" w:lineRule="auto"/>
        <w:rPr>
          <w:rFonts w:cstheme="minorHAnsi"/>
          <w:b/>
          <w:bCs/>
          <w:color w:val="022DC8"/>
          <w:lang w:val="en-GB"/>
        </w:rPr>
      </w:pPr>
    </w:p>
    <w:p w14:paraId="01010AFC" w14:textId="77777777" w:rsidR="00497B92" w:rsidRDefault="00497B92" w:rsidP="00497B92">
      <w:pPr>
        <w:spacing w:line="240" w:lineRule="auto"/>
        <w:rPr>
          <w:rFonts w:cstheme="minorHAnsi"/>
          <w:b/>
          <w:bCs/>
          <w:color w:val="022DC8"/>
          <w:lang w:val="en-GB"/>
        </w:rPr>
      </w:pPr>
      <w:r>
        <w:rPr>
          <w:rFonts w:cstheme="minorHAnsi"/>
          <w:b/>
          <w:bCs/>
          <w:color w:val="022DC8"/>
          <w:lang w:val="en-GB"/>
        </w:rPr>
        <w:t xml:space="preserve">ARTERY </w:t>
      </w:r>
      <w:r w:rsidRPr="008B2B8F">
        <w:rPr>
          <w:rFonts w:cstheme="minorHAnsi"/>
          <w:b/>
          <w:bCs/>
          <w:color w:val="022DC8"/>
          <w:lang w:val="en-GB"/>
        </w:rPr>
        <w:t>ADVISORY BOARD</w:t>
      </w:r>
    </w:p>
    <w:tbl>
      <w:tblPr>
        <w:tblStyle w:val="TableGrid"/>
        <w:tblW w:w="10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tblGrid>
      <w:tr w:rsidR="00497B92" w:rsidRPr="0075515F" w14:paraId="7DCB6216" w14:textId="77777777" w:rsidTr="00DE6086">
        <w:trPr>
          <w:trHeight w:val="138"/>
        </w:trPr>
        <w:tc>
          <w:tcPr>
            <w:tcW w:w="10502" w:type="dxa"/>
          </w:tcPr>
          <w:p w14:paraId="200F15FE" w14:textId="77777777" w:rsidR="00497B92" w:rsidRPr="00DC5B53" w:rsidRDefault="00497B92" w:rsidP="00DE6086">
            <w:pPr>
              <w:rPr>
                <w:rFonts w:cstheme="minorHAnsi"/>
                <w:color w:val="022DC8"/>
                <w:lang w:val="en-GB"/>
              </w:rPr>
            </w:pPr>
            <w:r>
              <w:rPr>
                <w:rFonts w:cstheme="minorHAnsi"/>
                <w:b/>
                <w:bCs/>
                <w:lang w:val="en-GB"/>
              </w:rPr>
              <w:t>Professor</w:t>
            </w:r>
            <w:r w:rsidRPr="00333A08">
              <w:rPr>
                <w:rFonts w:cstheme="minorHAnsi"/>
                <w:b/>
                <w:bCs/>
                <w:lang w:val="en-GB"/>
              </w:rPr>
              <w:t xml:space="preserve"> John Cockcroft</w:t>
            </w:r>
            <w:r w:rsidRPr="00DC5B53">
              <w:rPr>
                <w:rFonts w:cstheme="minorHAnsi"/>
                <w:lang w:val="en-GB"/>
              </w:rPr>
              <w:t>,</w:t>
            </w:r>
            <w:r>
              <w:rPr>
                <w:rFonts w:cstheme="minorHAnsi"/>
                <w:lang w:val="en-GB"/>
              </w:rPr>
              <w:t xml:space="preserve"> Cardiff,</w:t>
            </w:r>
            <w:r w:rsidRPr="00DC5B53">
              <w:rPr>
                <w:rFonts w:cstheme="minorHAnsi"/>
                <w:lang w:val="en-GB"/>
              </w:rPr>
              <w:t xml:space="preserve"> UK</w:t>
            </w:r>
          </w:p>
        </w:tc>
      </w:tr>
      <w:tr w:rsidR="00497B92" w:rsidRPr="0075515F" w14:paraId="661DF4CD" w14:textId="77777777" w:rsidTr="00DE6086">
        <w:trPr>
          <w:trHeight w:val="138"/>
        </w:trPr>
        <w:tc>
          <w:tcPr>
            <w:tcW w:w="10502" w:type="dxa"/>
          </w:tcPr>
          <w:p w14:paraId="7E7EEB83" w14:textId="77777777" w:rsidR="00497B92" w:rsidRPr="00DC5B53" w:rsidRDefault="00497B92" w:rsidP="00DE6086">
            <w:pPr>
              <w:rPr>
                <w:rFonts w:cstheme="minorHAnsi"/>
                <w:lang w:val="en-GB"/>
              </w:rPr>
            </w:pPr>
            <w:r>
              <w:rPr>
                <w:rFonts w:cstheme="minorHAnsi"/>
                <w:b/>
                <w:bCs/>
                <w:lang w:val="en-GB"/>
              </w:rPr>
              <w:t>Professor</w:t>
            </w:r>
            <w:r w:rsidRPr="00333A08">
              <w:rPr>
                <w:rFonts w:cstheme="minorHAnsi"/>
                <w:b/>
                <w:bCs/>
                <w:lang w:val="en-GB"/>
              </w:rPr>
              <w:t xml:space="preserve"> Charalambos Vlachopoulos</w:t>
            </w:r>
            <w:r w:rsidRPr="00DC5B53">
              <w:rPr>
                <w:rFonts w:cstheme="minorHAnsi"/>
                <w:lang w:val="en-GB"/>
              </w:rPr>
              <w:t xml:space="preserve">, </w:t>
            </w:r>
            <w:r>
              <w:rPr>
                <w:rFonts w:cstheme="minorHAnsi"/>
                <w:lang w:val="en-GB"/>
              </w:rPr>
              <w:t xml:space="preserve">Athens, </w:t>
            </w:r>
            <w:r w:rsidRPr="00DC5B53">
              <w:rPr>
                <w:rFonts w:cstheme="minorHAnsi"/>
                <w:lang w:val="en-GB"/>
              </w:rPr>
              <w:t>Greece</w:t>
            </w:r>
          </w:p>
        </w:tc>
      </w:tr>
      <w:tr w:rsidR="00497B92" w:rsidRPr="0075515F" w14:paraId="4C6EBCA0" w14:textId="77777777" w:rsidTr="00DE6086">
        <w:trPr>
          <w:trHeight w:val="138"/>
        </w:trPr>
        <w:tc>
          <w:tcPr>
            <w:tcW w:w="10502" w:type="dxa"/>
          </w:tcPr>
          <w:p w14:paraId="26455230" w14:textId="77777777" w:rsidR="00497B92" w:rsidRPr="00DC5B53" w:rsidRDefault="00497B92" w:rsidP="00DE6086">
            <w:pPr>
              <w:rPr>
                <w:rFonts w:cstheme="minorHAnsi"/>
                <w:lang w:val="en-GB"/>
              </w:rPr>
            </w:pPr>
            <w:r>
              <w:rPr>
                <w:rFonts w:cstheme="minorHAnsi"/>
                <w:b/>
                <w:bCs/>
                <w:lang w:val="en-GB"/>
              </w:rPr>
              <w:t>Professor</w:t>
            </w:r>
            <w:r w:rsidRPr="00333A08">
              <w:rPr>
                <w:rFonts w:cstheme="minorHAnsi"/>
                <w:b/>
                <w:bCs/>
                <w:lang w:val="en-GB"/>
              </w:rPr>
              <w:t xml:space="preserve"> Kennedy Cruickshank</w:t>
            </w:r>
            <w:r w:rsidRPr="00DC5B53">
              <w:rPr>
                <w:rFonts w:cstheme="minorHAnsi"/>
                <w:lang w:val="en-GB"/>
              </w:rPr>
              <w:t>,</w:t>
            </w:r>
            <w:r>
              <w:rPr>
                <w:rFonts w:cstheme="minorHAnsi"/>
                <w:lang w:val="en-GB"/>
              </w:rPr>
              <w:t xml:space="preserve"> London,</w:t>
            </w:r>
            <w:r w:rsidRPr="00DC5B53">
              <w:rPr>
                <w:rFonts w:cstheme="minorHAnsi"/>
                <w:lang w:val="en-GB"/>
              </w:rPr>
              <w:t xml:space="preserve"> UK</w:t>
            </w:r>
          </w:p>
        </w:tc>
      </w:tr>
    </w:tbl>
    <w:p w14:paraId="4F472103" w14:textId="77777777" w:rsidR="00497B92" w:rsidRPr="008B2B8F" w:rsidRDefault="00497B92" w:rsidP="00497B92">
      <w:pPr>
        <w:spacing w:line="240" w:lineRule="auto"/>
        <w:rPr>
          <w:rFonts w:cstheme="minorHAnsi"/>
          <w:lang w:val="en-GB"/>
        </w:rPr>
      </w:pPr>
    </w:p>
    <w:p w14:paraId="76CA5697" w14:textId="77777777" w:rsidR="00497B92" w:rsidRDefault="00497B92" w:rsidP="00497B92">
      <w:pPr>
        <w:spacing w:line="240" w:lineRule="auto"/>
        <w:rPr>
          <w:rFonts w:cstheme="minorHAnsi"/>
          <w:b/>
          <w:bCs/>
          <w:color w:val="022DC8"/>
          <w:lang w:val="en-GB"/>
        </w:rPr>
      </w:pPr>
    </w:p>
    <w:p w14:paraId="4B68CB47" w14:textId="77777777" w:rsidR="00497B92" w:rsidRPr="008B2B8F" w:rsidRDefault="00497B92" w:rsidP="00497B92">
      <w:pPr>
        <w:spacing w:line="240" w:lineRule="auto"/>
        <w:rPr>
          <w:rFonts w:cstheme="minorHAnsi"/>
          <w:b/>
          <w:bCs/>
          <w:color w:val="022DC8"/>
          <w:lang w:val="en-GB"/>
        </w:rPr>
      </w:pPr>
      <w:r>
        <w:rPr>
          <w:rFonts w:cstheme="minorHAnsi"/>
          <w:b/>
          <w:bCs/>
          <w:color w:val="022DC8"/>
          <w:lang w:val="en-GB"/>
        </w:rPr>
        <w:t xml:space="preserve">ARTERY </w:t>
      </w:r>
      <w:r w:rsidRPr="008B2B8F">
        <w:rPr>
          <w:rFonts w:cstheme="minorHAnsi"/>
          <w:b/>
          <w:bCs/>
          <w:color w:val="022DC8"/>
          <w:lang w:val="en-GB"/>
        </w:rPr>
        <w:t>COUNCIL MEMBERS</w:t>
      </w:r>
    </w:p>
    <w:p w14:paraId="0E4B3657" w14:textId="77777777" w:rsidR="00497B92" w:rsidRDefault="00497B92" w:rsidP="00497B92">
      <w:pPr>
        <w:spacing w:line="240" w:lineRule="auto"/>
        <w:rPr>
          <w:rFonts w:cstheme="minorHAnsi"/>
          <w:lang w:val="en-GB"/>
        </w:rPr>
      </w:pPr>
      <w:r w:rsidRPr="008B2B8F">
        <w:rPr>
          <w:rFonts w:cstheme="minorHAnsi"/>
          <w:lang w:val="en-GB"/>
        </w:rPr>
        <w:t xml:space="preserve">The </w:t>
      </w:r>
      <w:r>
        <w:rPr>
          <w:rFonts w:cstheme="minorHAnsi"/>
          <w:lang w:val="en-GB"/>
        </w:rPr>
        <w:t xml:space="preserve">Artery </w:t>
      </w:r>
      <w:r w:rsidRPr="008B2B8F">
        <w:rPr>
          <w:rFonts w:cstheme="minorHAnsi"/>
          <w:lang w:val="en-GB"/>
        </w:rPr>
        <w:t>members listed below join the Executive Committee members to form the full Council.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04"/>
      </w:tblGrid>
      <w:tr w:rsidR="00497B92" w14:paraId="617FA9CE" w14:textId="77777777" w:rsidTr="00DE6086">
        <w:tc>
          <w:tcPr>
            <w:tcW w:w="2552" w:type="dxa"/>
            <w:shd w:val="clear" w:color="auto" w:fill="30B83D"/>
          </w:tcPr>
          <w:p w14:paraId="76706F62" w14:textId="77777777" w:rsidR="00497B92" w:rsidRPr="00DC5B53" w:rsidRDefault="00497B92" w:rsidP="00DE6086">
            <w:pPr>
              <w:rPr>
                <w:rFonts w:cstheme="minorHAnsi"/>
                <w:b/>
                <w:bCs/>
                <w:color w:val="FFFFFF" w:themeColor="background1"/>
                <w:lang w:val="en-GB"/>
              </w:rPr>
            </w:pPr>
            <w:r w:rsidRPr="00DC5B53">
              <w:rPr>
                <w:rFonts w:cstheme="minorHAnsi"/>
                <w:b/>
                <w:bCs/>
                <w:color w:val="FFFFFF" w:themeColor="background1"/>
                <w:lang w:val="en-GB"/>
              </w:rPr>
              <w:t xml:space="preserve">Chair of </w:t>
            </w:r>
            <w:r>
              <w:rPr>
                <w:rFonts w:cstheme="minorHAnsi"/>
                <w:b/>
                <w:bCs/>
                <w:color w:val="FFFFFF" w:themeColor="background1"/>
                <w:lang w:val="en-GB"/>
              </w:rPr>
              <w:t xml:space="preserve">Artery </w:t>
            </w:r>
            <w:r w:rsidRPr="00DC5B53">
              <w:rPr>
                <w:rFonts w:cstheme="minorHAnsi"/>
                <w:b/>
                <w:bCs/>
                <w:color w:val="FFFFFF" w:themeColor="background1"/>
                <w:lang w:val="en-GB"/>
              </w:rPr>
              <w:t>Council:</w:t>
            </w:r>
          </w:p>
        </w:tc>
        <w:tc>
          <w:tcPr>
            <w:tcW w:w="7904" w:type="dxa"/>
          </w:tcPr>
          <w:p w14:paraId="526E0341" w14:textId="77777777" w:rsidR="00497B92" w:rsidRPr="00DC5B53" w:rsidRDefault="00497B92" w:rsidP="00DE6086">
            <w:pPr>
              <w:shd w:val="clear" w:color="auto" w:fill="FFFFFF"/>
              <w:textAlignment w:val="baseline"/>
              <w:rPr>
                <w:rFonts w:eastAsia="Times New Roman" w:cstheme="minorHAnsi"/>
                <w:lang w:val="en-GB" w:eastAsia="en-GB"/>
              </w:rPr>
            </w:pPr>
            <w:r w:rsidRPr="00333A08">
              <w:rPr>
                <w:rFonts w:eastAsia="Times New Roman" w:cstheme="minorHAnsi"/>
                <w:b/>
                <w:bCs/>
                <w:lang w:val="en-GB" w:eastAsia="en-GB"/>
              </w:rPr>
              <w:t xml:space="preserve">Dr </w:t>
            </w:r>
            <w:proofErr w:type="spellStart"/>
            <w:r w:rsidRPr="00333A08">
              <w:rPr>
                <w:rFonts w:eastAsia="Times New Roman" w:cstheme="minorHAnsi"/>
                <w:b/>
                <w:bCs/>
                <w:lang w:val="en-GB" w:eastAsia="en-GB"/>
              </w:rPr>
              <w:t>Dimitrios</w:t>
            </w:r>
            <w:proofErr w:type="spellEnd"/>
            <w:r w:rsidRPr="00333A08">
              <w:rPr>
                <w:rFonts w:eastAsia="Times New Roman" w:cstheme="minorHAnsi"/>
                <w:b/>
                <w:bCs/>
                <w:lang w:val="en-GB" w:eastAsia="en-GB"/>
              </w:rPr>
              <w:t xml:space="preserve"> </w:t>
            </w:r>
            <w:proofErr w:type="spellStart"/>
            <w:r w:rsidRPr="00333A08">
              <w:rPr>
                <w:rFonts w:eastAsia="Times New Roman" w:cstheme="minorHAnsi"/>
                <w:b/>
                <w:bCs/>
                <w:lang w:val="en-GB" w:eastAsia="en-GB"/>
              </w:rPr>
              <w:t>Terentes-Printzios</w:t>
            </w:r>
            <w:proofErr w:type="spellEnd"/>
            <w:r w:rsidRPr="008B2B8F">
              <w:rPr>
                <w:rFonts w:eastAsia="Times New Roman" w:cstheme="minorHAnsi"/>
                <w:lang w:val="en-GB" w:eastAsia="en-GB"/>
              </w:rPr>
              <w:t xml:space="preserve">, </w:t>
            </w:r>
            <w:r w:rsidRPr="00CE65B6">
              <w:rPr>
                <w:rFonts w:eastAsia="Times New Roman" w:cstheme="minorHAnsi"/>
                <w:lang w:val="en-GB" w:eastAsia="en-GB"/>
              </w:rPr>
              <w:t>Greece</w:t>
            </w:r>
          </w:p>
        </w:tc>
      </w:tr>
      <w:tr w:rsidR="00497B92" w14:paraId="6AE698C4" w14:textId="77777777" w:rsidTr="00DE6086">
        <w:tc>
          <w:tcPr>
            <w:tcW w:w="2552" w:type="dxa"/>
            <w:shd w:val="clear" w:color="auto" w:fill="30B83D"/>
          </w:tcPr>
          <w:p w14:paraId="79A231D4" w14:textId="77777777" w:rsidR="00497B92" w:rsidRPr="00DC5B53" w:rsidRDefault="00497B92" w:rsidP="00DE6086">
            <w:pPr>
              <w:rPr>
                <w:rFonts w:cstheme="minorHAnsi"/>
                <w:b/>
                <w:bCs/>
                <w:color w:val="FFFFFF" w:themeColor="background1"/>
                <w:lang w:val="en-GB"/>
              </w:rPr>
            </w:pPr>
            <w:r w:rsidRPr="00DC5B53">
              <w:rPr>
                <w:rFonts w:cstheme="minorHAnsi"/>
                <w:b/>
                <w:bCs/>
                <w:color w:val="FFFFFF" w:themeColor="background1"/>
                <w:lang w:val="en-GB"/>
              </w:rPr>
              <w:t xml:space="preserve">Council Members: </w:t>
            </w:r>
          </w:p>
        </w:tc>
        <w:tc>
          <w:tcPr>
            <w:tcW w:w="7904" w:type="dxa"/>
          </w:tcPr>
          <w:p w14:paraId="5E5E84BB" w14:textId="77777777" w:rsidR="00497B92" w:rsidRPr="008B2B8F" w:rsidRDefault="00497B92" w:rsidP="00DE6086">
            <w:pPr>
              <w:shd w:val="clear" w:color="auto" w:fill="FFFFFF"/>
              <w:textAlignment w:val="baseline"/>
              <w:rPr>
                <w:rFonts w:eastAsia="Times New Roman" w:cstheme="minorHAnsi"/>
                <w:lang w:val="en-GB" w:eastAsia="en-GB"/>
              </w:rPr>
            </w:pPr>
            <w:r>
              <w:rPr>
                <w:rFonts w:eastAsia="Times New Roman" w:cstheme="minorHAnsi"/>
                <w:b/>
                <w:bCs/>
                <w:bdr w:val="none" w:sz="0" w:space="0" w:color="auto" w:frame="1"/>
                <w:lang w:val="en-GB" w:eastAsia="en-GB"/>
              </w:rPr>
              <w:t>Professor</w:t>
            </w:r>
            <w:r w:rsidRPr="00333A08">
              <w:rPr>
                <w:rFonts w:eastAsia="Times New Roman" w:cstheme="minorHAnsi"/>
                <w:b/>
                <w:bCs/>
                <w:bdr w:val="none" w:sz="0" w:space="0" w:color="auto" w:frame="1"/>
                <w:lang w:val="en-GB" w:eastAsia="en-GB"/>
              </w:rPr>
              <w:t xml:space="preserve"> </w:t>
            </w:r>
            <w:r>
              <w:rPr>
                <w:rFonts w:eastAsia="Times New Roman" w:cstheme="minorHAnsi"/>
                <w:b/>
                <w:bCs/>
                <w:bdr w:val="none" w:sz="0" w:space="0" w:color="auto" w:frame="1"/>
                <w:lang w:val="en-GB" w:eastAsia="en-GB"/>
              </w:rPr>
              <w:t xml:space="preserve">Stéphane </w:t>
            </w:r>
            <w:r w:rsidRPr="00333A08">
              <w:rPr>
                <w:rFonts w:eastAsia="Times New Roman" w:cstheme="minorHAnsi"/>
                <w:b/>
                <w:bCs/>
                <w:bdr w:val="none" w:sz="0" w:space="0" w:color="auto" w:frame="1"/>
                <w:lang w:val="en-GB" w:eastAsia="en-GB"/>
              </w:rPr>
              <w:t>Laurent</w:t>
            </w:r>
            <w:r w:rsidRPr="008B2B8F">
              <w:rPr>
                <w:rFonts w:eastAsia="Times New Roman" w:cstheme="minorHAnsi"/>
                <w:bdr w:val="none" w:sz="0" w:space="0" w:color="auto" w:frame="1"/>
                <w:lang w:val="en-GB" w:eastAsia="en-GB"/>
              </w:rPr>
              <w:t>, France</w:t>
            </w:r>
          </w:p>
          <w:p w14:paraId="6B16D75E" w14:textId="77777777" w:rsidR="00497B92" w:rsidRPr="008B2B8F" w:rsidRDefault="00497B92" w:rsidP="00DE6086">
            <w:pPr>
              <w:shd w:val="clear" w:color="auto" w:fill="FFFFFF"/>
              <w:textAlignment w:val="baseline"/>
              <w:rPr>
                <w:rFonts w:eastAsia="Times New Roman" w:cstheme="minorHAnsi"/>
                <w:lang w:val="en-GB" w:eastAsia="en-GB"/>
              </w:rPr>
            </w:pPr>
            <w:r w:rsidRPr="00333A08">
              <w:rPr>
                <w:rFonts w:eastAsia="Times New Roman" w:cstheme="minorHAnsi"/>
                <w:b/>
                <w:bCs/>
                <w:lang w:val="en-GB" w:eastAsia="en-GB"/>
              </w:rPr>
              <w:t>Dr Gary Mitchell</w:t>
            </w:r>
            <w:r w:rsidRPr="008B2B8F">
              <w:rPr>
                <w:rFonts w:eastAsia="Times New Roman" w:cstheme="minorHAnsi"/>
                <w:lang w:val="en-GB" w:eastAsia="en-GB"/>
              </w:rPr>
              <w:t>, USA</w:t>
            </w:r>
          </w:p>
          <w:p w14:paraId="66511E64" w14:textId="77777777" w:rsidR="00497B92" w:rsidRPr="008B2B8F" w:rsidRDefault="00497B92" w:rsidP="00DE6086">
            <w:pPr>
              <w:shd w:val="clear" w:color="auto" w:fill="FFFFFF"/>
              <w:textAlignment w:val="baseline"/>
              <w:rPr>
                <w:rFonts w:eastAsia="Times New Roman" w:cstheme="minorHAnsi"/>
                <w:lang w:val="en-GB" w:eastAsia="en-GB"/>
              </w:rPr>
            </w:pPr>
            <w:r w:rsidRPr="00333A08">
              <w:rPr>
                <w:rFonts w:eastAsia="Times New Roman" w:cstheme="minorHAnsi"/>
                <w:b/>
                <w:bCs/>
                <w:lang w:val="en-GB" w:eastAsia="en-GB"/>
              </w:rPr>
              <w:t>Dr Koen Reesink</w:t>
            </w:r>
            <w:r w:rsidRPr="008B2B8F">
              <w:rPr>
                <w:rFonts w:eastAsia="Times New Roman" w:cstheme="minorHAnsi"/>
                <w:lang w:val="en-GB" w:eastAsia="en-GB"/>
              </w:rPr>
              <w:t>, The Netherlands</w:t>
            </w:r>
          </w:p>
          <w:p w14:paraId="5107DC3C" w14:textId="77777777" w:rsidR="00497B92" w:rsidRDefault="00497B92" w:rsidP="00DE6086">
            <w:pPr>
              <w:shd w:val="clear" w:color="auto" w:fill="FFFFFF"/>
              <w:textAlignment w:val="baseline"/>
              <w:rPr>
                <w:rFonts w:eastAsia="Times New Roman" w:cstheme="minorHAnsi"/>
                <w:lang w:val="en-GB" w:eastAsia="en-GB"/>
              </w:rPr>
            </w:pPr>
            <w:r>
              <w:rPr>
                <w:rFonts w:eastAsia="Times New Roman" w:cstheme="minorHAnsi"/>
                <w:b/>
                <w:bCs/>
                <w:lang w:val="en-GB" w:eastAsia="en-GB"/>
              </w:rPr>
              <w:t>Professor</w:t>
            </w:r>
            <w:r w:rsidRPr="00333A08">
              <w:rPr>
                <w:rFonts w:eastAsia="Times New Roman" w:cstheme="minorHAnsi"/>
                <w:b/>
                <w:bCs/>
                <w:lang w:val="en-GB" w:eastAsia="en-GB"/>
              </w:rPr>
              <w:t xml:space="preserve"> Patrick </w:t>
            </w:r>
            <w:proofErr w:type="spellStart"/>
            <w:r w:rsidRPr="00333A08">
              <w:rPr>
                <w:rFonts w:eastAsia="Times New Roman" w:cstheme="minorHAnsi"/>
                <w:b/>
                <w:bCs/>
                <w:lang w:val="en-GB" w:eastAsia="en-GB"/>
              </w:rPr>
              <w:t>Segers</w:t>
            </w:r>
            <w:proofErr w:type="spellEnd"/>
            <w:r w:rsidRPr="008B2B8F">
              <w:rPr>
                <w:rFonts w:eastAsia="Times New Roman" w:cstheme="minorHAnsi"/>
                <w:lang w:val="en-GB" w:eastAsia="en-GB"/>
              </w:rPr>
              <w:t>, Belgium</w:t>
            </w:r>
          </w:p>
          <w:p w14:paraId="3598D7F1" w14:textId="77777777" w:rsidR="00497B92" w:rsidRPr="008B2B8F" w:rsidRDefault="00497B92" w:rsidP="00DE6086">
            <w:pPr>
              <w:shd w:val="clear" w:color="auto" w:fill="FFFFFF"/>
              <w:textAlignment w:val="baseline"/>
              <w:rPr>
                <w:rFonts w:eastAsia="Times New Roman" w:cstheme="minorHAnsi"/>
                <w:lang w:val="en-GB" w:eastAsia="en-GB"/>
              </w:rPr>
            </w:pPr>
            <w:r>
              <w:rPr>
                <w:rFonts w:eastAsia="Times New Roman" w:cstheme="minorHAnsi"/>
                <w:b/>
                <w:bCs/>
                <w:lang w:val="en-GB" w:eastAsia="en-GB"/>
              </w:rPr>
              <w:t>Professor</w:t>
            </w:r>
            <w:r w:rsidRPr="00333A08">
              <w:rPr>
                <w:rFonts w:eastAsia="Times New Roman" w:cstheme="minorHAnsi"/>
                <w:b/>
                <w:bCs/>
                <w:lang w:val="en-GB" w:eastAsia="en-GB"/>
              </w:rPr>
              <w:t xml:space="preserve"> James Sharman</w:t>
            </w:r>
            <w:r w:rsidRPr="00333A08">
              <w:rPr>
                <w:rFonts w:eastAsia="Times New Roman" w:cstheme="minorHAnsi"/>
                <w:lang w:val="en-GB" w:eastAsia="en-GB"/>
              </w:rPr>
              <w:t>,</w:t>
            </w:r>
            <w:r w:rsidRPr="008B2B8F">
              <w:rPr>
                <w:rFonts w:eastAsia="Times New Roman" w:cstheme="minorHAnsi"/>
                <w:lang w:val="en-GB" w:eastAsia="en-GB"/>
              </w:rPr>
              <w:t xml:space="preserve"> Australia</w:t>
            </w:r>
          </w:p>
          <w:p w14:paraId="43A112D7" w14:textId="77777777" w:rsidR="00497B92" w:rsidRPr="008B2B8F" w:rsidRDefault="00497B92" w:rsidP="00DE6086">
            <w:pPr>
              <w:shd w:val="clear" w:color="auto" w:fill="FFFFFF"/>
              <w:textAlignment w:val="baseline"/>
              <w:rPr>
                <w:rFonts w:eastAsia="Times New Roman" w:cstheme="minorHAnsi"/>
                <w:lang w:val="en-GB" w:eastAsia="en-GB"/>
              </w:rPr>
            </w:pPr>
            <w:r>
              <w:rPr>
                <w:rFonts w:eastAsia="Times New Roman" w:cstheme="minorHAnsi"/>
                <w:b/>
                <w:bCs/>
                <w:lang w:val="en-GB" w:eastAsia="en-GB"/>
              </w:rPr>
              <w:t>Professor</w:t>
            </w:r>
            <w:r w:rsidRPr="00333A08">
              <w:rPr>
                <w:rFonts w:eastAsia="Times New Roman" w:cstheme="minorHAnsi"/>
                <w:b/>
                <w:bCs/>
                <w:lang w:val="en-GB" w:eastAsia="en-GB"/>
              </w:rPr>
              <w:t xml:space="preserve"> Siegfried </w:t>
            </w:r>
            <w:proofErr w:type="spellStart"/>
            <w:r w:rsidRPr="00333A08">
              <w:rPr>
                <w:rFonts w:eastAsia="Times New Roman" w:cstheme="minorHAnsi"/>
                <w:b/>
                <w:bCs/>
                <w:lang w:val="en-GB" w:eastAsia="en-GB"/>
              </w:rPr>
              <w:t>Wassertheurer</w:t>
            </w:r>
            <w:proofErr w:type="spellEnd"/>
            <w:r w:rsidRPr="008B2B8F">
              <w:rPr>
                <w:rFonts w:eastAsia="Times New Roman" w:cstheme="minorHAnsi"/>
                <w:lang w:val="en-GB" w:eastAsia="en-GB"/>
              </w:rPr>
              <w:t>, Austria</w:t>
            </w:r>
          </w:p>
          <w:p w14:paraId="155C973A" w14:textId="77777777" w:rsidR="00497B92" w:rsidRPr="008B2B8F" w:rsidRDefault="00497B92" w:rsidP="00DE6086">
            <w:pPr>
              <w:shd w:val="clear" w:color="auto" w:fill="FFFFFF"/>
              <w:textAlignment w:val="baseline"/>
              <w:rPr>
                <w:rFonts w:eastAsia="Times New Roman" w:cstheme="minorHAnsi"/>
                <w:lang w:val="en-GB" w:eastAsia="en-GB"/>
              </w:rPr>
            </w:pPr>
            <w:r>
              <w:rPr>
                <w:rFonts w:eastAsia="Times New Roman" w:cstheme="minorHAnsi"/>
                <w:b/>
                <w:bCs/>
                <w:lang w:val="en-GB" w:eastAsia="en-GB"/>
              </w:rPr>
              <w:t>Professor</w:t>
            </w:r>
            <w:r w:rsidRPr="00333A08">
              <w:rPr>
                <w:rFonts w:eastAsia="Times New Roman" w:cstheme="minorHAnsi"/>
                <w:b/>
                <w:bCs/>
                <w:lang w:val="en-GB" w:eastAsia="en-GB"/>
              </w:rPr>
              <w:t xml:space="preserve"> Ian Wilkinson</w:t>
            </w:r>
            <w:r w:rsidRPr="008B2B8F">
              <w:rPr>
                <w:rFonts w:eastAsia="Times New Roman" w:cstheme="minorHAnsi"/>
                <w:lang w:val="en-GB" w:eastAsia="en-GB"/>
              </w:rPr>
              <w:t>, UK</w:t>
            </w:r>
          </w:p>
          <w:p w14:paraId="1C224CBC" w14:textId="77777777" w:rsidR="00497B92" w:rsidRPr="00640900" w:rsidRDefault="00497B92" w:rsidP="00DE6086">
            <w:pPr>
              <w:shd w:val="clear" w:color="auto" w:fill="FFFFFF"/>
              <w:textAlignment w:val="baseline"/>
              <w:rPr>
                <w:rFonts w:eastAsia="Times New Roman" w:cstheme="minorHAnsi"/>
                <w:lang w:val="en-GB" w:eastAsia="en-GB"/>
              </w:rPr>
            </w:pPr>
            <w:r>
              <w:rPr>
                <w:rFonts w:eastAsia="Times New Roman" w:cstheme="minorHAnsi"/>
                <w:b/>
                <w:bCs/>
                <w:lang w:val="en-GB" w:eastAsia="en-GB"/>
              </w:rPr>
              <w:t>Professor</w:t>
            </w:r>
            <w:r w:rsidRPr="00333A08">
              <w:rPr>
                <w:rFonts w:eastAsia="Times New Roman" w:cstheme="minorHAnsi"/>
                <w:b/>
                <w:bCs/>
                <w:lang w:val="en-GB" w:eastAsia="en-GB"/>
              </w:rPr>
              <w:t xml:space="preserve"> Reuven </w:t>
            </w:r>
            <w:proofErr w:type="spellStart"/>
            <w:r w:rsidRPr="00333A08">
              <w:rPr>
                <w:rFonts w:eastAsia="Times New Roman" w:cstheme="minorHAnsi"/>
                <w:b/>
                <w:bCs/>
                <w:lang w:val="en-GB" w:eastAsia="en-GB"/>
              </w:rPr>
              <w:t>Zimlichman</w:t>
            </w:r>
            <w:proofErr w:type="spellEnd"/>
            <w:r w:rsidRPr="008B2B8F">
              <w:rPr>
                <w:rFonts w:eastAsia="Times New Roman" w:cstheme="minorHAnsi"/>
                <w:lang w:val="en-GB" w:eastAsia="en-GB"/>
              </w:rPr>
              <w:t>, Israel</w:t>
            </w:r>
          </w:p>
        </w:tc>
      </w:tr>
    </w:tbl>
    <w:p w14:paraId="2B7F9A8E" w14:textId="77777777" w:rsidR="00497B92" w:rsidRPr="0022367D" w:rsidRDefault="00497B92" w:rsidP="00497B92">
      <w:pPr>
        <w:rPr>
          <w:rFonts w:cstheme="minorHAnsi"/>
          <w:b/>
          <w:bCs/>
          <w:color w:val="022DC8"/>
          <w:lang w:val="en-GB"/>
        </w:rPr>
      </w:pPr>
    </w:p>
    <w:p w14:paraId="45F274CF" w14:textId="77777777" w:rsidR="00497B92" w:rsidRDefault="00497B92" w:rsidP="00497B92">
      <w:pPr>
        <w:spacing w:line="240" w:lineRule="auto"/>
        <w:rPr>
          <w:rFonts w:cstheme="minorHAnsi"/>
          <w:b/>
          <w:bCs/>
          <w:color w:val="022DC8"/>
          <w:lang w:val="en-GB"/>
        </w:rPr>
      </w:pPr>
    </w:p>
    <w:p w14:paraId="0178030B" w14:textId="77777777" w:rsidR="00497B92" w:rsidRPr="000336B1" w:rsidRDefault="00497B92" w:rsidP="00497B92">
      <w:pPr>
        <w:spacing w:line="240" w:lineRule="auto"/>
        <w:rPr>
          <w:rFonts w:cstheme="minorHAnsi"/>
          <w:b/>
          <w:bCs/>
          <w:color w:val="022DC8"/>
          <w:lang w:val="en-GB"/>
        </w:rPr>
      </w:pPr>
    </w:p>
    <w:p w14:paraId="7419684D" w14:textId="77777777" w:rsidR="00497B92" w:rsidRPr="00DC5B53" w:rsidRDefault="00497B92" w:rsidP="00497B92">
      <w:pPr>
        <w:rPr>
          <w:rFonts w:cstheme="minorHAnsi"/>
          <w:b/>
          <w:bCs/>
          <w:color w:val="022DC8"/>
          <w:lang w:val="en-GB"/>
        </w:rPr>
      </w:pPr>
      <w:r w:rsidRPr="00DC5B53">
        <w:rPr>
          <w:rFonts w:cstheme="minorHAnsi"/>
          <w:b/>
          <w:bCs/>
          <w:color w:val="022DC8"/>
          <w:lang w:val="en-GB"/>
        </w:rPr>
        <w:t>SECRETARIAT</w:t>
      </w:r>
    </w:p>
    <w:p w14:paraId="0DC351BB" w14:textId="77777777" w:rsidR="00497B92" w:rsidRPr="00493598" w:rsidRDefault="00497B92" w:rsidP="00497B92">
      <w:pPr>
        <w:rPr>
          <w:i/>
          <w:iCs/>
          <w:lang w:val="en-GB"/>
        </w:rPr>
      </w:pPr>
      <w:r w:rsidRPr="00493598">
        <w:rPr>
          <w:i/>
          <w:iCs/>
          <w:w w:val="105"/>
          <w:lang w:val="en-GB"/>
        </w:rPr>
        <w:t>The Conference Collective Ltd.</w:t>
      </w:r>
    </w:p>
    <w:p w14:paraId="19232669" w14:textId="77777777" w:rsidR="00497B92" w:rsidRPr="001E0A94" w:rsidRDefault="00497B92" w:rsidP="00497B92">
      <w:pPr>
        <w:spacing w:before="108" w:line="345" w:lineRule="auto"/>
        <w:ind w:right="5798"/>
        <w:rPr>
          <w:rFonts w:cstheme="minorHAnsi"/>
          <w:color w:val="231F20"/>
          <w:w w:val="105"/>
          <w:lang w:val="en-GB"/>
        </w:rPr>
      </w:pPr>
      <w:r w:rsidRPr="008B2B8F">
        <w:rPr>
          <w:rFonts w:cstheme="minorHAnsi"/>
          <w:noProof/>
        </w:rPr>
        <w:drawing>
          <wp:anchor distT="0" distB="0" distL="0" distR="0" simplePos="0" relativeHeight="251682816" behindDoc="0" locked="0" layoutInCell="1" allowOverlap="1" wp14:anchorId="3B203A51" wp14:editId="5E6A03B9">
            <wp:simplePos x="0" y="0"/>
            <wp:positionH relativeFrom="page">
              <wp:posOffset>5945337</wp:posOffset>
            </wp:positionH>
            <wp:positionV relativeFrom="paragraph">
              <wp:posOffset>375920</wp:posOffset>
            </wp:positionV>
            <wp:extent cx="1070246" cy="680554"/>
            <wp:effectExtent l="0" t="0" r="0" b="0"/>
            <wp:wrapNone/>
            <wp:docPr id="6" name="image10.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descr="Logo&#10;&#10;Description automatically generated"/>
                    <pic:cNvPicPr/>
                  </pic:nvPicPr>
                  <pic:blipFill>
                    <a:blip r:embed="rId16" cstate="print"/>
                    <a:stretch>
                      <a:fillRect/>
                    </a:stretch>
                  </pic:blipFill>
                  <pic:spPr>
                    <a:xfrm>
                      <a:off x="0" y="0"/>
                      <a:ext cx="1070246" cy="680554"/>
                    </a:xfrm>
                    <a:prstGeom prst="rect">
                      <a:avLst/>
                    </a:prstGeom>
                  </pic:spPr>
                </pic:pic>
              </a:graphicData>
            </a:graphic>
          </wp:anchor>
        </w:drawing>
      </w:r>
      <w:r w:rsidRPr="008B2B8F">
        <w:rPr>
          <w:rFonts w:cstheme="minorHAnsi"/>
          <w:color w:val="231F20"/>
          <w:w w:val="105"/>
          <w:lang w:val="en-GB"/>
        </w:rPr>
        <w:t xml:space="preserve">8 </w:t>
      </w:r>
      <w:r w:rsidRPr="008B2B8F">
        <w:rPr>
          <w:rFonts w:cstheme="minorHAnsi"/>
          <w:color w:val="231F20"/>
          <w:spacing w:val="-3"/>
          <w:w w:val="105"/>
          <w:lang w:val="en-GB"/>
        </w:rPr>
        <w:t xml:space="preserve">Waldegrave </w:t>
      </w:r>
      <w:r w:rsidRPr="008B2B8F">
        <w:rPr>
          <w:rFonts w:cstheme="minorHAnsi"/>
          <w:color w:val="231F20"/>
          <w:w w:val="105"/>
          <w:lang w:val="en-GB"/>
        </w:rPr>
        <w:t xml:space="preserve">Road, </w:t>
      </w:r>
      <w:r w:rsidRPr="008B2B8F">
        <w:rPr>
          <w:rFonts w:cstheme="minorHAnsi"/>
          <w:color w:val="231F20"/>
          <w:spacing w:val="-3"/>
          <w:w w:val="105"/>
          <w:lang w:val="en-GB"/>
        </w:rPr>
        <w:t xml:space="preserve">Teddington, </w:t>
      </w:r>
      <w:r w:rsidRPr="008B2B8F">
        <w:rPr>
          <w:rFonts w:cstheme="minorHAnsi"/>
          <w:color w:val="231F20"/>
          <w:w w:val="105"/>
          <w:lang w:val="en-GB"/>
        </w:rPr>
        <w:t xml:space="preserve">TW11 </w:t>
      </w:r>
      <w:r w:rsidRPr="008B2B8F">
        <w:rPr>
          <w:rFonts w:cstheme="minorHAnsi"/>
          <w:color w:val="231F20"/>
          <w:spacing w:val="-6"/>
          <w:w w:val="105"/>
          <w:lang w:val="en-GB"/>
        </w:rPr>
        <w:t xml:space="preserve">8HT, </w:t>
      </w:r>
      <w:r w:rsidRPr="008B2B8F">
        <w:rPr>
          <w:rFonts w:cstheme="minorHAnsi"/>
          <w:color w:val="231F20"/>
          <w:w w:val="105"/>
          <w:lang w:val="en-GB"/>
        </w:rPr>
        <w:t xml:space="preserve">UK </w:t>
      </w:r>
      <w:r>
        <w:rPr>
          <w:rFonts w:cstheme="minorHAnsi"/>
          <w:color w:val="231F20"/>
          <w:w w:val="105"/>
          <w:lang w:val="en-GB"/>
        </w:rPr>
        <w:br/>
      </w:r>
      <w:r>
        <w:rPr>
          <w:rFonts w:cstheme="minorHAnsi"/>
          <w:color w:val="231F20"/>
          <w:spacing w:val="-7"/>
          <w:w w:val="110"/>
          <w:lang w:val="en-GB"/>
        </w:rPr>
        <w:t>Mob</w:t>
      </w:r>
      <w:r w:rsidRPr="008B2B8F">
        <w:rPr>
          <w:rFonts w:cstheme="minorHAnsi"/>
          <w:color w:val="231F20"/>
          <w:spacing w:val="-7"/>
          <w:w w:val="110"/>
          <w:lang w:val="en-GB"/>
        </w:rPr>
        <w:t>:</w:t>
      </w:r>
      <w:r>
        <w:rPr>
          <w:rFonts w:cstheme="minorHAnsi"/>
          <w:color w:val="231F20"/>
          <w:spacing w:val="-7"/>
          <w:w w:val="110"/>
          <w:lang w:val="en-GB"/>
        </w:rPr>
        <w:t xml:space="preserve"> </w:t>
      </w:r>
      <w:r w:rsidRPr="001E0A94">
        <w:rPr>
          <w:rFonts w:cstheme="minorHAnsi"/>
          <w:color w:val="231F20"/>
          <w:w w:val="110"/>
          <w:lang w:val="en-GB"/>
        </w:rPr>
        <w:t>+44 (0) 7808089828</w:t>
      </w:r>
      <w:r>
        <w:rPr>
          <w:rFonts w:cstheme="minorHAnsi"/>
          <w:color w:val="231F20"/>
          <w:spacing w:val="-3"/>
          <w:w w:val="110"/>
          <w:lang w:val="en-GB"/>
        </w:rPr>
        <w:br/>
      </w:r>
      <w:r w:rsidRPr="008B2B8F">
        <w:rPr>
          <w:rFonts w:cstheme="minorHAnsi"/>
          <w:color w:val="231F20"/>
          <w:lang w:val="en-GB"/>
        </w:rPr>
        <w:t xml:space="preserve">Email: </w:t>
      </w:r>
      <w:hyperlink r:id="rId17" w:history="1">
        <w:r w:rsidRPr="00FA77B3">
          <w:rPr>
            <w:rStyle w:val="Hyperlink"/>
            <w:rFonts w:cstheme="minorHAnsi"/>
            <w:lang w:val="en-GB"/>
          </w:rPr>
          <w:t>Artery@conferencecollective.co.uk</w:t>
        </w:r>
      </w:hyperlink>
      <w:r>
        <w:rPr>
          <w:rFonts w:cstheme="minorHAnsi"/>
          <w:color w:val="231F20"/>
          <w:lang w:val="en-GB"/>
        </w:rPr>
        <w:t xml:space="preserve"> </w:t>
      </w:r>
      <w:r>
        <w:rPr>
          <w:rFonts w:cstheme="minorHAnsi"/>
          <w:color w:val="231F20"/>
          <w:lang w:val="en-GB"/>
        </w:rPr>
        <w:br/>
      </w:r>
      <w:r>
        <w:rPr>
          <w:rFonts w:cstheme="minorHAnsi"/>
          <w:color w:val="231F20"/>
          <w:w w:val="105"/>
          <w:lang w:val="en-GB"/>
        </w:rPr>
        <w:t xml:space="preserve">Artery </w:t>
      </w:r>
      <w:r w:rsidRPr="008B2B8F">
        <w:rPr>
          <w:rFonts w:cstheme="minorHAnsi"/>
          <w:color w:val="231F20"/>
          <w:w w:val="105"/>
          <w:lang w:val="en-GB"/>
        </w:rPr>
        <w:t xml:space="preserve">Society: </w:t>
      </w:r>
      <w:hyperlink r:id="rId18" w:history="1">
        <w:r w:rsidRPr="00BE3436">
          <w:rPr>
            <w:rStyle w:val="Hyperlink"/>
            <w:rFonts w:cstheme="minorHAnsi"/>
            <w:w w:val="105"/>
            <w:lang w:val="en-GB"/>
          </w:rPr>
          <w:t>www.arterysociety.org</w:t>
        </w:r>
      </w:hyperlink>
    </w:p>
    <w:p w14:paraId="74855BD0" w14:textId="77777777" w:rsidR="00497B92" w:rsidRDefault="00497B92" w:rsidP="00497B92">
      <w:pPr>
        <w:rPr>
          <w:rFonts w:asciiTheme="majorHAnsi" w:eastAsiaTheme="majorEastAsia" w:hAnsiTheme="majorHAnsi" w:cstheme="majorBidi"/>
          <w:b/>
          <w:color w:val="022DC8"/>
          <w:sz w:val="32"/>
          <w:szCs w:val="32"/>
          <w:lang w:val="en-GB"/>
        </w:rPr>
      </w:pPr>
      <w:r>
        <w:rPr>
          <w:lang w:val="en-GB"/>
        </w:rPr>
        <w:br w:type="page"/>
      </w:r>
    </w:p>
    <w:p w14:paraId="189E921F" w14:textId="68A5D61E" w:rsidR="00095FD1" w:rsidRDefault="006F4214" w:rsidP="0057069D">
      <w:pPr>
        <w:pStyle w:val="Heading1"/>
        <w:rPr>
          <w:lang w:val="en-GB"/>
        </w:rPr>
      </w:pPr>
      <w:bookmarkStart w:id="9" w:name="_Toc85037039"/>
      <w:r>
        <w:rPr>
          <w:lang w:val="en-GB"/>
        </w:rPr>
        <w:lastRenderedPageBreak/>
        <w:t>Programme</w:t>
      </w:r>
      <w:bookmarkEnd w:id="9"/>
    </w:p>
    <w:p w14:paraId="76E0A57E" w14:textId="43737AA4" w:rsidR="00D10390" w:rsidRPr="004B46CA" w:rsidRDefault="00095FD1" w:rsidP="00D10390">
      <w:pPr>
        <w:rPr>
          <w:b/>
          <w:bCs/>
          <w:lang w:val="en-GB"/>
        </w:rPr>
      </w:pPr>
      <w:r w:rsidRPr="004B46CA">
        <w:rPr>
          <w:b/>
          <w:bCs/>
          <w:color w:val="30B83D"/>
          <w:lang w:val="en-GB"/>
        </w:rPr>
        <w:t xml:space="preserve">PLEASE NOTE THAT ALL TIMES ARE </w:t>
      </w:r>
      <w:r w:rsidRPr="003F7D38">
        <w:rPr>
          <w:b/>
          <w:bCs/>
          <w:color w:val="30B83D"/>
          <w:u w:val="single" w:color="30B83D"/>
          <w:lang w:val="en-GB"/>
        </w:rPr>
        <w:t>CET</w:t>
      </w:r>
    </w:p>
    <w:tbl>
      <w:tblPr>
        <w:tblStyle w:val="TableGrid"/>
        <w:tblW w:w="0" w:type="auto"/>
        <w:tblLook w:val="04A0" w:firstRow="1" w:lastRow="0" w:firstColumn="1" w:lastColumn="0" w:noHBand="0" w:noVBand="1"/>
      </w:tblPr>
      <w:tblGrid>
        <w:gridCol w:w="1271"/>
        <w:gridCol w:w="9185"/>
      </w:tblGrid>
      <w:tr w:rsidR="000F1E54" w14:paraId="09C7A397" w14:textId="77777777" w:rsidTr="006F263A">
        <w:tc>
          <w:tcPr>
            <w:tcW w:w="1271" w:type="dxa"/>
            <w:shd w:val="clear" w:color="auto" w:fill="022DC8"/>
          </w:tcPr>
          <w:p w14:paraId="05AC680B" w14:textId="4CB73241" w:rsidR="000F1E54" w:rsidRPr="000F1E54" w:rsidRDefault="000F1E54" w:rsidP="00743E57">
            <w:pPr>
              <w:jc w:val="center"/>
              <w:rPr>
                <w:b/>
                <w:bCs/>
                <w:szCs w:val="20"/>
                <w:lang w:val="en-GB"/>
              </w:rPr>
            </w:pPr>
            <w:r w:rsidRPr="000F1E54">
              <w:rPr>
                <w:b/>
                <w:bCs/>
                <w:szCs w:val="20"/>
                <w:lang w:val="en-GB"/>
              </w:rPr>
              <w:t>Times in CET</w:t>
            </w:r>
          </w:p>
        </w:tc>
        <w:tc>
          <w:tcPr>
            <w:tcW w:w="9185" w:type="dxa"/>
            <w:shd w:val="clear" w:color="auto" w:fill="022DC8"/>
          </w:tcPr>
          <w:p w14:paraId="7C66AB54" w14:textId="58C18078" w:rsidR="000F1E54" w:rsidRPr="003226BB" w:rsidRDefault="006F263A" w:rsidP="00743E57">
            <w:pPr>
              <w:jc w:val="center"/>
              <w:rPr>
                <w:b/>
                <w:bCs/>
                <w:sz w:val="32"/>
                <w:szCs w:val="32"/>
                <w:lang w:val="en-GB"/>
              </w:rPr>
            </w:pPr>
            <w:r>
              <w:rPr>
                <w:b/>
                <w:bCs/>
                <w:sz w:val="32"/>
                <w:szCs w:val="32"/>
                <w:lang w:val="en-GB"/>
              </w:rPr>
              <w:t>THURSDAY 21</w:t>
            </w:r>
            <w:r w:rsidR="000F1E54">
              <w:rPr>
                <w:b/>
                <w:bCs/>
                <w:sz w:val="32"/>
                <w:szCs w:val="32"/>
                <w:lang w:val="en-GB"/>
              </w:rPr>
              <w:t xml:space="preserve"> OCTOBER 2021</w:t>
            </w:r>
          </w:p>
        </w:tc>
      </w:tr>
      <w:tr w:rsidR="003226BB" w:rsidRPr="00127868" w14:paraId="43D62104" w14:textId="77777777" w:rsidTr="006F263A">
        <w:tc>
          <w:tcPr>
            <w:tcW w:w="1271" w:type="dxa"/>
          </w:tcPr>
          <w:p w14:paraId="4ADB84E3" w14:textId="6AB5D977" w:rsidR="0057069D" w:rsidRPr="0057069D" w:rsidRDefault="00FA1139" w:rsidP="0057069D">
            <w:pPr>
              <w:rPr>
                <w:b/>
                <w:bCs/>
                <w:lang w:val="en-GB"/>
              </w:rPr>
            </w:pPr>
            <w:r>
              <w:rPr>
                <w:b/>
                <w:bCs/>
                <w:lang w:val="en-GB"/>
              </w:rPr>
              <w:t>15.30-16.00</w:t>
            </w:r>
          </w:p>
        </w:tc>
        <w:tc>
          <w:tcPr>
            <w:tcW w:w="9185" w:type="dxa"/>
          </w:tcPr>
          <w:p w14:paraId="6285D8AC" w14:textId="6F385468" w:rsidR="00605C49" w:rsidRPr="00E26BFE" w:rsidRDefault="00FA1139" w:rsidP="006F4214">
            <w:pPr>
              <w:rPr>
                <w:szCs w:val="20"/>
                <w:lang w:val="en-GB"/>
              </w:rPr>
            </w:pPr>
            <w:r>
              <w:rPr>
                <w:b/>
                <w:bCs/>
                <w:color w:val="022DC8"/>
                <w:sz w:val="22"/>
                <w:lang w:val="en-GB"/>
              </w:rPr>
              <w:t>Virtual Poster Viewing</w:t>
            </w:r>
          </w:p>
        </w:tc>
      </w:tr>
      <w:tr w:rsidR="00FA1139" w:rsidRPr="0075515F" w14:paraId="0B2D896C" w14:textId="77777777" w:rsidTr="006F263A">
        <w:tc>
          <w:tcPr>
            <w:tcW w:w="1271" w:type="dxa"/>
          </w:tcPr>
          <w:p w14:paraId="446041DD" w14:textId="27505AA3" w:rsidR="00FA1139" w:rsidRPr="0057069D" w:rsidRDefault="00C24323" w:rsidP="00FA1139">
            <w:pPr>
              <w:rPr>
                <w:b/>
                <w:bCs/>
                <w:lang w:val="en-GB"/>
              </w:rPr>
            </w:pPr>
            <w:r>
              <w:rPr>
                <w:b/>
                <w:bCs/>
                <w:lang w:val="en-GB"/>
              </w:rPr>
              <w:t>16.00</w:t>
            </w:r>
          </w:p>
        </w:tc>
        <w:tc>
          <w:tcPr>
            <w:tcW w:w="9185" w:type="dxa"/>
          </w:tcPr>
          <w:p w14:paraId="40F117B3" w14:textId="36144F76" w:rsidR="00FA1139" w:rsidRPr="00E26BFE" w:rsidRDefault="006B0297" w:rsidP="00FA1139">
            <w:pPr>
              <w:rPr>
                <w:b/>
                <w:bCs/>
                <w:color w:val="022DC8"/>
                <w:sz w:val="22"/>
                <w:lang w:val="en-GB"/>
              </w:rPr>
            </w:pPr>
            <w:r>
              <w:rPr>
                <w:b/>
                <w:bCs/>
                <w:color w:val="022DC8"/>
                <w:sz w:val="22"/>
                <w:lang w:val="en-GB"/>
              </w:rPr>
              <w:t>Welcome Address</w:t>
            </w:r>
          </w:p>
          <w:p w14:paraId="3BCB8EAE" w14:textId="2D42F67F" w:rsidR="00FA1139" w:rsidRPr="00D257BF" w:rsidRDefault="00087713" w:rsidP="00FA1139">
            <w:pPr>
              <w:rPr>
                <w:b/>
                <w:bCs/>
                <w:color w:val="022DC8"/>
                <w:sz w:val="22"/>
                <w:lang w:val="en-GB"/>
              </w:rPr>
            </w:pPr>
            <w:r>
              <w:rPr>
                <w:szCs w:val="20"/>
                <w:lang w:val="en-GB"/>
              </w:rPr>
              <w:t>Professor</w:t>
            </w:r>
            <w:r w:rsidR="006B0297" w:rsidRPr="00D257BF">
              <w:rPr>
                <w:szCs w:val="20"/>
                <w:lang w:val="en-GB"/>
              </w:rPr>
              <w:t xml:space="preserve"> </w:t>
            </w:r>
            <w:r w:rsidR="00FA1139" w:rsidRPr="00D257BF">
              <w:rPr>
                <w:szCs w:val="20"/>
                <w:lang w:val="en-GB"/>
              </w:rPr>
              <w:t>P</w:t>
            </w:r>
            <w:r w:rsidR="006B0297" w:rsidRPr="00D257BF">
              <w:rPr>
                <w:szCs w:val="20"/>
                <w:lang w:val="en-GB"/>
              </w:rPr>
              <w:t>ierre</w:t>
            </w:r>
            <w:r w:rsidR="00FA1139" w:rsidRPr="00D257BF">
              <w:rPr>
                <w:szCs w:val="20"/>
                <w:lang w:val="en-GB"/>
              </w:rPr>
              <w:t xml:space="preserve"> Boutouyrie, </w:t>
            </w:r>
            <w:r w:rsidR="006B0297" w:rsidRPr="00D257BF">
              <w:rPr>
                <w:szCs w:val="20"/>
                <w:lang w:val="en-GB"/>
              </w:rPr>
              <w:t>Artery President</w:t>
            </w:r>
          </w:p>
        </w:tc>
      </w:tr>
      <w:tr w:rsidR="002F0414" w:rsidRPr="00497B92" w14:paraId="5B59E4BE" w14:textId="77777777" w:rsidTr="00746B24">
        <w:trPr>
          <w:trHeight w:val="508"/>
        </w:trPr>
        <w:tc>
          <w:tcPr>
            <w:tcW w:w="1271" w:type="dxa"/>
            <w:vMerge w:val="restart"/>
          </w:tcPr>
          <w:p w14:paraId="08BD6AD3" w14:textId="373CEC39" w:rsidR="002F0414" w:rsidRPr="0057069D" w:rsidRDefault="002F0414" w:rsidP="002F0414">
            <w:pPr>
              <w:rPr>
                <w:b/>
                <w:bCs/>
                <w:lang w:val="en-GB"/>
              </w:rPr>
            </w:pPr>
            <w:r>
              <w:rPr>
                <w:b/>
                <w:bCs/>
                <w:lang w:val="en-GB"/>
              </w:rPr>
              <w:t>16.15-17.25</w:t>
            </w:r>
          </w:p>
        </w:tc>
        <w:tc>
          <w:tcPr>
            <w:tcW w:w="9185" w:type="dxa"/>
          </w:tcPr>
          <w:p w14:paraId="4B2563AB" w14:textId="77777777" w:rsidR="002F0414" w:rsidRPr="00E26BFE" w:rsidRDefault="002F0414" w:rsidP="002F0414">
            <w:pPr>
              <w:rPr>
                <w:b/>
                <w:bCs/>
                <w:sz w:val="22"/>
                <w:lang w:val="en-GB"/>
              </w:rPr>
            </w:pPr>
            <w:r w:rsidRPr="00E26BFE">
              <w:rPr>
                <w:b/>
                <w:bCs/>
                <w:color w:val="022DC8"/>
                <w:sz w:val="22"/>
                <w:lang w:val="en-GB"/>
              </w:rPr>
              <w:t>Oral Session 1</w:t>
            </w:r>
            <w:r w:rsidRPr="00E26BFE">
              <w:rPr>
                <w:b/>
                <w:bCs/>
                <w:sz w:val="22"/>
                <w:lang w:val="en-GB"/>
              </w:rPr>
              <w:t xml:space="preserve"> </w:t>
            </w:r>
          </w:p>
          <w:p w14:paraId="65B7E85B" w14:textId="03257115" w:rsidR="002F0414" w:rsidRPr="00E26BFE" w:rsidRDefault="002F0414" w:rsidP="00746B24">
            <w:pPr>
              <w:rPr>
                <w:szCs w:val="20"/>
                <w:lang w:val="en-GB"/>
              </w:rPr>
            </w:pPr>
            <w:r w:rsidRPr="00E26BFE">
              <w:rPr>
                <w:szCs w:val="20"/>
                <w:lang w:val="en-GB"/>
              </w:rPr>
              <w:t>C</w:t>
            </w:r>
            <w:r>
              <w:rPr>
                <w:szCs w:val="20"/>
                <w:lang w:val="en-GB"/>
              </w:rPr>
              <w:t>o-C</w:t>
            </w:r>
            <w:r w:rsidRPr="00E26BFE">
              <w:rPr>
                <w:szCs w:val="20"/>
                <w:lang w:val="en-GB"/>
              </w:rPr>
              <w:t>hairs:</w:t>
            </w:r>
            <w:r w:rsidR="00746B24">
              <w:rPr>
                <w:szCs w:val="20"/>
                <w:lang w:val="en-GB"/>
              </w:rPr>
              <w:t xml:space="preserve"> </w:t>
            </w:r>
            <w:r w:rsidR="00087713">
              <w:rPr>
                <w:szCs w:val="20"/>
                <w:lang w:val="en-GB"/>
              </w:rPr>
              <w:t>Professor</w:t>
            </w:r>
            <w:r w:rsidR="001E020A">
              <w:rPr>
                <w:szCs w:val="20"/>
                <w:lang w:val="en-GB"/>
              </w:rPr>
              <w:t xml:space="preserve"> </w:t>
            </w:r>
            <w:r w:rsidRPr="007D4006">
              <w:rPr>
                <w:szCs w:val="20"/>
                <w:lang w:val="en-GB"/>
              </w:rPr>
              <w:t xml:space="preserve">Alun Hughes, </w:t>
            </w:r>
            <w:r w:rsidR="00D429B8">
              <w:rPr>
                <w:szCs w:val="20"/>
                <w:lang w:val="en-GB"/>
              </w:rPr>
              <w:t xml:space="preserve">Dr </w:t>
            </w:r>
            <w:r w:rsidRPr="007D4006">
              <w:rPr>
                <w:szCs w:val="20"/>
                <w:lang w:val="en-GB"/>
              </w:rPr>
              <w:t xml:space="preserve">Bart </w:t>
            </w:r>
            <w:proofErr w:type="spellStart"/>
            <w:r w:rsidRPr="007D4006">
              <w:rPr>
                <w:szCs w:val="20"/>
                <w:lang w:val="en-GB"/>
              </w:rPr>
              <w:t>Spronck</w:t>
            </w:r>
            <w:proofErr w:type="spellEnd"/>
            <w:r w:rsidRPr="007D4006">
              <w:rPr>
                <w:szCs w:val="20"/>
                <w:lang w:val="en-GB"/>
              </w:rPr>
              <w:t xml:space="preserve">, </w:t>
            </w:r>
            <w:proofErr w:type="spellStart"/>
            <w:r w:rsidR="00C965CB">
              <w:rPr>
                <w:szCs w:val="20"/>
                <w:lang w:val="en-GB"/>
              </w:rPr>
              <w:t>V</w:t>
            </w:r>
            <w:r w:rsidR="00C965CB">
              <w:rPr>
                <w:rFonts w:cstheme="minorHAnsi"/>
                <w:szCs w:val="20"/>
                <w:lang w:val="en-GB"/>
              </w:rPr>
              <w:t>é</w:t>
            </w:r>
            <w:r w:rsidR="00C965CB">
              <w:rPr>
                <w:szCs w:val="20"/>
                <w:lang w:val="en-GB"/>
              </w:rPr>
              <w:t>ronique</w:t>
            </w:r>
            <w:proofErr w:type="spellEnd"/>
            <w:r w:rsidR="00C965CB">
              <w:rPr>
                <w:szCs w:val="20"/>
                <w:lang w:val="en-GB"/>
              </w:rPr>
              <w:t xml:space="preserve"> </w:t>
            </w:r>
            <w:proofErr w:type="spellStart"/>
            <w:r w:rsidR="00C965CB">
              <w:rPr>
                <w:szCs w:val="20"/>
                <w:lang w:val="en-GB"/>
              </w:rPr>
              <w:t>Regnault</w:t>
            </w:r>
            <w:proofErr w:type="spellEnd"/>
          </w:p>
        </w:tc>
      </w:tr>
      <w:tr w:rsidR="002F0414" w:rsidRPr="00127868" w14:paraId="2AB98284" w14:textId="77777777" w:rsidTr="00EC5A66">
        <w:trPr>
          <w:trHeight w:val="759"/>
        </w:trPr>
        <w:tc>
          <w:tcPr>
            <w:tcW w:w="1271" w:type="dxa"/>
            <w:vMerge/>
          </w:tcPr>
          <w:p w14:paraId="4BE18E0C" w14:textId="77777777" w:rsidR="002F0414" w:rsidRDefault="002F0414" w:rsidP="002F0414">
            <w:pPr>
              <w:rPr>
                <w:b/>
                <w:bCs/>
                <w:lang w:val="en-GB"/>
              </w:rPr>
            </w:pPr>
          </w:p>
        </w:tc>
        <w:tc>
          <w:tcPr>
            <w:tcW w:w="9185" w:type="dxa"/>
            <w:vAlign w:val="center"/>
          </w:tcPr>
          <w:p w14:paraId="5E5B117F"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1.1</w:t>
            </w:r>
            <w:r w:rsidRPr="000E537F">
              <w:rPr>
                <w:rFonts w:eastAsia="Times New Roman" w:cstheme="minorHAnsi"/>
                <w:lang w:val="en-GB" w:eastAsia="en-GB"/>
              </w:rPr>
              <w:tab/>
              <w:t>Central pulse pressure in adolescence is more strongly associated with future cardiovascular health than peripheral pulse pressure</w:t>
            </w:r>
          </w:p>
          <w:p w14:paraId="27134E8F" w14:textId="2AE1C50E" w:rsidR="002F0414" w:rsidRPr="00E26BFE" w:rsidRDefault="002F0414" w:rsidP="002F0414">
            <w:pPr>
              <w:rPr>
                <w:b/>
                <w:bCs/>
                <w:color w:val="022DC8"/>
                <w:sz w:val="22"/>
                <w:lang w:val="en-GB"/>
              </w:rPr>
            </w:pPr>
            <w:r w:rsidRPr="000E537F">
              <w:rPr>
                <w:rFonts w:eastAsia="Times New Roman" w:cstheme="minorHAnsi"/>
                <w:lang w:val="en-GB" w:eastAsia="en-GB"/>
              </w:rPr>
              <w:tab/>
            </w:r>
            <w:r w:rsidRPr="000E537F">
              <w:rPr>
                <w:rFonts w:eastAsia="Times New Roman" w:cstheme="minorHAnsi"/>
                <w:b/>
                <w:bCs/>
                <w:lang w:eastAsia="en-GB"/>
              </w:rPr>
              <w:t>Dr Chloe Park</w:t>
            </w:r>
            <w:r w:rsidRPr="00045057">
              <w:rPr>
                <w:rFonts w:eastAsia="Times New Roman" w:cstheme="minorHAnsi"/>
                <w:lang w:eastAsia="en-GB"/>
              </w:rPr>
              <w:t>,</w:t>
            </w:r>
            <w:r w:rsidR="00045057">
              <w:rPr>
                <w:rFonts w:eastAsia="Times New Roman" w:cstheme="minorHAnsi"/>
                <w:lang w:eastAsia="en-GB"/>
              </w:rPr>
              <w:t xml:space="preserve"> </w:t>
            </w:r>
            <w:r w:rsidRPr="00045057">
              <w:rPr>
                <w:rFonts w:eastAsia="Times New Roman" w:cstheme="minorHAnsi"/>
                <w:lang w:eastAsia="en-GB"/>
              </w:rPr>
              <w:t>UCL</w:t>
            </w:r>
          </w:p>
        </w:tc>
      </w:tr>
      <w:tr w:rsidR="002F0414" w:rsidRPr="0075515F" w14:paraId="040F16BE" w14:textId="77777777" w:rsidTr="00A54FE0">
        <w:trPr>
          <w:trHeight w:val="759"/>
        </w:trPr>
        <w:tc>
          <w:tcPr>
            <w:tcW w:w="1271" w:type="dxa"/>
            <w:vMerge/>
          </w:tcPr>
          <w:p w14:paraId="29D0CF22" w14:textId="77777777" w:rsidR="002F0414" w:rsidRDefault="002F0414" w:rsidP="002F0414">
            <w:pPr>
              <w:rPr>
                <w:b/>
                <w:bCs/>
                <w:lang w:val="en-GB"/>
              </w:rPr>
            </w:pPr>
          </w:p>
        </w:tc>
        <w:tc>
          <w:tcPr>
            <w:tcW w:w="9185" w:type="dxa"/>
            <w:vAlign w:val="center"/>
          </w:tcPr>
          <w:p w14:paraId="354DCF8C"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1.2</w:t>
            </w:r>
            <w:r w:rsidRPr="000E537F">
              <w:rPr>
                <w:rFonts w:eastAsia="Times New Roman" w:cstheme="minorHAnsi"/>
                <w:lang w:val="en-GB" w:eastAsia="en-GB"/>
              </w:rPr>
              <w:tab/>
              <w:t>New carotid stiffness population centiles in the young and association with measures of general and abdominal obesity</w:t>
            </w:r>
          </w:p>
          <w:p w14:paraId="4AA70246" w14:textId="0520077A" w:rsidR="002F0414" w:rsidRPr="000E537F" w:rsidRDefault="002F0414" w:rsidP="002F0414">
            <w:pPr>
              <w:rPr>
                <w:rFonts w:cstheme="minorHAnsi"/>
                <w:b/>
                <w:bCs/>
                <w:sz w:val="22"/>
                <w:lang w:val="en-GB"/>
              </w:rPr>
            </w:pPr>
            <w:r w:rsidRPr="000E537F">
              <w:rPr>
                <w:rFonts w:eastAsia="Times New Roman" w:cstheme="minorHAnsi"/>
                <w:lang w:val="en-GB" w:eastAsia="en-GB"/>
              </w:rPr>
              <w:tab/>
            </w:r>
            <w:r w:rsidRPr="000E537F">
              <w:rPr>
                <w:rFonts w:eastAsia="Times New Roman" w:cstheme="minorHAnsi"/>
                <w:b/>
                <w:bCs/>
                <w:lang w:val="en-GB" w:eastAsia="en-GB"/>
              </w:rPr>
              <w:t xml:space="preserve">Mrs Julia </w:t>
            </w:r>
            <w:proofErr w:type="spellStart"/>
            <w:r w:rsidRPr="000E537F">
              <w:rPr>
                <w:rFonts w:eastAsia="Times New Roman" w:cstheme="minorHAnsi"/>
                <w:b/>
                <w:bCs/>
                <w:lang w:val="en-GB" w:eastAsia="en-GB"/>
              </w:rPr>
              <w:t>Büschges</w:t>
            </w:r>
            <w:proofErr w:type="spellEnd"/>
            <w:r w:rsidRPr="00045057">
              <w:rPr>
                <w:rFonts w:eastAsia="Times New Roman" w:cstheme="minorHAnsi"/>
                <w:lang w:val="en-GB" w:eastAsia="en-GB"/>
              </w:rPr>
              <w:t>, Robert Koch-institute</w:t>
            </w:r>
          </w:p>
        </w:tc>
      </w:tr>
      <w:tr w:rsidR="002F0414" w:rsidRPr="0075515F" w14:paraId="189858C1" w14:textId="77777777" w:rsidTr="002F0414">
        <w:trPr>
          <w:trHeight w:val="456"/>
        </w:trPr>
        <w:tc>
          <w:tcPr>
            <w:tcW w:w="1271" w:type="dxa"/>
            <w:vMerge/>
          </w:tcPr>
          <w:p w14:paraId="51E82C4C" w14:textId="77777777" w:rsidR="002F0414" w:rsidRDefault="002F0414" w:rsidP="002F0414">
            <w:pPr>
              <w:rPr>
                <w:b/>
                <w:bCs/>
                <w:lang w:val="en-GB"/>
              </w:rPr>
            </w:pPr>
          </w:p>
        </w:tc>
        <w:tc>
          <w:tcPr>
            <w:tcW w:w="9185" w:type="dxa"/>
            <w:vAlign w:val="center"/>
          </w:tcPr>
          <w:p w14:paraId="38CB9017"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1.3</w:t>
            </w:r>
            <w:r w:rsidRPr="000E537F">
              <w:rPr>
                <w:rFonts w:eastAsia="Times New Roman" w:cstheme="minorHAnsi"/>
                <w:lang w:val="en-GB" w:eastAsia="en-GB"/>
              </w:rPr>
              <w:tab/>
              <w:t>Does sex and calibration influence cardiovascular risk prediction from central systolic blood pressure?</w:t>
            </w:r>
          </w:p>
          <w:p w14:paraId="52F83F11" w14:textId="1B8E0B61" w:rsidR="002F0414" w:rsidRPr="002F0414" w:rsidRDefault="002F0414" w:rsidP="002F0414">
            <w:pPr>
              <w:rPr>
                <w:rFonts w:cstheme="minorHAnsi"/>
                <w:b/>
                <w:bCs/>
                <w:sz w:val="22"/>
                <w:lang w:val="fr-FR"/>
              </w:rPr>
            </w:pPr>
            <w:r w:rsidRPr="000E537F">
              <w:rPr>
                <w:rFonts w:eastAsia="Times New Roman" w:cstheme="minorHAnsi"/>
                <w:lang w:val="en-GB" w:eastAsia="en-GB"/>
              </w:rPr>
              <w:tab/>
            </w:r>
            <w:r w:rsidRPr="000E537F">
              <w:rPr>
                <w:rFonts w:eastAsia="Times New Roman" w:cstheme="minorHAnsi"/>
                <w:b/>
                <w:bCs/>
                <w:lang w:val="fr-FR" w:eastAsia="en-GB"/>
              </w:rPr>
              <w:t>Florence Lamarche</w:t>
            </w:r>
            <w:r w:rsidRPr="00045057">
              <w:rPr>
                <w:rFonts w:eastAsia="Times New Roman" w:cstheme="minorHAnsi"/>
                <w:lang w:val="fr-FR" w:eastAsia="en-GB"/>
              </w:rPr>
              <w:t>,</w:t>
            </w:r>
            <w:r w:rsidRPr="000E537F">
              <w:rPr>
                <w:rFonts w:eastAsia="Times New Roman" w:cstheme="minorHAnsi"/>
                <w:b/>
                <w:bCs/>
                <w:lang w:val="fr-FR" w:eastAsia="en-GB"/>
              </w:rPr>
              <w:t xml:space="preserve"> </w:t>
            </w:r>
            <w:r w:rsidR="00AD09EC" w:rsidRPr="00045057">
              <w:rPr>
                <w:rFonts w:eastAsia="Times New Roman" w:cstheme="minorHAnsi"/>
                <w:lang w:val="fr-FR" w:eastAsia="en-GB"/>
              </w:rPr>
              <w:t>Hôpital</w:t>
            </w:r>
            <w:r w:rsidRPr="00045057">
              <w:rPr>
                <w:rFonts w:eastAsia="Times New Roman" w:cstheme="minorHAnsi"/>
                <w:lang w:val="fr-FR" w:eastAsia="en-GB"/>
              </w:rPr>
              <w:t xml:space="preserve"> de </w:t>
            </w:r>
            <w:r w:rsidR="00AD09EC" w:rsidRPr="00045057">
              <w:rPr>
                <w:rFonts w:eastAsia="Times New Roman" w:cstheme="minorHAnsi"/>
                <w:lang w:val="fr-FR" w:eastAsia="en-GB"/>
              </w:rPr>
              <w:t>Sacré-Cœur</w:t>
            </w:r>
            <w:r w:rsidRPr="00045057">
              <w:rPr>
                <w:rFonts w:eastAsia="Times New Roman" w:cstheme="minorHAnsi"/>
                <w:lang w:val="fr-FR" w:eastAsia="en-GB"/>
              </w:rPr>
              <w:t xml:space="preserve"> de Montréal</w:t>
            </w:r>
          </w:p>
        </w:tc>
      </w:tr>
      <w:tr w:rsidR="002F0414" w:rsidRPr="00CE3CD0" w14:paraId="5D179342" w14:textId="77777777" w:rsidTr="00AD09EC">
        <w:trPr>
          <w:trHeight w:val="218"/>
        </w:trPr>
        <w:tc>
          <w:tcPr>
            <w:tcW w:w="1271" w:type="dxa"/>
            <w:vMerge/>
          </w:tcPr>
          <w:p w14:paraId="279194F8" w14:textId="77777777" w:rsidR="002F0414" w:rsidRPr="002F0414" w:rsidRDefault="002F0414" w:rsidP="002F0414">
            <w:pPr>
              <w:rPr>
                <w:b/>
                <w:bCs/>
                <w:lang w:val="fr-FR"/>
              </w:rPr>
            </w:pPr>
          </w:p>
        </w:tc>
        <w:tc>
          <w:tcPr>
            <w:tcW w:w="9185" w:type="dxa"/>
            <w:vAlign w:val="center"/>
          </w:tcPr>
          <w:p w14:paraId="170CB20E" w14:textId="2875497D" w:rsidR="002F0414" w:rsidRPr="000E537F" w:rsidRDefault="002F0414" w:rsidP="002F0414">
            <w:pPr>
              <w:rPr>
                <w:rFonts w:cstheme="minorHAnsi"/>
                <w:b/>
                <w:bCs/>
                <w:sz w:val="22"/>
                <w:lang w:val="fr-FR"/>
              </w:rPr>
            </w:pPr>
            <w:r w:rsidRPr="000E537F">
              <w:rPr>
                <w:rFonts w:eastAsia="Times New Roman" w:cstheme="minorHAnsi"/>
                <w:lang w:eastAsia="en-GB"/>
              </w:rPr>
              <w:t>Discussion</w:t>
            </w:r>
          </w:p>
        </w:tc>
      </w:tr>
      <w:tr w:rsidR="002F0414" w:rsidRPr="00127868" w14:paraId="641F0A12" w14:textId="77777777" w:rsidTr="00A54FE0">
        <w:trPr>
          <w:trHeight w:val="759"/>
        </w:trPr>
        <w:tc>
          <w:tcPr>
            <w:tcW w:w="1271" w:type="dxa"/>
            <w:vMerge/>
          </w:tcPr>
          <w:p w14:paraId="6C793273" w14:textId="77777777" w:rsidR="002F0414" w:rsidRPr="00CE3CD0" w:rsidRDefault="002F0414" w:rsidP="002F0414">
            <w:pPr>
              <w:rPr>
                <w:b/>
                <w:bCs/>
                <w:lang w:val="fr-FR"/>
              </w:rPr>
            </w:pPr>
          </w:p>
        </w:tc>
        <w:tc>
          <w:tcPr>
            <w:tcW w:w="9185" w:type="dxa"/>
            <w:vAlign w:val="center"/>
          </w:tcPr>
          <w:p w14:paraId="369116CE"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1.4</w:t>
            </w:r>
            <w:r w:rsidRPr="000E537F">
              <w:rPr>
                <w:rFonts w:eastAsia="Times New Roman" w:cstheme="minorHAnsi"/>
                <w:lang w:val="en-GB" w:eastAsia="en-GB"/>
              </w:rPr>
              <w:tab/>
              <w:t>Ethnic variations in body composition may help to explain differences in arterial stiffness: a UK cross-sectional study in hypertension</w:t>
            </w:r>
          </w:p>
          <w:p w14:paraId="00916011" w14:textId="7724A0DE" w:rsidR="002F0414" w:rsidRPr="000E537F" w:rsidRDefault="002F0414" w:rsidP="002F0414">
            <w:pPr>
              <w:rPr>
                <w:rFonts w:cstheme="minorHAnsi"/>
                <w:b/>
                <w:bCs/>
                <w:sz w:val="22"/>
                <w:lang w:val="en-GB"/>
              </w:rPr>
            </w:pPr>
            <w:r w:rsidRPr="000E537F">
              <w:rPr>
                <w:rFonts w:eastAsia="Times New Roman" w:cstheme="minorHAnsi"/>
                <w:lang w:val="en-GB" w:eastAsia="en-GB"/>
              </w:rPr>
              <w:tab/>
            </w:r>
            <w:r w:rsidRPr="000E537F">
              <w:rPr>
                <w:rFonts w:eastAsia="Times New Roman" w:cstheme="minorHAnsi"/>
                <w:b/>
                <w:bCs/>
                <w:lang w:eastAsia="en-GB"/>
              </w:rPr>
              <w:t>Dr Luca Faconti</w:t>
            </w:r>
            <w:r w:rsidRPr="00045057">
              <w:rPr>
                <w:rFonts w:eastAsia="Times New Roman" w:cstheme="minorHAnsi"/>
                <w:lang w:eastAsia="en-GB"/>
              </w:rPr>
              <w:t>, King's College London</w:t>
            </w:r>
          </w:p>
        </w:tc>
      </w:tr>
      <w:tr w:rsidR="002F0414" w:rsidRPr="0075515F" w14:paraId="5205E3AD" w14:textId="77777777" w:rsidTr="00A54FE0">
        <w:trPr>
          <w:trHeight w:val="759"/>
        </w:trPr>
        <w:tc>
          <w:tcPr>
            <w:tcW w:w="1271" w:type="dxa"/>
            <w:vMerge/>
          </w:tcPr>
          <w:p w14:paraId="15D24097" w14:textId="77777777" w:rsidR="002F0414" w:rsidRDefault="002F0414" w:rsidP="002F0414">
            <w:pPr>
              <w:rPr>
                <w:b/>
                <w:bCs/>
                <w:lang w:val="en-GB"/>
              </w:rPr>
            </w:pPr>
          </w:p>
        </w:tc>
        <w:tc>
          <w:tcPr>
            <w:tcW w:w="9185" w:type="dxa"/>
            <w:vAlign w:val="center"/>
          </w:tcPr>
          <w:p w14:paraId="533C6227"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1.5</w:t>
            </w:r>
            <w:r w:rsidRPr="000E537F">
              <w:rPr>
                <w:rFonts w:eastAsia="Times New Roman" w:cstheme="minorHAnsi"/>
                <w:lang w:val="en-GB" w:eastAsia="en-GB"/>
              </w:rPr>
              <w:tab/>
              <w:t>Central-to-peripheral pulse amplification and stiffness gradient determine dicrotic wave: Mediation by triphasic flow fluctuation</w:t>
            </w:r>
          </w:p>
          <w:p w14:paraId="3E049CF3" w14:textId="77D4ACB2" w:rsidR="002F0414" w:rsidRPr="000E537F" w:rsidRDefault="002F0414" w:rsidP="002F0414">
            <w:pPr>
              <w:rPr>
                <w:rFonts w:cstheme="minorHAnsi"/>
                <w:b/>
                <w:bCs/>
                <w:sz w:val="22"/>
                <w:lang w:val="en-GB"/>
              </w:rPr>
            </w:pPr>
            <w:r w:rsidRPr="000E537F">
              <w:rPr>
                <w:rFonts w:eastAsia="Times New Roman" w:cstheme="minorHAnsi"/>
                <w:lang w:val="en-GB" w:eastAsia="en-GB"/>
              </w:rPr>
              <w:tab/>
            </w:r>
            <w:r w:rsidR="00087713">
              <w:rPr>
                <w:rFonts w:eastAsia="Times New Roman" w:cstheme="minorHAnsi"/>
                <w:b/>
                <w:bCs/>
                <w:lang w:val="en-GB" w:eastAsia="en-GB"/>
              </w:rPr>
              <w:t>Professor</w:t>
            </w:r>
            <w:r w:rsidRPr="000E537F">
              <w:rPr>
                <w:rFonts w:eastAsia="Times New Roman" w:cstheme="minorHAnsi"/>
                <w:b/>
                <w:bCs/>
                <w:lang w:val="en-GB" w:eastAsia="en-GB"/>
              </w:rPr>
              <w:t xml:space="preserve"> Junichiro Hashimoto</w:t>
            </w:r>
            <w:r w:rsidRPr="00045057">
              <w:rPr>
                <w:rFonts w:eastAsia="Times New Roman" w:cstheme="minorHAnsi"/>
                <w:lang w:val="en-GB" w:eastAsia="en-GB"/>
              </w:rPr>
              <w:t xml:space="preserve">, Miyagi University of Education Medical </w:t>
            </w:r>
            <w:proofErr w:type="spellStart"/>
            <w:r w:rsidRPr="00045057">
              <w:rPr>
                <w:rFonts w:eastAsia="Times New Roman" w:cstheme="minorHAnsi"/>
                <w:lang w:val="en-GB" w:eastAsia="en-GB"/>
              </w:rPr>
              <w:t>Center</w:t>
            </w:r>
            <w:proofErr w:type="spellEnd"/>
          </w:p>
        </w:tc>
      </w:tr>
      <w:tr w:rsidR="002F0414" w:rsidRPr="002F0414" w14:paraId="41205A87" w14:textId="77777777" w:rsidTr="00A54FE0">
        <w:trPr>
          <w:trHeight w:val="759"/>
        </w:trPr>
        <w:tc>
          <w:tcPr>
            <w:tcW w:w="1271" w:type="dxa"/>
            <w:vMerge/>
          </w:tcPr>
          <w:p w14:paraId="46FC560A" w14:textId="77777777" w:rsidR="002F0414" w:rsidRDefault="002F0414" w:rsidP="002F0414">
            <w:pPr>
              <w:rPr>
                <w:b/>
                <w:bCs/>
                <w:lang w:val="en-GB"/>
              </w:rPr>
            </w:pPr>
          </w:p>
        </w:tc>
        <w:tc>
          <w:tcPr>
            <w:tcW w:w="9185" w:type="dxa"/>
            <w:vAlign w:val="center"/>
          </w:tcPr>
          <w:p w14:paraId="4576A9D8"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1.6</w:t>
            </w:r>
            <w:r w:rsidRPr="000E537F">
              <w:rPr>
                <w:rFonts w:eastAsia="Times New Roman" w:cstheme="minorHAnsi"/>
                <w:lang w:val="en-GB" w:eastAsia="en-GB"/>
              </w:rPr>
              <w:tab/>
              <w:t>Differences in systolic-diastolic distensibility indicate carotid wall viscosity in healthy controls, patients with hypertension and type 2 diabetes</w:t>
            </w:r>
          </w:p>
          <w:p w14:paraId="597D9094" w14:textId="745EA672" w:rsidR="002F0414" w:rsidRPr="002F0414" w:rsidRDefault="002F0414" w:rsidP="002F0414">
            <w:pPr>
              <w:rPr>
                <w:rFonts w:cstheme="minorHAnsi"/>
                <w:b/>
                <w:bCs/>
                <w:sz w:val="22"/>
              </w:rPr>
            </w:pPr>
            <w:r w:rsidRPr="000E537F">
              <w:rPr>
                <w:rFonts w:eastAsia="Times New Roman" w:cstheme="minorHAnsi"/>
                <w:lang w:val="en-GB" w:eastAsia="en-GB"/>
              </w:rPr>
              <w:tab/>
            </w:r>
            <w:r w:rsidRPr="008A0134">
              <w:rPr>
                <w:rFonts w:eastAsia="Times New Roman" w:cstheme="minorHAnsi"/>
                <w:b/>
                <w:bCs/>
                <w:lang w:eastAsia="en-GB"/>
              </w:rPr>
              <w:t>D</w:t>
            </w:r>
            <w:r w:rsidRPr="000E537F">
              <w:rPr>
                <w:rFonts w:eastAsia="Times New Roman" w:cstheme="minorHAnsi"/>
                <w:b/>
                <w:bCs/>
                <w:lang w:eastAsia="en-GB"/>
              </w:rPr>
              <w:t>r Alessandro Giudici</w:t>
            </w:r>
            <w:r w:rsidRPr="00045057">
              <w:rPr>
                <w:rFonts w:eastAsia="Times New Roman" w:cstheme="minorHAnsi"/>
                <w:lang w:eastAsia="en-GB"/>
              </w:rPr>
              <w:t>, Maastricht University</w:t>
            </w:r>
          </w:p>
        </w:tc>
      </w:tr>
      <w:tr w:rsidR="002F0414" w:rsidRPr="00CE3CD0" w14:paraId="59A14189" w14:textId="77777777" w:rsidTr="00A54FE0">
        <w:trPr>
          <w:trHeight w:val="759"/>
        </w:trPr>
        <w:tc>
          <w:tcPr>
            <w:tcW w:w="1271" w:type="dxa"/>
            <w:vMerge/>
          </w:tcPr>
          <w:p w14:paraId="113DC1F1" w14:textId="77777777" w:rsidR="002F0414" w:rsidRPr="002F0414" w:rsidRDefault="002F0414" w:rsidP="002F0414">
            <w:pPr>
              <w:rPr>
                <w:b/>
                <w:bCs/>
              </w:rPr>
            </w:pPr>
          </w:p>
        </w:tc>
        <w:tc>
          <w:tcPr>
            <w:tcW w:w="9185" w:type="dxa"/>
            <w:vAlign w:val="center"/>
          </w:tcPr>
          <w:p w14:paraId="6E246197" w14:textId="77777777" w:rsidR="002F0414" w:rsidRPr="000E537F" w:rsidRDefault="002F0414" w:rsidP="002F0414">
            <w:pPr>
              <w:ind w:left="720" w:right="-23" w:hanging="720"/>
              <w:rPr>
                <w:rFonts w:eastAsia="Times New Roman" w:cstheme="minorHAnsi"/>
                <w:lang w:val="en-GB" w:eastAsia="en-GB"/>
              </w:rPr>
            </w:pPr>
            <w:r w:rsidRPr="000E537F">
              <w:rPr>
                <w:rFonts w:eastAsia="Times New Roman" w:cstheme="minorHAnsi"/>
                <w:lang w:val="en-GB" w:eastAsia="en-GB"/>
              </w:rPr>
              <w:t>1.7</w:t>
            </w:r>
            <w:r w:rsidRPr="000E537F">
              <w:rPr>
                <w:rFonts w:eastAsia="Times New Roman" w:cstheme="minorHAnsi"/>
                <w:lang w:val="en-GB" w:eastAsia="en-GB"/>
              </w:rPr>
              <w:tab/>
              <w:t>Acute effect of heat-not-burn versus standard cigarette smoking on arterial stiffness and wave reflections in young smokers</w:t>
            </w:r>
          </w:p>
          <w:p w14:paraId="0945E650" w14:textId="115996C8" w:rsidR="002F0414" w:rsidRPr="000E537F" w:rsidRDefault="002F0414" w:rsidP="002F0414">
            <w:pPr>
              <w:ind w:right="-23"/>
              <w:rPr>
                <w:rFonts w:cstheme="minorHAnsi"/>
                <w:b/>
                <w:bCs/>
                <w:sz w:val="22"/>
              </w:rPr>
            </w:pPr>
            <w:r w:rsidRPr="000E537F">
              <w:rPr>
                <w:rFonts w:eastAsia="Times New Roman" w:cstheme="minorHAnsi"/>
                <w:b/>
                <w:bCs/>
                <w:lang w:val="en-GB" w:eastAsia="en-GB"/>
              </w:rPr>
              <w:tab/>
            </w:r>
            <w:r w:rsidR="00767BB7">
              <w:rPr>
                <w:rFonts w:eastAsia="Times New Roman" w:cstheme="minorHAnsi"/>
                <w:b/>
                <w:bCs/>
                <w:lang w:val="en-GB" w:eastAsia="en-GB"/>
              </w:rPr>
              <w:t xml:space="preserve">Mrs </w:t>
            </w:r>
            <w:r w:rsidRPr="000E537F">
              <w:rPr>
                <w:rFonts w:eastAsia="Times New Roman" w:cstheme="minorHAnsi"/>
                <w:b/>
                <w:bCs/>
                <w:lang w:eastAsia="en-GB"/>
              </w:rPr>
              <w:t>Eleni Emmanouil</w:t>
            </w:r>
          </w:p>
        </w:tc>
      </w:tr>
      <w:tr w:rsidR="002F0414" w:rsidRPr="00127868" w14:paraId="16D9CC69" w14:textId="77777777" w:rsidTr="00AD09EC">
        <w:trPr>
          <w:trHeight w:val="138"/>
        </w:trPr>
        <w:tc>
          <w:tcPr>
            <w:tcW w:w="1271" w:type="dxa"/>
            <w:vMerge/>
          </w:tcPr>
          <w:p w14:paraId="1A5C00A2" w14:textId="77777777" w:rsidR="002F0414" w:rsidRPr="00CE3CD0" w:rsidRDefault="002F0414" w:rsidP="002F0414">
            <w:pPr>
              <w:rPr>
                <w:b/>
                <w:bCs/>
              </w:rPr>
            </w:pPr>
          </w:p>
        </w:tc>
        <w:tc>
          <w:tcPr>
            <w:tcW w:w="9185" w:type="dxa"/>
            <w:vAlign w:val="center"/>
          </w:tcPr>
          <w:p w14:paraId="569114DA" w14:textId="572FC9CE" w:rsidR="002F0414" w:rsidRPr="000E537F" w:rsidRDefault="002F0414" w:rsidP="002F0414">
            <w:pPr>
              <w:rPr>
                <w:rFonts w:cstheme="minorHAnsi"/>
                <w:b/>
                <w:bCs/>
                <w:sz w:val="22"/>
                <w:lang w:val="en-GB"/>
              </w:rPr>
            </w:pPr>
            <w:r w:rsidRPr="000E537F">
              <w:rPr>
                <w:rFonts w:eastAsia="Times New Roman" w:cstheme="minorHAnsi"/>
                <w:lang w:eastAsia="en-GB"/>
              </w:rPr>
              <w:t>Discussion</w:t>
            </w:r>
          </w:p>
        </w:tc>
      </w:tr>
      <w:tr w:rsidR="002F0414" w:rsidRPr="0075515F" w14:paraId="7083246C" w14:textId="77777777" w:rsidTr="006F263A">
        <w:tc>
          <w:tcPr>
            <w:tcW w:w="1271" w:type="dxa"/>
          </w:tcPr>
          <w:p w14:paraId="739C244B" w14:textId="6C1FDDCE" w:rsidR="002F0414" w:rsidRPr="0057069D" w:rsidRDefault="004E4570" w:rsidP="002F0414">
            <w:pPr>
              <w:rPr>
                <w:b/>
                <w:bCs/>
                <w:lang w:val="en-GB"/>
              </w:rPr>
            </w:pPr>
            <w:r>
              <w:rPr>
                <w:b/>
                <w:bCs/>
                <w:lang w:val="en-GB"/>
              </w:rPr>
              <w:t>17.25-17.45</w:t>
            </w:r>
          </w:p>
        </w:tc>
        <w:tc>
          <w:tcPr>
            <w:tcW w:w="9185" w:type="dxa"/>
          </w:tcPr>
          <w:p w14:paraId="238B92FD" w14:textId="3B2F7574" w:rsidR="002F0414" w:rsidRPr="00A942BF" w:rsidRDefault="004E4570" w:rsidP="002F0414">
            <w:pPr>
              <w:rPr>
                <w:i/>
                <w:iCs/>
                <w:sz w:val="22"/>
                <w:lang w:val="en-GB"/>
              </w:rPr>
            </w:pPr>
            <w:r>
              <w:rPr>
                <w:b/>
                <w:bCs/>
                <w:color w:val="022DC8"/>
                <w:sz w:val="22"/>
                <w:lang w:val="en-GB"/>
              </w:rPr>
              <w:t>Invited Lecture</w:t>
            </w:r>
            <w:r w:rsidR="002F0414" w:rsidRPr="00E26BFE">
              <w:rPr>
                <w:b/>
                <w:bCs/>
                <w:color w:val="022DC8"/>
                <w:sz w:val="22"/>
                <w:lang w:val="en-GB"/>
              </w:rPr>
              <w:t xml:space="preserve">: </w:t>
            </w:r>
            <w:r w:rsidRPr="00A942BF">
              <w:rPr>
                <w:i/>
                <w:iCs/>
                <w:sz w:val="22"/>
                <w:lang w:val="en-GB"/>
              </w:rPr>
              <w:t>Genetics, molecular mechanisms of rare vascular diseases, relations to arterial function</w:t>
            </w:r>
          </w:p>
          <w:p w14:paraId="70488DF2" w14:textId="123763B2" w:rsidR="002F0414" w:rsidRPr="00497B92" w:rsidRDefault="00087713" w:rsidP="002F0414">
            <w:pPr>
              <w:rPr>
                <w:b/>
                <w:bCs/>
                <w:color w:val="022DC8"/>
                <w:szCs w:val="20"/>
                <w:lang w:val="fr-FR"/>
              </w:rPr>
            </w:pPr>
            <w:r>
              <w:rPr>
                <w:b/>
                <w:bCs/>
                <w:szCs w:val="20"/>
                <w:lang w:val="fr-FR"/>
              </w:rPr>
              <w:t>Professor</w:t>
            </w:r>
            <w:r w:rsidR="00A942BF" w:rsidRPr="00A942BF">
              <w:rPr>
                <w:b/>
                <w:bCs/>
                <w:szCs w:val="20"/>
                <w:lang w:val="fr-FR"/>
              </w:rPr>
              <w:t xml:space="preserve"> Xavier </w:t>
            </w:r>
            <w:proofErr w:type="spellStart"/>
            <w:r w:rsidR="00A942BF" w:rsidRPr="00A942BF">
              <w:rPr>
                <w:b/>
                <w:bCs/>
                <w:szCs w:val="20"/>
                <w:lang w:val="fr-FR"/>
              </w:rPr>
              <w:t>Je</w:t>
            </w:r>
            <w:r w:rsidR="00D257BF">
              <w:rPr>
                <w:b/>
                <w:bCs/>
                <w:szCs w:val="20"/>
                <w:lang w:val="fr-FR"/>
              </w:rPr>
              <w:t>u</w:t>
            </w:r>
            <w:r w:rsidR="00A942BF" w:rsidRPr="00A942BF">
              <w:rPr>
                <w:b/>
                <w:bCs/>
                <w:szCs w:val="20"/>
                <w:lang w:val="fr-FR"/>
              </w:rPr>
              <w:t>nemaitre</w:t>
            </w:r>
            <w:proofErr w:type="spellEnd"/>
            <w:r w:rsidR="00A942BF" w:rsidRPr="00892087">
              <w:rPr>
                <w:szCs w:val="20"/>
                <w:lang w:val="fr-FR"/>
              </w:rPr>
              <w:t>,</w:t>
            </w:r>
            <w:r w:rsidR="00A942BF" w:rsidRPr="00A942BF">
              <w:rPr>
                <w:b/>
                <w:bCs/>
                <w:szCs w:val="20"/>
                <w:lang w:val="fr-FR"/>
              </w:rPr>
              <w:t xml:space="preserve"> </w:t>
            </w:r>
            <w:r w:rsidR="00BF2F1C" w:rsidRPr="00BF2F1C">
              <w:rPr>
                <w:szCs w:val="20"/>
                <w:lang w:val="fr-FR"/>
              </w:rPr>
              <w:t>Hôpital Européen Georges Pompidou</w:t>
            </w:r>
            <w:r w:rsidR="00953ECA">
              <w:rPr>
                <w:szCs w:val="20"/>
                <w:lang w:val="fr-FR"/>
              </w:rPr>
              <w:t xml:space="preserve">, </w:t>
            </w:r>
            <w:r w:rsidR="00A942BF" w:rsidRPr="00892087">
              <w:rPr>
                <w:szCs w:val="20"/>
                <w:lang w:val="fr-FR"/>
              </w:rPr>
              <w:t>Paris</w:t>
            </w:r>
          </w:p>
          <w:p w14:paraId="4829392C" w14:textId="43DAA3F8" w:rsidR="002F0414" w:rsidRPr="00746B24" w:rsidRDefault="00A942BF" w:rsidP="002F0414">
            <w:pPr>
              <w:rPr>
                <w:szCs w:val="20"/>
                <w:lang w:val="en-GB"/>
              </w:rPr>
            </w:pPr>
            <w:r w:rsidRPr="00746B24">
              <w:rPr>
                <w:szCs w:val="20"/>
                <w:lang w:val="en-GB"/>
              </w:rPr>
              <w:t>Co-</w:t>
            </w:r>
            <w:r w:rsidR="00746B24" w:rsidRPr="00746B24">
              <w:rPr>
                <w:szCs w:val="20"/>
                <w:lang w:val="en-GB"/>
              </w:rPr>
              <w:t xml:space="preserve">Chairs: </w:t>
            </w:r>
            <w:r w:rsidR="00087713">
              <w:rPr>
                <w:szCs w:val="20"/>
                <w:lang w:val="en-GB"/>
              </w:rPr>
              <w:t>Professor</w:t>
            </w:r>
            <w:r w:rsidR="00746B24" w:rsidRPr="00746B24">
              <w:rPr>
                <w:szCs w:val="20"/>
                <w:lang w:val="en-GB"/>
              </w:rPr>
              <w:t xml:space="preserve"> Pierre Boutouyrie and </w:t>
            </w:r>
            <w:r w:rsidR="00087713">
              <w:rPr>
                <w:szCs w:val="20"/>
                <w:lang w:val="en-GB"/>
              </w:rPr>
              <w:t>Professor</w:t>
            </w:r>
            <w:r w:rsidR="00746B24" w:rsidRPr="00746B24">
              <w:rPr>
                <w:szCs w:val="20"/>
                <w:lang w:val="en-GB"/>
              </w:rPr>
              <w:t xml:space="preserve"> Thomas Weber</w:t>
            </w:r>
          </w:p>
        </w:tc>
      </w:tr>
      <w:tr w:rsidR="002F0414" w:rsidRPr="00127868" w14:paraId="05BE2390" w14:textId="77777777" w:rsidTr="006F263A">
        <w:tc>
          <w:tcPr>
            <w:tcW w:w="1271" w:type="dxa"/>
          </w:tcPr>
          <w:p w14:paraId="7AECE9DA" w14:textId="343C5648" w:rsidR="002F0414" w:rsidRPr="0057069D" w:rsidRDefault="00746B24" w:rsidP="002F0414">
            <w:pPr>
              <w:rPr>
                <w:b/>
                <w:bCs/>
                <w:lang w:val="en-GB"/>
              </w:rPr>
            </w:pPr>
            <w:r>
              <w:rPr>
                <w:b/>
                <w:bCs/>
                <w:lang w:val="en-GB"/>
              </w:rPr>
              <w:t>17.45</w:t>
            </w:r>
          </w:p>
        </w:tc>
        <w:tc>
          <w:tcPr>
            <w:tcW w:w="9185" w:type="dxa"/>
          </w:tcPr>
          <w:p w14:paraId="6DD45497" w14:textId="3E63595E" w:rsidR="00746B24" w:rsidRPr="00746B24" w:rsidRDefault="00746B24" w:rsidP="002F0414">
            <w:pPr>
              <w:rPr>
                <w:b/>
                <w:bCs/>
                <w:color w:val="022DC8"/>
                <w:sz w:val="22"/>
                <w:lang w:val="en-GB"/>
              </w:rPr>
            </w:pPr>
            <w:r>
              <w:rPr>
                <w:b/>
                <w:bCs/>
                <w:color w:val="022DC8"/>
                <w:sz w:val="22"/>
                <w:lang w:val="en-GB"/>
              </w:rPr>
              <w:t>Interactive virtual poster viewing</w:t>
            </w:r>
          </w:p>
        </w:tc>
      </w:tr>
    </w:tbl>
    <w:p w14:paraId="5A1A05B9" w14:textId="335A66E5" w:rsidR="00B37EE9" w:rsidRDefault="00B37EE9" w:rsidP="006F4214">
      <w:pPr>
        <w:rPr>
          <w:lang w:val="en-GB"/>
        </w:rPr>
      </w:pPr>
    </w:p>
    <w:tbl>
      <w:tblPr>
        <w:tblStyle w:val="TableGrid"/>
        <w:tblW w:w="0" w:type="auto"/>
        <w:tblLook w:val="04A0" w:firstRow="1" w:lastRow="0" w:firstColumn="1" w:lastColumn="0" w:noHBand="0" w:noVBand="1"/>
      </w:tblPr>
      <w:tblGrid>
        <w:gridCol w:w="1271"/>
        <w:gridCol w:w="9185"/>
      </w:tblGrid>
      <w:tr w:rsidR="00746B24" w:rsidRPr="008D45F2" w14:paraId="78527789" w14:textId="77777777" w:rsidTr="00746B24">
        <w:tc>
          <w:tcPr>
            <w:tcW w:w="1271" w:type="dxa"/>
            <w:tcBorders>
              <w:top w:val="single" w:sz="4" w:space="0" w:color="auto"/>
              <w:bottom w:val="single" w:sz="4" w:space="0" w:color="auto"/>
            </w:tcBorders>
            <w:shd w:val="clear" w:color="auto" w:fill="30B83D"/>
          </w:tcPr>
          <w:p w14:paraId="7F2A8835" w14:textId="23C1AFFB" w:rsidR="00746B24" w:rsidRPr="008D45F2" w:rsidRDefault="00746B24" w:rsidP="00746B24">
            <w:pPr>
              <w:jc w:val="center"/>
              <w:rPr>
                <w:rFonts w:cstheme="minorHAnsi"/>
                <w:color w:val="FFFFFF" w:themeColor="background1"/>
                <w:sz w:val="32"/>
                <w:szCs w:val="32"/>
                <w:lang w:val="en-GB"/>
              </w:rPr>
            </w:pPr>
            <w:r w:rsidRPr="00746B24">
              <w:rPr>
                <w:b/>
                <w:bCs/>
                <w:color w:val="FFFFFF" w:themeColor="background1"/>
                <w:szCs w:val="20"/>
                <w:lang w:val="en-GB"/>
              </w:rPr>
              <w:t>Times in CET</w:t>
            </w:r>
          </w:p>
        </w:tc>
        <w:tc>
          <w:tcPr>
            <w:tcW w:w="9185" w:type="dxa"/>
            <w:tcBorders>
              <w:top w:val="single" w:sz="4" w:space="0" w:color="auto"/>
              <w:bottom w:val="single" w:sz="4" w:space="0" w:color="auto"/>
            </w:tcBorders>
            <w:shd w:val="clear" w:color="auto" w:fill="30B83D"/>
          </w:tcPr>
          <w:p w14:paraId="2311AE25" w14:textId="4EFF030A" w:rsidR="00746B24" w:rsidRPr="008D45F2" w:rsidRDefault="00746B24" w:rsidP="00746B24">
            <w:pPr>
              <w:jc w:val="center"/>
              <w:rPr>
                <w:rFonts w:cstheme="minorHAnsi"/>
                <w:color w:val="FFFFFF" w:themeColor="background1"/>
                <w:sz w:val="32"/>
                <w:szCs w:val="32"/>
                <w:lang w:val="en-GB"/>
              </w:rPr>
            </w:pPr>
            <w:r>
              <w:rPr>
                <w:rFonts w:cstheme="minorHAnsi"/>
                <w:b/>
                <w:bCs/>
                <w:color w:val="FFFFFF" w:themeColor="background1"/>
                <w:sz w:val="32"/>
                <w:szCs w:val="32"/>
                <w:lang w:val="en-GB"/>
              </w:rPr>
              <w:t>FRIDAY</w:t>
            </w:r>
            <w:r w:rsidRPr="008D45F2">
              <w:rPr>
                <w:rFonts w:cstheme="minorHAnsi"/>
                <w:b/>
                <w:bCs/>
                <w:color w:val="FFFFFF" w:themeColor="background1"/>
                <w:sz w:val="32"/>
                <w:szCs w:val="32"/>
                <w:lang w:val="en-GB"/>
              </w:rPr>
              <w:t xml:space="preserve"> 2</w:t>
            </w:r>
            <w:r>
              <w:rPr>
                <w:rFonts w:cstheme="minorHAnsi"/>
                <w:b/>
                <w:bCs/>
                <w:color w:val="FFFFFF" w:themeColor="background1"/>
                <w:sz w:val="32"/>
                <w:szCs w:val="32"/>
                <w:lang w:val="en-GB"/>
              </w:rPr>
              <w:t>2</w:t>
            </w:r>
            <w:r w:rsidRPr="008D45F2">
              <w:rPr>
                <w:rFonts w:cstheme="minorHAnsi"/>
                <w:b/>
                <w:bCs/>
                <w:color w:val="FFFFFF" w:themeColor="background1"/>
                <w:sz w:val="32"/>
                <w:szCs w:val="32"/>
                <w:lang w:val="en-GB"/>
              </w:rPr>
              <w:t xml:space="preserve"> OCTOBER 202</w:t>
            </w:r>
            <w:r>
              <w:rPr>
                <w:rFonts w:cstheme="minorHAnsi"/>
                <w:b/>
                <w:bCs/>
                <w:color w:val="FFFFFF" w:themeColor="background1"/>
                <w:sz w:val="32"/>
                <w:szCs w:val="32"/>
                <w:lang w:val="en-GB"/>
              </w:rPr>
              <w:t>1</w:t>
            </w:r>
          </w:p>
        </w:tc>
      </w:tr>
      <w:tr w:rsidR="00746B24" w:rsidRPr="00127868" w14:paraId="7043F328" w14:textId="77777777" w:rsidTr="00746B24">
        <w:tc>
          <w:tcPr>
            <w:tcW w:w="1271" w:type="dxa"/>
            <w:tcBorders>
              <w:top w:val="single" w:sz="4" w:space="0" w:color="auto"/>
            </w:tcBorders>
          </w:tcPr>
          <w:p w14:paraId="0EC0C885" w14:textId="0BB5EB27" w:rsidR="00746B24" w:rsidRPr="0057069D" w:rsidRDefault="00746B24" w:rsidP="00746B24">
            <w:pPr>
              <w:rPr>
                <w:rFonts w:cstheme="minorHAnsi"/>
                <w:b/>
                <w:bCs/>
                <w:szCs w:val="20"/>
                <w:lang w:val="en-GB"/>
              </w:rPr>
            </w:pPr>
            <w:r>
              <w:rPr>
                <w:rFonts w:cstheme="minorHAnsi"/>
                <w:b/>
                <w:bCs/>
                <w:szCs w:val="20"/>
                <w:lang w:val="en-GB"/>
              </w:rPr>
              <w:t>08.30-09.00</w:t>
            </w:r>
          </w:p>
        </w:tc>
        <w:tc>
          <w:tcPr>
            <w:tcW w:w="9185" w:type="dxa"/>
            <w:tcBorders>
              <w:top w:val="single" w:sz="4" w:space="0" w:color="auto"/>
            </w:tcBorders>
          </w:tcPr>
          <w:p w14:paraId="14D952A3" w14:textId="763598D1" w:rsidR="00746B24" w:rsidRPr="00E26BFE" w:rsidRDefault="00746B24" w:rsidP="00746B24">
            <w:pPr>
              <w:rPr>
                <w:rFonts w:cstheme="minorHAnsi"/>
                <w:b/>
                <w:bCs/>
                <w:color w:val="30B83D"/>
                <w:sz w:val="22"/>
                <w:lang w:val="en-GB"/>
              </w:rPr>
            </w:pPr>
            <w:r w:rsidRPr="00E26BFE">
              <w:rPr>
                <w:rFonts w:cstheme="minorHAnsi"/>
                <w:b/>
                <w:bCs/>
                <w:color w:val="30B83D"/>
                <w:sz w:val="22"/>
                <w:lang w:val="en-GB"/>
              </w:rPr>
              <w:t xml:space="preserve">Virtual </w:t>
            </w:r>
            <w:r>
              <w:rPr>
                <w:rFonts w:cstheme="minorHAnsi"/>
                <w:b/>
                <w:bCs/>
                <w:color w:val="30B83D"/>
                <w:sz w:val="22"/>
                <w:lang w:val="en-GB"/>
              </w:rPr>
              <w:t>poster viewing</w:t>
            </w:r>
          </w:p>
        </w:tc>
      </w:tr>
      <w:tr w:rsidR="00746B24" w:rsidRPr="00367E50" w14:paraId="7423A90E" w14:textId="77777777" w:rsidTr="00367E50">
        <w:trPr>
          <w:trHeight w:val="451"/>
        </w:trPr>
        <w:tc>
          <w:tcPr>
            <w:tcW w:w="1271" w:type="dxa"/>
            <w:vMerge w:val="restart"/>
          </w:tcPr>
          <w:p w14:paraId="61CC27F4" w14:textId="1587BAE1" w:rsidR="00746B24" w:rsidRPr="0057069D" w:rsidRDefault="00367E50" w:rsidP="00746B24">
            <w:pPr>
              <w:rPr>
                <w:rFonts w:cstheme="minorHAnsi"/>
                <w:b/>
                <w:bCs/>
                <w:szCs w:val="20"/>
                <w:lang w:val="en-GB"/>
              </w:rPr>
            </w:pPr>
            <w:r>
              <w:rPr>
                <w:rFonts w:cstheme="minorHAnsi"/>
                <w:b/>
                <w:bCs/>
                <w:szCs w:val="20"/>
                <w:lang w:val="en-GB"/>
              </w:rPr>
              <w:t>09.00-09.50</w:t>
            </w:r>
          </w:p>
        </w:tc>
        <w:tc>
          <w:tcPr>
            <w:tcW w:w="9185" w:type="dxa"/>
          </w:tcPr>
          <w:p w14:paraId="7025B3E6" w14:textId="0B152C4C" w:rsidR="00746B24" w:rsidRPr="00E26BFE" w:rsidRDefault="00746B24" w:rsidP="00746B24">
            <w:pPr>
              <w:rPr>
                <w:rFonts w:cstheme="minorHAnsi"/>
                <w:b/>
                <w:bCs/>
                <w:sz w:val="22"/>
                <w:lang w:val="en-GB"/>
              </w:rPr>
            </w:pPr>
            <w:r w:rsidRPr="00E26BFE">
              <w:rPr>
                <w:rFonts w:cstheme="minorHAnsi"/>
                <w:b/>
                <w:bCs/>
                <w:color w:val="30B83D"/>
                <w:sz w:val="22"/>
                <w:lang w:val="en-GB"/>
              </w:rPr>
              <w:t>Oral Session 2</w:t>
            </w:r>
            <w:r w:rsidRPr="00E26BFE">
              <w:rPr>
                <w:rFonts w:cstheme="minorHAnsi"/>
                <w:b/>
                <w:bCs/>
                <w:sz w:val="22"/>
                <w:lang w:val="en-GB"/>
              </w:rPr>
              <w:t xml:space="preserve"> </w:t>
            </w:r>
          </w:p>
          <w:p w14:paraId="71736CD9" w14:textId="6E443D8B" w:rsidR="00746B24" w:rsidRPr="00367E50" w:rsidRDefault="00746B24" w:rsidP="00746B24">
            <w:pPr>
              <w:rPr>
                <w:rFonts w:cstheme="minorHAnsi"/>
                <w:szCs w:val="20"/>
                <w:lang w:val="fr-FR"/>
              </w:rPr>
            </w:pPr>
            <w:r w:rsidRPr="00367E50">
              <w:rPr>
                <w:rFonts w:cstheme="minorHAnsi"/>
                <w:szCs w:val="20"/>
                <w:lang w:val="fr-FR"/>
              </w:rPr>
              <w:t>Co-</w:t>
            </w:r>
            <w:r w:rsidR="003E460E" w:rsidRPr="00367E50">
              <w:rPr>
                <w:rFonts w:cstheme="minorHAnsi"/>
                <w:szCs w:val="20"/>
                <w:lang w:val="fr-FR"/>
              </w:rPr>
              <w:t>Chairs :</w:t>
            </w:r>
            <w:r w:rsidRPr="00367E50">
              <w:rPr>
                <w:rFonts w:cstheme="minorHAnsi"/>
                <w:szCs w:val="20"/>
                <w:lang w:val="fr-FR"/>
              </w:rPr>
              <w:t xml:space="preserve"> Dr </w:t>
            </w:r>
            <w:proofErr w:type="spellStart"/>
            <w:r w:rsidRPr="00367E50">
              <w:rPr>
                <w:rFonts w:cstheme="minorHAnsi"/>
                <w:szCs w:val="20"/>
                <w:lang w:val="fr-FR"/>
              </w:rPr>
              <w:t>Chloe</w:t>
            </w:r>
            <w:proofErr w:type="spellEnd"/>
            <w:r w:rsidRPr="00367E50">
              <w:rPr>
                <w:rFonts w:cstheme="minorHAnsi"/>
                <w:szCs w:val="20"/>
                <w:lang w:val="fr-FR"/>
              </w:rPr>
              <w:t xml:space="preserve"> Park, Dr </w:t>
            </w:r>
            <w:proofErr w:type="spellStart"/>
            <w:r w:rsidRPr="00367E50">
              <w:rPr>
                <w:rFonts w:cstheme="minorHAnsi"/>
                <w:szCs w:val="20"/>
                <w:lang w:val="fr-FR"/>
              </w:rPr>
              <w:t>Dimitrios</w:t>
            </w:r>
            <w:proofErr w:type="spellEnd"/>
            <w:r w:rsidRPr="00367E50">
              <w:rPr>
                <w:rFonts w:cstheme="minorHAnsi"/>
                <w:szCs w:val="20"/>
                <w:lang w:val="fr-FR"/>
              </w:rPr>
              <w:t xml:space="preserve"> </w:t>
            </w:r>
            <w:proofErr w:type="spellStart"/>
            <w:r w:rsidRPr="00367E50">
              <w:rPr>
                <w:rFonts w:cstheme="minorHAnsi"/>
                <w:szCs w:val="20"/>
                <w:lang w:val="fr-FR"/>
              </w:rPr>
              <w:t>Terentes-P</w:t>
            </w:r>
            <w:r w:rsidR="00367E50" w:rsidRPr="00367E50">
              <w:rPr>
                <w:rFonts w:cstheme="minorHAnsi"/>
                <w:szCs w:val="20"/>
                <w:lang w:val="fr-FR"/>
              </w:rPr>
              <w:t>rintzios</w:t>
            </w:r>
            <w:proofErr w:type="spellEnd"/>
            <w:r w:rsidR="00367E50" w:rsidRPr="00367E50">
              <w:rPr>
                <w:rFonts w:cstheme="minorHAnsi"/>
                <w:szCs w:val="20"/>
                <w:lang w:val="fr-FR"/>
              </w:rPr>
              <w:t xml:space="preserve">, </w:t>
            </w:r>
            <w:r w:rsidR="00F00346">
              <w:rPr>
                <w:rFonts w:cstheme="minorHAnsi"/>
                <w:szCs w:val="20"/>
                <w:lang w:val="fr-FR"/>
              </w:rPr>
              <w:t xml:space="preserve">Dr </w:t>
            </w:r>
            <w:r w:rsidR="00993A0B">
              <w:rPr>
                <w:rFonts w:cstheme="minorHAnsi"/>
                <w:szCs w:val="20"/>
                <w:lang w:val="fr-FR"/>
              </w:rPr>
              <w:t>Christopher M</w:t>
            </w:r>
            <w:r w:rsidR="00F00346">
              <w:rPr>
                <w:rFonts w:cstheme="minorHAnsi"/>
                <w:szCs w:val="20"/>
                <w:lang w:val="fr-FR"/>
              </w:rPr>
              <w:t>ay</w:t>
            </w:r>
            <w:r w:rsidR="00993A0B">
              <w:rPr>
                <w:rFonts w:cstheme="minorHAnsi"/>
                <w:szCs w:val="20"/>
                <w:lang w:val="fr-FR"/>
              </w:rPr>
              <w:t>er</w:t>
            </w:r>
          </w:p>
        </w:tc>
      </w:tr>
      <w:tr w:rsidR="003E460E" w:rsidRPr="0075515F" w14:paraId="13092812" w14:textId="77777777" w:rsidTr="003E460E">
        <w:trPr>
          <w:trHeight w:val="828"/>
        </w:trPr>
        <w:tc>
          <w:tcPr>
            <w:tcW w:w="1271" w:type="dxa"/>
            <w:vMerge/>
          </w:tcPr>
          <w:p w14:paraId="11929ED7" w14:textId="77777777" w:rsidR="003E460E" w:rsidRPr="00367E50" w:rsidRDefault="003E460E" w:rsidP="003E460E">
            <w:pPr>
              <w:rPr>
                <w:rFonts w:cstheme="minorHAnsi"/>
                <w:b/>
                <w:bCs/>
                <w:szCs w:val="20"/>
                <w:lang w:val="fr-FR"/>
              </w:rPr>
            </w:pPr>
          </w:p>
        </w:tc>
        <w:tc>
          <w:tcPr>
            <w:tcW w:w="9185" w:type="dxa"/>
            <w:vAlign w:val="center"/>
          </w:tcPr>
          <w:p w14:paraId="3580587D" w14:textId="77777777" w:rsidR="003E460E" w:rsidRPr="003E460E" w:rsidRDefault="003E460E" w:rsidP="003E460E">
            <w:pPr>
              <w:ind w:left="720" w:right="-23" w:hanging="720"/>
              <w:rPr>
                <w:rFonts w:eastAsia="Times New Roman" w:cstheme="minorHAnsi"/>
                <w:lang w:val="en-GB" w:eastAsia="en-GB"/>
              </w:rPr>
            </w:pPr>
            <w:r w:rsidRPr="003E460E">
              <w:rPr>
                <w:rFonts w:eastAsia="Times New Roman" w:cstheme="minorHAnsi"/>
                <w:lang w:val="en-GB" w:eastAsia="en-GB"/>
              </w:rPr>
              <w:t>2.1</w:t>
            </w:r>
            <w:r w:rsidRPr="003E460E">
              <w:rPr>
                <w:rFonts w:eastAsia="Times New Roman" w:cstheme="minorHAnsi"/>
                <w:lang w:val="en-GB" w:eastAsia="en-GB"/>
              </w:rPr>
              <w:tab/>
              <w:t>Prediction of long-term outcomes by arterial stiffness and pressure wave reflections in patients with acute stroke: the Athens Stroke Registry</w:t>
            </w:r>
          </w:p>
          <w:p w14:paraId="40E457CD" w14:textId="17CF8216" w:rsidR="003E460E" w:rsidRPr="003E460E" w:rsidRDefault="003E460E" w:rsidP="003E460E">
            <w:pPr>
              <w:rPr>
                <w:rFonts w:cstheme="minorHAnsi"/>
                <w:b/>
                <w:bCs/>
                <w:sz w:val="22"/>
                <w:lang w:val="en-GB"/>
              </w:rPr>
            </w:pPr>
            <w:r w:rsidRPr="003E460E">
              <w:rPr>
                <w:rFonts w:eastAsia="Times New Roman" w:cstheme="minorHAnsi"/>
                <w:lang w:val="en-GB" w:eastAsia="en-GB"/>
              </w:rPr>
              <w:tab/>
            </w:r>
            <w:r w:rsidRPr="003E460E">
              <w:rPr>
                <w:rFonts w:eastAsia="Times New Roman" w:cstheme="minorHAnsi"/>
                <w:b/>
                <w:bCs/>
                <w:lang w:val="en-GB" w:eastAsia="en-GB"/>
              </w:rPr>
              <w:t xml:space="preserve">Mrs </w:t>
            </w:r>
            <w:proofErr w:type="spellStart"/>
            <w:r w:rsidRPr="003E460E">
              <w:rPr>
                <w:rFonts w:eastAsia="Times New Roman" w:cstheme="minorHAnsi"/>
                <w:b/>
                <w:bCs/>
                <w:lang w:val="en-GB" w:eastAsia="en-GB"/>
              </w:rPr>
              <w:t>Stamatia</w:t>
            </w:r>
            <w:proofErr w:type="spellEnd"/>
            <w:r w:rsidRPr="003E460E">
              <w:rPr>
                <w:rFonts w:eastAsia="Times New Roman" w:cstheme="minorHAnsi"/>
                <w:b/>
                <w:bCs/>
                <w:lang w:val="en-GB" w:eastAsia="en-GB"/>
              </w:rPr>
              <w:t xml:space="preserve"> Samara</w:t>
            </w:r>
            <w:r w:rsidRPr="00045057">
              <w:rPr>
                <w:rFonts w:eastAsia="Times New Roman" w:cstheme="minorHAnsi"/>
                <w:lang w:val="en-GB" w:eastAsia="en-GB"/>
              </w:rPr>
              <w:t xml:space="preserve">, </w:t>
            </w:r>
            <w:proofErr w:type="spellStart"/>
            <w:r w:rsidRPr="00045057">
              <w:rPr>
                <w:rFonts w:eastAsia="Times New Roman" w:cstheme="minorHAnsi"/>
                <w:lang w:val="en-GB" w:eastAsia="en-GB"/>
              </w:rPr>
              <w:t>Laiko</w:t>
            </w:r>
            <w:proofErr w:type="spellEnd"/>
            <w:r w:rsidRPr="00045057">
              <w:rPr>
                <w:rFonts w:eastAsia="Times New Roman" w:cstheme="minorHAnsi"/>
                <w:lang w:val="en-GB" w:eastAsia="en-GB"/>
              </w:rPr>
              <w:t xml:space="preserve"> General Hospital</w:t>
            </w:r>
          </w:p>
        </w:tc>
      </w:tr>
      <w:tr w:rsidR="003E460E" w:rsidRPr="00367E50" w14:paraId="12D3AFF9" w14:textId="77777777" w:rsidTr="003E460E">
        <w:trPr>
          <w:trHeight w:val="697"/>
        </w:trPr>
        <w:tc>
          <w:tcPr>
            <w:tcW w:w="1271" w:type="dxa"/>
            <w:vMerge/>
          </w:tcPr>
          <w:p w14:paraId="6152F0C9" w14:textId="77777777" w:rsidR="003E460E" w:rsidRPr="003E460E" w:rsidRDefault="003E460E" w:rsidP="003E460E">
            <w:pPr>
              <w:rPr>
                <w:rFonts w:cstheme="minorHAnsi"/>
                <w:b/>
                <w:bCs/>
                <w:szCs w:val="20"/>
                <w:lang w:val="en-GB"/>
              </w:rPr>
            </w:pPr>
          </w:p>
        </w:tc>
        <w:tc>
          <w:tcPr>
            <w:tcW w:w="9185" w:type="dxa"/>
            <w:vAlign w:val="center"/>
          </w:tcPr>
          <w:p w14:paraId="0EBE5532" w14:textId="77777777" w:rsidR="003E460E" w:rsidRPr="003E460E" w:rsidRDefault="003E460E" w:rsidP="003E460E">
            <w:pPr>
              <w:ind w:left="720" w:right="-23" w:hanging="720"/>
              <w:rPr>
                <w:rFonts w:eastAsia="Times New Roman" w:cstheme="minorHAnsi"/>
                <w:lang w:val="en-GB" w:eastAsia="en-GB"/>
              </w:rPr>
            </w:pPr>
            <w:r w:rsidRPr="003E460E">
              <w:rPr>
                <w:rFonts w:eastAsia="Times New Roman" w:cstheme="minorHAnsi"/>
                <w:lang w:val="en-GB" w:eastAsia="en-GB"/>
              </w:rPr>
              <w:t>2.2</w:t>
            </w:r>
            <w:r w:rsidRPr="003E460E">
              <w:rPr>
                <w:rFonts w:eastAsia="Times New Roman" w:cstheme="minorHAnsi"/>
                <w:lang w:val="en-GB" w:eastAsia="en-GB"/>
              </w:rPr>
              <w:tab/>
              <w:t>Respective roles of hemodynamic conditions and inflammatory status in the degradation of endothelial glycocalyx in adults.</w:t>
            </w:r>
          </w:p>
          <w:p w14:paraId="45EC3C57" w14:textId="20A7338C" w:rsidR="003E460E" w:rsidRPr="003E460E" w:rsidRDefault="003E460E" w:rsidP="003E460E">
            <w:pPr>
              <w:rPr>
                <w:rFonts w:cstheme="minorHAnsi"/>
                <w:b/>
                <w:bCs/>
                <w:sz w:val="22"/>
                <w:lang w:val="fr-FR"/>
              </w:rPr>
            </w:pPr>
            <w:r w:rsidRPr="003E460E">
              <w:rPr>
                <w:rFonts w:eastAsia="Times New Roman" w:cstheme="minorHAnsi"/>
                <w:lang w:val="en-GB" w:eastAsia="en-GB"/>
              </w:rPr>
              <w:tab/>
            </w:r>
            <w:r w:rsidRPr="003E460E">
              <w:rPr>
                <w:rFonts w:eastAsia="Times New Roman" w:cstheme="minorHAnsi"/>
                <w:b/>
                <w:bCs/>
                <w:lang w:eastAsia="en-GB"/>
              </w:rPr>
              <w:t>Dr Jeremy Lagrange</w:t>
            </w:r>
            <w:r w:rsidRPr="00045057">
              <w:rPr>
                <w:rFonts w:eastAsia="Times New Roman" w:cstheme="minorHAnsi"/>
                <w:lang w:eastAsia="en-GB"/>
              </w:rPr>
              <w:t xml:space="preserve">, </w:t>
            </w:r>
            <w:r w:rsidR="00F66E09" w:rsidRPr="00045057">
              <w:rPr>
                <w:rFonts w:eastAsia="Times New Roman" w:cstheme="minorHAnsi"/>
                <w:lang w:eastAsia="en-GB"/>
              </w:rPr>
              <w:t>INSERM</w:t>
            </w:r>
          </w:p>
        </w:tc>
      </w:tr>
      <w:tr w:rsidR="003E460E" w:rsidRPr="00367E50" w14:paraId="1F6CEA40" w14:textId="77777777" w:rsidTr="003E460E">
        <w:trPr>
          <w:trHeight w:val="807"/>
        </w:trPr>
        <w:tc>
          <w:tcPr>
            <w:tcW w:w="1271" w:type="dxa"/>
            <w:vMerge/>
          </w:tcPr>
          <w:p w14:paraId="5E12992E" w14:textId="77777777" w:rsidR="003E460E" w:rsidRPr="00367E50" w:rsidRDefault="003E460E" w:rsidP="003E460E">
            <w:pPr>
              <w:rPr>
                <w:rFonts w:cstheme="minorHAnsi"/>
                <w:b/>
                <w:bCs/>
                <w:szCs w:val="20"/>
                <w:lang w:val="fr-FR"/>
              </w:rPr>
            </w:pPr>
          </w:p>
        </w:tc>
        <w:tc>
          <w:tcPr>
            <w:tcW w:w="9185" w:type="dxa"/>
            <w:vAlign w:val="center"/>
          </w:tcPr>
          <w:p w14:paraId="73EA4FA3" w14:textId="77777777" w:rsidR="003E460E" w:rsidRPr="003E460E" w:rsidRDefault="003E460E" w:rsidP="003E460E">
            <w:pPr>
              <w:ind w:left="720" w:right="-23" w:hanging="720"/>
              <w:rPr>
                <w:rFonts w:eastAsia="Times New Roman" w:cstheme="minorHAnsi"/>
                <w:lang w:val="en-GB" w:eastAsia="en-GB"/>
              </w:rPr>
            </w:pPr>
            <w:r w:rsidRPr="003E460E">
              <w:rPr>
                <w:rFonts w:eastAsia="Times New Roman" w:cstheme="minorHAnsi"/>
                <w:lang w:val="en-GB" w:eastAsia="en-GB"/>
              </w:rPr>
              <w:t>2.3</w:t>
            </w:r>
            <w:r w:rsidRPr="003E460E">
              <w:rPr>
                <w:rFonts w:eastAsia="Times New Roman" w:cstheme="minorHAnsi"/>
                <w:lang w:val="en-GB" w:eastAsia="en-GB"/>
              </w:rPr>
              <w:tab/>
              <w:t xml:space="preserve">Apha1A‐adrenoceptor-induced increased calcium influx and </w:t>
            </w:r>
            <w:proofErr w:type="spellStart"/>
            <w:r w:rsidRPr="003E460E">
              <w:rPr>
                <w:rFonts w:eastAsia="Times New Roman" w:cstheme="minorHAnsi"/>
                <w:lang w:val="en-GB" w:eastAsia="en-GB"/>
              </w:rPr>
              <w:t>prostanoids</w:t>
            </w:r>
            <w:proofErr w:type="spellEnd"/>
            <w:r w:rsidRPr="003E460E">
              <w:rPr>
                <w:rFonts w:eastAsia="Times New Roman" w:cstheme="minorHAnsi"/>
                <w:lang w:val="en-GB" w:eastAsia="en-GB"/>
              </w:rPr>
              <w:t xml:space="preserve"> unbalance promote carotid artery dysfunction in senescence-accelerated (SAMP8) female mice</w:t>
            </w:r>
          </w:p>
          <w:p w14:paraId="0A8B5C9F" w14:textId="7EFE05F7" w:rsidR="003E460E" w:rsidRPr="003E460E" w:rsidRDefault="003E460E" w:rsidP="003E460E">
            <w:pPr>
              <w:rPr>
                <w:rFonts w:cstheme="minorHAnsi"/>
                <w:b/>
                <w:bCs/>
                <w:sz w:val="22"/>
                <w:lang w:val="fr-FR"/>
              </w:rPr>
            </w:pPr>
            <w:r w:rsidRPr="003E460E">
              <w:rPr>
                <w:rFonts w:eastAsia="Times New Roman" w:cstheme="minorHAnsi"/>
                <w:lang w:val="en-GB" w:eastAsia="en-GB"/>
              </w:rPr>
              <w:tab/>
            </w:r>
            <w:r w:rsidRPr="003E460E">
              <w:rPr>
                <w:rFonts w:eastAsia="Times New Roman" w:cstheme="minorHAnsi"/>
                <w:b/>
                <w:bCs/>
                <w:lang w:eastAsia="en-GB"/>
              </w:rPr>
              <w:t>Dr Tiago Costa</w:t>
            </w:r>
            <w:r w:rsidRPr="00045057">
              <w:rPr>
                <w:rFonts w:eastAsia="Times New Roman" w:cstheme="minorHAnsi"/>
                <w:lang w:eastAsia="en-GB"/>
              </w:rPr>
              <w:t>, University of Sao Paulo</w:t>
            </w:r>
          </w:p>
        </w:tc>
      </w:tr>
      <w:tr w:rsidR="003E460E" w:rsidRPr="00367E50" w14:paraId="5CD70B75" w14:textId="77777777" w:rsidTr="003E460E">
        <w:trPr>
          <w:trHeight w:val="281"/>
        </w:trPr>
        <w:tc>
          <w:tcPr>
            <w:tcW w:w="1271" w:type="dxa"/>
            <w:vMerge/>
          </w:tcPr>
          <w:p w14:paraId="30634C5A" w14:textId="77777777" w:rsidR="003E460E" w:rsidRPr="00367E50" w:rsidRDefault="003E460E" w:rsidP="003E460E">
            <w:pPr>
              <w:rPr>
                <w:rFonts w:cstheme="minorHAnsi"/>
                <w:b/>
                <w:bCs/>
                <w:szCs w:val="20"/>
                <w:lang w:val="fr-FR"/>
              </w:rPr>
            </w:pPr>
          </w:p>
        </w:tc>
        <w:tc>
          <w:tcPr>
            <w:tcW w:w="9185" w:type="dxa"/>
            <w:vAlign w:val="center"/>
          </w:tcPr>
          <w:p w14:paraId="7237C858" w14:textId="77777777" w:rsidR="003E460E" w:rsidRPr="003E460E" w:rsidRDefault="003E460E" w:rsidP="003E460E">
            <w:pPr>
              <w:ind w:left="720" w:right="-23" w:hanging="720"/>
              <w:rPr>
                <w:rFonts w:eastAsia="Times New Roman" w:cstheme="minorHAnsi"/>
                <w:lang w:val="en-GB" w:eastAsia="en-GB"/>
              </w:rPr>
            </w:pPr>
            <w:r w:rsidRPr="003E460E">
              <w:rPr>
                <w:rFonts w:eastAsia="Times New Roman" w:cstheme="minorHAnsi"/>
                <w:lang w:val="en-GB" w:eastAsia="en-GB"/>
              </w:rPr>
              <w:t>2.4</w:t>
            </w:r>
            <w:r w:rsidRPr="003E460E">
              <w:rPr>
                <w:rFonts w:eastAsia="Times New Roman" w:cstheme="minorHAnsi"/>
                <w:lang w:val="en-GB" w:eastAsia="en-GB"/>
              </w:rPr>
              <w:tab/>
              <w:t>Vascular Ageing Glossary: unifying language for knowledge diffusion</w:t>
            </w:r>
          </w:p>
          <w:p w14:paraId="6C74EDE3" w14:textId="610DBC4C" w:rsidR="003E460E" w:rsidRPr="003E460E" w:rsidRDefault="003E460E" w:rsidP="003E460E">
            <w:pPr>
              <w:rPr>
                <w:rFonts w:cstheme="minorHAnsi"/>
                <w:b/>
                <w:bCs/>
                <w:sz w:val="22"/>
                <w:lang w:val="fr-FR"/>
              </w:rPr>
            </w:pPr>
            <w:r w:rsidRPr="003E460E">
              <w:rPr>
                <w:rFonts w:eastAsia="Times New Roman" w:cstheme="minorHAnsi"/>
                <w:lang w:val="en-GB" w:eastAsia="en-GB"/>
              </w:rPr>
              <w:tab/>
            </w:r>
            <w:r w:rsidRPr="003E460E">
              <w:rPr>
                <w:rFonts w:eastAsia="Times New Roman" w:cstheme="minorHAnsi"/>
                <w:b/>
                <w:bCs/>
                <w:lang w:eastAsia="en-GB"/>
              </w:rPr>
              <w:t>Dr Elisabetta Bianchini</w:t>
            </w:r>
            <w:r w:rsidRPr="00045057">
              <w:rPr>
                <w:rFonts w:eastAsia="Times New Roman" w:cstheme="minorHAnsi"/>
                <w:lang w:eastAsia="en-GB"/>
              </w:rPr>
              <w:t>, Institute of Clinical Physiology, CNR</w:t>
            </w:r>
          </w:p>
        </w:tc>
      </w:tr>
      <w:tr w:rsidR="003E460E" w:rsidRPr="00367E50" w14:paraId="0C0F46AC" w14:textId="77777777" w:rsidTr="003E460E">
        <w:trPr>
          <w:trHeight w:val="423"/>
        </w:trPr>
        <w:tc>
          <w:tcPr>
            <w:tcW w:w="1271" w:type="dxa"/>
            <w:vMerge/>
          </w:tcPr>
          <w:p w14:paraId="40DF7A38" w14:textId="77777777" w:rsidR="003E460E" w:rsidRPr="00367E50" w:rsidRDefault="003E460E" w:rsidP="003E460E">
            <w:pPr>
              <w:rPr>
                <w:rFonts w:cstheme="minorHAnsi"/>
                <w:b/>
                <w:bCs/>
                <w:szCs w:val="20"/>
                <w:lang w:val="fr-FR"/>
              </w:rPr>
            </w:pPr>
          </w:p>
        </w:tc>
        <w:tc>
          <w:tcPr>
            <w:tcW w:w="9185" w:type="dxa"/>
            <w:vAlign w:val="center"/>
          </w:tcPr>
          <w:p w14:paraId="66FD91D7" w14:textId="77777777" w:rsidR="003E460E" w:rsidRPr="003E460E" w:rsidRDefault="003E460E" w:rsidP="003E460E">
            <w:pPr>
              <w:ind w:left="720" w:right="-23" w:hanging="720"/>
              <w:rPr>
                <w:rFonts w:eastAsia="Times New Roman" w:cstheme="minorHAnsi"/>
                <w:lang w:val="en-GB" w:eastAsia="en-GB"/>
              </w:rPr>
            </w:pPr>
            <w:r w:rsidRPr="003E460E">
              <w:rPr>
                <w:rFonts w:eastAsia="Times New Roman" w:cstheme="minorHAnsi"/>
                <w:lang w:val="en-GB" w:eastAsia="en-GB"/>
              </w:rPr>
              <w:t>2.5</w:t>
            </w:r>
            <w:r w:rsidRPr="003E460E">
              <w:rPr>
                <w:rFonts w:eastAsia="Times New Roman" w:cstheme="minorHAnsi"/>
                <w:lang w:val="en-GB" w:eastAsia="en-GB"/>
              </w:rPr>
              <w:tab/>
              <w:t>Acute and long-term effects of aortic banding on central hemodynamics</w:t>
            </w:r>
          </w:p>
          <w:p w14:paraId="586093B4" w14:textId="591A6B60" w:rsidR="003E460E" w:rsidRPr="003E460E" w:rsidRDefault="003E460E" w:rsidP="003E460E">
            <w:pPr>
              <w:rPr>
                <w:rFonts w:cstheme="minorHAnsi"/>
                <w:b/>
                <w:bCs/>
                <w:sz w:val="22"/>
                <w:lang w:val="fr-FR"/>
              </w:rPr>
            </w:pPr>
            <w:r w:rsidRPr="003E460E">
              <w:rPr>
                <w:rFonts w:eastAsia="Times New Roman" w:cstheme="minorHAnsi"/>
                <w:lang w:val="en-GB" w:eastAsia="en-GB"/>
              </w:rPr>
              <w:tab/>
            </w:r>
            <w:r w:rsidR="00087713">
              <w:rPr>
                <w:rFonts w:eastAsia="Times New Roman" w:cstheme="minorHAnsi"/>
                <w:b/>
                <w:bCs/>
                <w:lang w:eastAsia="en-GB"/>
              </w:rPr>
              <w:t>Professor</w:t>
            </w:r>
            <w:r w:rsidRPr="003E460E">
              <w:rPr>
                <w:rFonts w:eastAsia="Times New Roman" w:cstheme="minorHAnsi"/>
                <w:b/>
                <w:bCs/>
                <w:lang w:eastAsia="en-GB"/>
              </w:rPr>
              <w:t xml:space="preserve"> Nikolaos Stergiopoulos</w:t>
            </w:r>
          </w:p>
        </w:tc>
      </w:tr>
      <w:tr w:rsidR="003E460E" w:rsidRPr="0075515F" w14:paraId="3269E609" w14:textId="77777777" w:rsidTr="00746B24">
        <w:tc>
          <w:tcPr>
            <w:tcW w:w="1271" w:type="dxa"/>
            <w:shd w:val="clear" w:color="auto" w:fill="30B83D"/>
          </w:tcPr>
          <w:p w14:paraId="340F17A4" w14:textId="10386F76" w:rsidR="003E460E" w:rsidRPr="008D45F2" w:rsidRDefault="003E460E" w:rsidP="003E460E">
            <w:pPr>
              <w:rPr>
                <w:rFonts w:cstheme="minorHAnsi"/>
                <w:b/>
                <w:bCs/>
                <w:color w:val="FFFFFF" w:themeColor="background1"/>
                <w:szCs w:val="20"/>
                <w:lang w:val="en-GB"/>
              </w:rPr>
            </w:pPr>
            <w:r>
              <w:rPr>
                <w:rFonts w:cstheme="minorHAnsi"/>
                <w:b/>
                <w:bCs/>
                <w:color w:val="FFFFFF" w:themeColor="background1"/>
                <w:szCs w:val="20"/>
                <w:lang w:val="en-GB"/>
              </w:rPr>
              <w:lastRenderedPageBreak/>
              <w:t>09.50-10.20</w:t>
            </w:r>
          </w:p>
        </w:tc>
        <w:tc>
          <w:tcPr>
            <w:tcW w:w="9185" w:type="dxa"/>
            <w:shd w:val="clear" w:color="auto" w:fill="30B83D"/>
          </w:tcPr>
          <w:p w14:paraId="420AC665" w14:textId="4F11D28A" w:rsidR="003E460E" w:rsidRPr="00E26BFE" w:rsidRDefault="003E460E" w:rsidP="003E460E">
            <w:pPr>
              <w:rPr>
                <w:rFonts w:cstheme="minorHAnsi"/>
                <w:b/>
                <w:bCs/>
                <w:color w:val="FFFFFF" w:themeColor="background1"/>
                <w:szCs w:val="20"/>
                <w:lang w:val="en-GB"/>
              </w:rPr>
            </w:pPr>
            <w:r w:rsidRPr="00E26BFE">
              <w:rPr>
                <w:rFonts w:cstheme="minorHAnsi"/>
                <w:b/>
                <w:bCs/>
                <w:color w:val="FFFFFF" w:themeColor="background1"/>
                <w:sz w:val="22"/>
                <w:lang w:val="en-GB"/>
              </w:rPr>
              <w:t>Break</w:t>
            </w:r>
            <w:r>
              <w:rPr>
                <w:rFonts w:cstheme="minorHAnsi"/>
                <w:b/>
                <w:bCs/>
                <w:color w:val="FFFFFF" w:themeColor="background1"/>
                <w:sz w:val="22"/>
                <w:lang w:val="en-GB"/>
              </w:rPr>
              <w:t xml:space="preserve"> and Interactive virtual poster viewing</w:t>
            </w:r>
          </w:p>
        </w:tc>
      </w:tr>
      <w:tr w:rsidR="009F719E" w:rsidRPr="0075515F" w14:paraId="00400221" w14:textId="77777777" w:rsidTr="007D4006">
        <w:trPr>
          <w:trHeight w:val="490"/>
        </w:trPr>
        <w:tc>
          <w:tcPr>
            <w:tcW w:w="1271" w:type="dxa"/>
            <w:vMerge w:val="restart"/>
          </w:tcPr>
          <w:p w14:paraId="23AABCD7" w14:textId="550E6624" w:rsidR="009F719E" w:rsidRPr="0057069D" w:rsidRDefault="009F719E" w:rsidP="003E460E">
            <w:pPr>
              <w:rPr>
                <w:rFonts w:cstheme="minorHAnsi"/>
                <w:b/>
                <w:bCs/>
                <w:szCs w:val="20"/>
                <w:lang w:val="en-GB"/>
              </w:rPr>
            </w:pPr>
            <w:r>
              <w:rPr>
                <w:rFonts w:cstheme="minorHAnsi"/>
                <w:b/>
                <w:bCs/>
                <w:szCs w:val="20"/>
                <w:lang w:val="en-GB"/>
              </w:rPr>
              <w:t>10.20-12.00</w:t>
            </w:r>
          </w:p>
          <w:p w14:paraId="681B4837" w14:textId="6C4A5BA1" w:rsidR="009F719E" w:rsidRDefault="009F719E" w:rsidP="003E460E">
            <w:pPr>
              <w:rPr>
                <w:rFonts w:cstheme="minorHAnsi"/>
                <w:b/>
                <w:bCs/>
                <w:szCs w:val="20"/>
                <w:lang w:val="en-GB"/>
              </w:rPr>
            </w:pPr>
          </w:p>
          <w:p w14:paraId="7BAA2546" w14:textId="77777777" w:rsidR="009F719E" w:rsidRPr="0057069D" w:rsidRDefault="009F719E" w:rsidP="003E460E">
            <w:pPr>
              <w:rPr>
                <w:rFonts w:cstheme="minorHAnsi"/>
                <w:b/>
                <w:bCs/>
                <w:szCs w:val="20"/>
                <w:lang w:val="en-GB"/>
              </w:rPr>
            </w:pPr>
          </w:p>
          <w:p w14:paraId="2D770597" w14:textId="06288BA7" w:rsidR="009F719E" w:rsidRPr="008D45F2" w:rsidRDefault="009F719E" w:rsidP="003E460E">
            <w:pPr>
              <w:rPr>
                <w:rFonts w:cstheme="minorHAnsi"/>
                <w:szCs w:val="20"/>
                <w:lang w:val="en-GB"/>
              </w:rPr>
            </w:pPr>
          </w:p>
        </w:tc>
        <w:tc>
          <w:tcPr>
            <w:tcW w:w="9185" w:type="dxa"/>
          </w:tcPr>
          <w:p w14:paraId="4A1E4699" w14:textId="4B308BA2" w:rsidR="009F719E" w:rsidRPr="00A153C1" w:rsidRDefault="009F719E" w:rsidP="003E460E">
            <w:pPr>
              <w:rPr>
                <w:rFonts w:cstheme="minorHAnsi"/>
                <w:b/>
                <w:bCs/>
                <w:color w:val="30B83D"/>
                <w:sz w:val="22"/>
                <w:lang w:val="en-GB"/>
              </w:rPr>
            </w:pPr>
            <w:bookmarkStart w:id="10" w:name="_Hlk54187266"/>
            <w:r w:rsidRPr="00A153C1">
              <w:rPr>
                <w:rFonts w:cstheme="minorHAnsi"/>
                <w:b/>
                <w:bCs/>
                <w:color w:val="30B83D"/>
                <w:sz w:val="22"/>
                <w:lang w:val="en-GB"/>
              </w:rPr>
              <w:t>Young Investigator Awards</w:t>
            </w:r>
          </w:p>
          <w:bookmarkEnd w:id="10"/>
          <w:p w14:paraId="24D0FB28" w14:textId="51839B93" w:rsidR="009F719E" w:rsidRPr="00A153C1" w:rsidRDefault="009F719E" w:rsidP="009F719E">
            <w:pPr>
              <w:rPr>
                <w:rFonts w:cstheme="minorHAnsi"/>
                <w:szCs w:val="20"/>
                <w:lang w:val="en-GB"/>
              </w:rPr>
            </w:pPr>
            <w:r w:rsidRPr="00A153C1">
              <w:rPr>
                <w:rFonts w:cstheme="minorHAnsi"/>
                <w:szCs w:val="20"/>
                <w:lang w:val="en-GB"/>
              </w:rPr>
              <w:t xml:space="preserve">Co-Chairs: </w:t>
            </w:r>
            <w:r w:rsidR="00A153C1" w:rsidRPr="00A153C1">
              <w:rPr>
                <w:rFonts w:cstheme="minorHAnsi"/>
                <w:szCs w:val="20"/>
                <w:lang w:val="en-GB"/>
              </w:rPr>
              <w:t xml:space="preserve">Dr </w:t>
            </w:r>
            <w:r w:rsidR="0066153C" w:rsidRPr="00A153C1">
              <w:rPr>
                <w:rFonts w:cstheme="minorHAnsi"/>
                <w:szCs w:val="20"/>
                <w:lang w:val="en-GB"/>
              </w:rPr>
              <w:t xml:space="preserve">Johannes </w:t>
            </w:r>
            <w:proofErr w:type="spellStart"/>
            <w:r w:rsidR="0066153C" w:rsidRPr="00A153C1">
              <w:rPr>
                <w:rFonts w:cstheme="minorHAnsi"/>
                <w:szCs w:val="20"/>
                <w:lang w:val="en-GB"/>
              </w:rPr>
              <w:t>Baulmann</w:t>
            </w:r>
            <w:proofErr w:type="spellEnd"/>
            <w:r w:rsidR="0066153C" w:rsidRPr="00A153C1">
              <w:rPr>
                <w:rFonts w:cstheme="minorHAnsi"/>
                <w:szCs w:val="20"/>
                <w:lang w:val="en-GB"/>
              </w:rPr>
              <w:t xml:space="preserve">, </w:t>
            </w:r>
            <w:r w:rsidR="00A153C1" w:rsidRPr="00A153C1">
              <w:rPr>
                <w:rFonts w:cstheme="minorHAnsi"/>
                <w:szCs w:val="20"/>
                <w:lang w:val="en-GB"/>
              </w:rPr>
              <w:t xml:space="preserve">Dr </w:t>
            </w:r>
            <w:r w:rsidR="00EF41AE" w:rsidRPr="00A153C1">
              <w:rPr>
                <w:rFonts w:cstheme="minorHAnsi"/>
                <w:szCs w:val="20"/>
                <w:lang w:val="en-GB"/>
              </w:rPr>
              <w:t xml:space="preserve">Carmel </w:t>
            </w:r>
            <w:proofErr w:type="spellStart"/>
            <w:r w:rsidR="00EF41AE" w:rsidRPr="00A153C1">
              <w:rPr>
                <w:rFonts w:cstheme="minorHAnsi"/>
                <w:szCs w:val="20"/>
                <w:lang w:val="en-GB"/>
              </w:rPr>
              <w:t>McEniery</w:t>
            </w:r>
            <w:proofErr w:type="spellEnd"/>
            <w:r w:rsidR="00EF41AE" w:rsidRPr="00A153C1">
              <w:rPr>
                <w:rFonts w:cstheme="minorHAnsi"/>
                <w:szCs w:val="20"/>
                <w:lang w:val="en-GB"/>
              </w:rPr>
              <w:t xml:space="preserve">, </w:t>
            </w:r>
            <w:r w:rsidR="00DD2B3C" w:rsidRPr="00A153C1">
              <w:rPr>
                <w:rFonts w:cstheme="minorHAnsi"/>
                <w:szCs w:val="20"/>
                <w:lang w:val="en-GB"/>
              </w:rPr>
              <w:t xml:space="preserve">Professor Patrick </w:t>
            </w:r>
            <w:proofErr w:type="spellStart"/>
            <w:r w:rsidR="00DD2B3C" w:rsidRPr="00A153C1">
              <w:rPr>
                <w:rFonts w:cstheme="minorHAnsi"/>
                <w:szCs w:val="20"/>
                <w:lang w:val="en-GB"/>
              </w:rPr>
              <w:t>Segers</w:t>
            </w:r>
            <w:proofErr w:type="spellEnd"/>
          </w:p>
        </w:tc>
      </w:tr>
      <w:tr w:rsidR="009F719E" w:rsidRPr="0075515F" w14:paraId="3B8E336B" w14:textId="77777777" w:rsidTr="00E15060">
        <w:trPr>
          <w:trHeight w:val="126"/>
        </w:trPr>
        <w:tc>
          <w:tcPr>
            <w:tcW w:w="1271" w:type="dxa"/>
            <w:vMerge/>
          </w:tcPr>
          <w:p w14:paraId="2DD6AF7F" w14:textId="77777777" w:rsidR="009F719E" w:rsidRDefault="009F719E" w:rsidP="009F719E">
            <w:pPr>
              <w:rPr>
                <w:rFonts w:cstheme="minorHAnsi"/>
                <w:b/>
                <w:bCs/>
                <w:szCs w:val="20"/>
                <w:lang w:val="en-GB"/>
              </w:rPr>
            </w:pPr>
          </w:p>
        </w:tc>
        <w:tc>
          <w:tcPr>
            <w:tcW w:w="9185" w:type="dxa"/>
            <w:vAlign w:val="center"/>
          </w:tcPr>
          <w:p w14:paraId="2CC9AB6F"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3.1</w:t>
            </w:r>
            <w:r w:rsidRPr="009F719E">
              <w:rPr>
                <w:rFonts w:eastAsia="Times New Roman" w:cstheme="minorHAnsi"/>
                <w:lang w:val="en-GB" w:eastAsia="en-GB"/>
              </w:rPr>
              <w:tab/>
              <w:t>The aortic-femoral arterial stiffness gradient is blood pressure independent in older adults: an atherosclerosis risk in communities (ARIC) study</w:t>
            </w:r>
          </w:p>
          <w:p w14:paraId="20175E6D" w14:textId="0DB06B04" w:rsidR="009F719E" w:rsidRPr="009F719E" w:rsidRDefault="009F719E" w:rsidP="009F719E">
            <w:pPr>
              <w:rPr>
                <w:rFonts w:cstheme="minorHAnsi"/>
                <w:b/>
                <w:bCs/>
                <w:sz w:val="22"/>
                <w:lang w:val="en-GB"/>
              </w:rPr>
            </w:pPr>
            <w:r w:rsidRPr="009F719E">
              <w:rPr>
                <w:rFonts w:eastAsia="Times New Roman" w:cstheme="minorHAnsi"/>
                <w:b/>
                <w:bCs/>
                <w:lang w:val="en-GB" w:eastAsia="en-GB"/>
              </w:rPr>
              <w:tab/>
              <w:t>Miss Jillian Poles,</w:t>
            </w:r>
            <w:r>
              <w:rPr>
                <w:rFonts w:eastAsia="Times New Roman" w:cstheme="minorHAnsi"/>
                <w:b/>
                <w:bCs/>
                <w:lang w:val="en-GB" w:eastAsia="en-GB"/>
              </w:rPr>
              <w:t xml:space="preserve"> </w:t>
            </w:r>
            <w:r w:rsidRPr="009F719E">
              <w:rPr>
                <w:rFonts w:eastAsia="Times New Roman" w:cstheme="minorHAnsi"/>
                <w:lang w:val="en-GB" w:eastAsia="en-GB"/>
              </w:rPr>
              <w:t>University of North Carolina at Chapel Hill</w:t>
            </w:r>
          </w:p>
        </w:tc>
      </w:tr>
      <w:tr w:rsidR="009F719E" w:rsidRPr="0075515F" w14:paraId="04AE2ABC" w14:textId="77777777" w:rsidTr="00E15060">
        <w:trPr>
          <w:trHeight w:val="126"/>
        </w:trPr>
        <w:tc>
          <w:tcPr>
            <w:tcW w:w="1271" w:type="dxa"/>
            <w:vMerge/>
          </w:tcPr>
          <w:p w14:paraId="59577612" w14:textId="77777777" w:rsidR="009F719E" w:rsidRDefault="009F719E" w:rsidP="009F719E">
            <w:pPr>
              <w:rPr>
                <w:rFonts w:cstheme="minorHAnsi"/>
                <w:b/>
                <w:bCs/>
                <w:szCs w:val="20"/>
                <w:lang w:val="en-GB"/>
              </w:rPr>
            </w:pPr>
          </w:p>
        </w:tc>
        <w:tc>
          <w:tcPr>
            <w:tcW w:w="9185" w:type="dxa"/>
            <w:vAlign w:val="center"/>
          </w:tcPr>
          <w:p w14:paraId="7751913B"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3.2</w:t>
            </w:r>
            <w:r w:rsidRPr="009F719E">
              <w:rPr>
                <w:rFonts w:eastAsia="Times New Roman" w:cstheme="minorHAnsi"/>
                <w:lang w:val="en-GB" w:eastAsia="en-GB"/>
              </w:rPr>
              <w:tab/>
              <w:t>Arterial stiffness is associated with impaired orthostatic diastolic blood pressure reaction and increased central blood pressure: A prospective population-based study</w:t>
            </w:r>
          </w:p>
          <w:p w14:paraId="0B598774" w14:textId="0F3D6D56"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val="en-GB" w:eastAsia="en-GB"/>
              </w:rPr>
              <w:t>Dr Madeleine Johansson</w:t>
            </w:r>
            <w:r w:rsidRPr="009F719E">
              <w:rPr>
                <w:rFonts w:eastAsia="Times New Roman" w:cstheme="minorHAnsi"/>
                <w:lang w:val="en-GB" w:eastAsia="en-GB"/>
              </w:rPr>
              <w:t>, Lund University</w:t>
            </w:r>
          </w:p>
        </w:tc>
      </w:tr>
      <w:tr w:rsidR="009F719E" w:rsidRPr="0075515F" w14:paraId="7E879A0E" w14:textId="77777777" w:rsidTr="00E15060">
        <w:trPr>
          <w:trHeight w:val="126"/>
        </w:trPr>
        <w:tc>
          <w:tcPr>
            <w:tcW w:w="1271" w:type="dxa"/>
            <w:vMerge/>
          </w:tcPr>
          <w:p w14:paraId="28AA2D9D" w14:textId="77777777" w:rsidR="009F719E" w:rsidRDefault="009F719E" w:rsidP="009F719E">
            <w:pPr>
              <w:rPr>
                <w:rFonts w:cstheme="minorHAnsi"/>
                <w:b/>
                <w:bCs/>
                <w:szCs w:val="20"/>
                <w:lang w:val="en-GB"/>
              </w:rPr>
            </w:pPr>
          </w:p>
        </w:tc>
        <w:tc>
          <w:tcPr>
            <w:tcW w:w="9185" w:type="dxa"/>
            <w:vAlign w:val="center"/>
          </w:tcPr>
          <w:p w14:paraId="42983B1B"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3.3</w:t>
            </w:r>
            <w:r w:rsidRPr="009F719E">
              <w:rPr>
                <w:rFonts w:eastAsia="Times New Roman" w:cstheme="minorHAnsi"/>
                <w:lang w:val="en-GB" w:eastAsia="en-GB"/>
              </w:rPr>
              <w:tab/>
              <w:t>The effect of mRNA vaccine against COVID-19 on endothelial function and arterial stiffness</w:t>
            </w:r>
          </w:p>
          <w:p w14:paraId="23A4A62C" w14:textId="07608A80"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val="en-GB" w:eastAsia="en-GB"/>
              </w:rPr>
              <w:t xml:space="preserve">Dr </w:t>
            </w:r>
            <w:proofErr w:type="spellStart"/>
            <w:r w:rsidRPr="009F719E">
              <w:rPr>
                <w:rFonts w:eastAsia="Times New Roman" w:cstheme="minorHAnsi"/>
                <w:b/>
                <w:bCs/>
                <w:lang w:val="en-GB" w:eastAsia="en-GB"/>
              </w:rPr>
              <w:t>Dimitrios</w:t>
            </w:r>
            <w:proofErr w:type="spellEnd"/>
            <w:r w:rsidRPr="009F719E">
              <w:rPr>
                <w:rFonts w:eastAsia="Times New Roman" w:cstheme="minorHAnsi"/>
                <w:b/>
                <w:bCs/>
                <w:lang w:val="en-GB" w:eastAsia="en-GB"/>
              </w:rPr>
              <w:t xml:space="preserve"> </w:t>
            </w:r>
            <w:proofErr w:type="spellStart"/>
            <w:r w:rsidRPr="009F719E">
              <w:rPr>
                <w:rFonts w:eastAsia="Times New Roman" w:cstheme="minorHAnsi"/>
                <w:b/>
                <w:bCs/>
                <w:lang w:val="en-GB" w:eastAsia="en-GB"/>
              </w:rPr>
              <w:t>Terentes-Printzios</w:t>
            </w:r>
            <w:proofErr w:type="spellEnd"/>
            <w:r w:rsidRPr="009F719E">
              <w:rPr>
                <w:rFonts w:eastAsia="Times New Roman" w:cstheme="minorHAnsi"/>
                <w:lang w:val="en-GB" w:eastAsia="en-GB"/>
              </w:rPr>
              <w:t xml:space="preserve">, First Department of Cardiology, </w:t>
            </w:r>
            <w:proofErr w:type="spellStart"/>
            <w:r w:rsidRPr="009F719E">
              <w:rPr>
                <w:rFonts w:eastAsia="Times New Roman" w:cstheme="minorHAnsi"/>
                <w:lang w:val="en-GB" w:eastAsia="en-GB"/>
              </w:rPr>
              <w:t>Hippokration</w:t>
            </w:r>
            <w:proofErr w:type="spellEnd"/>
            <w:r w:rsidRPr="009F719E">
              <w:rPr>
                <w:rFonts w:eastAsia="Times New Roman" w:cstheme="minorHAnsi"/>
                <w:lang w:val="en-GB" w:eastAsia="en-GB"/>
              </w:rPr>
              <w:t xml:space="preserve"> Hospital, </w:t>
            </w:r>
            <w:r w:rsidR="00A0454A" w:rsidRPr="009F719E">
              <w:rPr>
                <w:rFonts w:eastAsia="Times New Roman" w:cstheme="minorHAnsi"/>
                <w:lang w:val="en-GB" w:eastAsia="en-GB"/>
              </w:rPr>
              <w:t>Athens</w:t>
            </w:r>
            <w:r w:rsidR="00A0454A">
              <w:rPr>
                <w:rFonts w:eastAsia="Times New Roman" w:cstheme="minorHAnsi"/>
                <w:lang w:val="en-GB" w:eastAsia="en-GB"/>
              </w:rPr>
              <w:t xml:space="preserve"> Medical</w:t>
            </w:r>
          </w:p>
        </w:tc>
      </w:tr>
      <w:tr w:rsidR="009F719E" w:rsidRPr="00127868" w14:paraId="5D61AC44" w14:textId="77777777" w:rsidTr="00E15060">
        <w:trPr>
          <w:trHeight w:val="126"/>
        </w:trPr>
        <w:tc>
          <w:tcPr>
            <w:tcW w:w="1271" w:type="dxa"/>
            <w:vMerge/>
          </w:tcPr>
          <w:p w14:paraId="332E1481" w14:textId="77777777" w:rsidR="009F719E" w:rsidRDefault="009F719E" w:rsidP="009F719E">
            <w:pPr>
              <w:rPr>
                <w:rFonts w:cstheme="minorHAnsi"/>
                <w:b/>
                <w:bCs/>
                <w:szCs w:val="20"/>
                <w:lang w:val="en-GB"/>
              </w:rPr>
            </w:pPr>
          </w:p>
        </w:tc>
        <w:tc>
          <w:tcPr>
            <w:tcW w:w="9185" w:type="dxa"/>
            <w:vAlign w:val="center"/>
          </w:tcPr>
          <w:p w14:paraId="09D577CD" w14:textId="26A3BBBA" w:rsidR="009F719E" w:rsidRPr="009F719E" w:rsidRDefault="009F719E" w:rsidP="009F719E">
            <w:pPr>
              <w:rPr>
                <w:rFonts w:cstheme="minorHAnsi"/>
                <w:b/>
                <w:bCs/>
                <w:sz w:val="22"/>
                <w:lang w:val="en-GB"/>
              </w:rPr>
            </w:pPr>
            <w:r w:rsidRPr="009F719E">
              <w:rPr>
                <w:rFonts w:eastAsia="Times New Roman" w:cstheme="minorHAnsi"/>
                <w:lang w:eastAsia="en-GB"/>
              </w:rPr>
              <w:t>Discussion </w:t>
            </w:r>
          </w:p>
        </w:tc>
      </w:tr>
      <w:tr w:rsidR="009F719E" w:rsidRPr="00127868" w14:paraId="5BF694BE" w14:textId="77777777" w:rsidTr="00E15060">
        <w:trPr>
          <w:trHeight w:val="126"/>
        </w:trPr>
        <w:tc>
          <w:tcPr>
            <w:tcW w:w="1271" w:type="dxa"/>
            <w:vMerge/>
          </w:tcPr>
          <w:p w14:paraId="071AA0C5" w14:textId="77777777" w:rsidR="009F719E" w:rsidRDefault="009F719E" w:rsidP="009F719E">
            <w:pPr>
              <w:rPr>
                <w:rFonts w:cstheme="minorHAnsi"/>
                <w:b/>
                <w:bCs/>
                <w:szCs w:val="20"/>
                <w:lang w:val="en-GB"/>
              </w:rPr>
            </w:pPr>
          </w:p>
        </w:tc>
        <w:tc>
          <w:tcPr>
            <w:tcW w:w="9185" w:type="dxa"/>
            <w:vAlign w:val="center"/>
          </w:tcPr>
          <w:p w14:paraId="72658903" w14:textId="77777777" w:rsidR="009F719E" w:rsidRPr="009F719E" w:rsidRDefault="009F719E" w:rsidP="009F719E">
            <w:pPr>
              <w:ind w:right="-23"/>
              <w:rPr>
                <w:rFonts w:eastAsia="Times New Roman" w:cstheme="minorHAnsi"/>
                <w:lang w:val="en-GB" w:eastAsia="en-GB"/>
              </w:rPr>
            </w:pPr>
            <w:r w:rsidRPr="009F719E">
              <w:rPr>
                <w:rFonts w:eastAsia="Times New Roman" w:cstheme="minorHAnsi"/>
                <w:lang w:val="en-GB" w:eastAsia="en-GB"/>
              </w:rPr>
              <w:t>3.4</w:t>
            </w:r>
            <w:r w:rsidRPr="009F719E">
              <w:rPr>
                <w:rFonts w:eastAsia="Times New Roman" w:cstheme="minorHAnsi"/>
                <w:lang w:val="en-GB" w:eastAsia="en-GB"/>
              </w:rPr>
              <w:tab/>
              <w:t>Early vascular ageing in patients with hypoparathyroidism</w:t>
            </w:r>
          </w:p>
          <w:p w14:paraId="239666E8" w14:textId="3C462C01"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eastAsia="en-GB"/>
              </w:rPr>
              <w:t>Dr Saverio Fabbri</w:t>
            </w:r>
            <w:r w:rsidRPr="009F719E">
              <w:rPr>
                <w:rFonts w:eastAsia="Times New Roman" w:cstheme="minorHAnsi"/>
                <w:lang w:eastAsia="en-GB"/>
              </w:rPr>
              <w:t>, University of Paris</w:t>
            </w:r>
          </w:p>
        </w:tc>
      </w:tr>
      <w:tr w:rsidR="009F719E" w:rsidRPr="0075515F" w14:paraId="5CC81FF5" w14:textId="77777777" w:rsidTr="00E15060">
        <w:trPr>
          <w:trHeight w:val="88"/>
        </w:trPr>
        <w:tc>
          <w:tcPr>
            <w:tcW w:w="1271" w:type="dxa"/>
            <w:vMerge/>
          </w:tcPr>
          <w:p w14:paraId="0A02E108" w14:textId="77777777" w:rsidR="009F719E" w:rsidRDefault="009F719E" w:rsidP="009F719E">
            <w:pPr>
              <w:rPr>
                <w:rFonts w:cstheme="minorHAnsi"/>
                <w:b/>
                <w:bCs/>
                <w:szCs w:val="20"/>
                <w:lang w:val="en-GB"/>
              </w:rPr>
            </w:pPr>
          </w:p>
        </w:tc>
        <w:tc>
          <w:tcPr>
            <w:tcW w:w="9185" w:type="dxa"/>
            <w:vAlign w:val="center"/>
          </w:tcPr>
          <w:p w14:paraId="6B12FC33"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3.5</w:t>
            </w:r>
            <w:r w:rsidRPr="009F719E">
              <w:rPr>
                <w:rFonts w:eastAsia="Times New Roman" w:cstheme="minorHAnsi"/>
                <w:lang w:val="en-GB" w:eastAsia="en-GB"/>
              </w:rPr>
              <w:tab/>
              <w:t>Associations of lower limb atherosclerosis and arteriosclerosis with cardiovascular risk factors and disease in older adults: the ARIC study</w:t>
            </w:r>
          </w:p>
          <w:p w14:paraId="2B7FB178" w14:textId="52622890"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val="en-GB" w:eastAsia="en-GB"/>
              </w:rPr>
              <w:t>Mrs Patricia Pagan Lassalle</w:t>
            </w:r>
            <w:r w:rsidRPr="009F719E">
              <w:rPr>
                <w:rFonts w:eastAsia="Times New Roman" w:cstheme="minorHAnsi"/>
                <w:lang w:val="en-GB" w:eastAsia="en-GB"/>
              </w:rPr>
              <w:t>, The University of North Carolina at Chapel Hill</w:t>
            </w:r>
          </w:p>
        </w:tc>
      </w:tr>
      <w:tr w:rsidR="009F719E" w:rsidRPr="0075515F" w14:paraId="29A34914" w14:textId="77777777" w:rsidTr="00E15060">
        <w:trPr>
          <w:trHeight w:val="88"/>
        </w:trPr>
        <w:tc>
          <w:tcPr>
            <w:tcW w:w="1271" w:type="dxa"/>
            <w:vMerge/>
          </w:tcPr>
          <w:p w14:paraId="047EF245" w14:textId="77777777" w:rsidR="009F719E" w:rsidRDefault="009F719E" w:rsidP="009F719E">
            <w:pPr>
              <w:rPr>
                <w:rFonts w:cstheme="minorHAnsi"/>
                <w:b/>
                <w:bCs/>
                <w:szCs w:val="20"/>
                <w:lang w:val="en-GB"/>
              </w:rPr>
            </w:pPr>
          </w:p>
        </w:tc>
        <w:tc>
          <w:tcPr>
            <w:tcW w:w="9185" w:type="dxa"/>
            <w:vAlign w:val="center"/>
          </w:tcPr>
          <w:p w14:paraId="1ABAF5DB"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3.6</w:t>
            </w:r>
            <w:r w:rsidRPr="009F719E">
              <w:rPr>
                <w:rFonts w:eastAsia="Times New Roman" w:cstheme="minorHAnsi"/>
                <w:lang w:val="en-GB" w:eastAsia="en-GB"/>
              </w:rPr>
              <w:tab/>
              <w:t>Developing a questionnaire on the knowledge and perceptions of people working with vascular ageing</w:t>
            </w:r>
          </w:p>
          <w:p w14:paraId="1520E2A3" w14:textId="1176885C"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val="en-GB" w:eastAsia="en-GB"/>
              </w:rPr>
              <w:t xml:space="preserve">Ms </w:t>
            </w:r>
            <w:proofErr w:type="spellStart"/>
            <w:r w:rsidRPr="009F719E">
              <w:rPr>
                <w:rFonts w:eastAsia="Times New Roman" w:cstheme="minorHAnsi"/>
                <w:b/>
                <w:bCs/>
                <w:lang w:val="en-GB" w:eastAsia="en-GB"/>
              </w:rPr>
              <w:t>Stavria</w:t>
            </w:r>
            <w:proofErr w:type="spellEnd"/>
            <w:r w:rsidRPr="009F719E">
              <w:rPr>
                <w:rFonts w:eastAsia="Times New Roman" w:cstheme="minorHAnsi"/>
                <w:b/>
                <w:bCs/>
                <w:lang w:val="en-GB" w:eastAsia="en-GB"/>
              </w:rPr>
              <w:t xml:space="preserve"> Artemis</w:t>
            </w:r>
            <w:r w:rsidRPr="009F719E">
              <w:rPr>
                <w:rFonts w:eastAsia="Times New Roman" w:cstheme="minorHAnsi"/>
                <w:lang w:val="en-GB" w:eastAsia="en-GB"/>
              </w:rPr>
              <w:t>, Cyprus University of Technology</w:t>
            </w:r>
          </w:p>
        </w:tc>
      </w:tr>
      <w:tr w:rsidR="009F719E" w:rsidRPr="00127868" w14:paraId="5156D010" w14:textId="77777777" w:rsidTr="00E15060">
        <w:trPr>
          <w:trHeight w:val="88"/>
        </w:trPr>
        <w:tc>
          <w:tcPr>
            <w:tcW w:w="1271" w:type="dxa"/>
            <w:vMerge/>
          </w:tcPr>
          <w:p w14:paraId="78375124" w14:textId="77777777" w:rsidR="009F719E" w:rsidRDefault="009F719E" w:rsidP="009F719E">
            <w:pPr>
              <w:rPr>
                <w:rFonts w:cstheme="minorHAnsi"/>
                <w:b/>
                <w:bCs/>
                <w:szCs w:val="20"/>
                <w:lang w:val="en-GB"/>
              </w:rPr>
            </w:pPr>
          </w:p>
        </w:tc>
        <w:tc>
          <w:tcPr>
            <w:tcW w:w="9185" w:type="dxa"/>
            <w:vAlign w:val="center"/>
          </w:tcPr>
          <w:p w14:paraId="7D30B9DA" w14:textId="0B59F4F0" w:rsidR="009F719E" w:rsidRPr="009F719E" w:rsidRDefault="009F719E" w:rsidP="009F719E">
            <w:pPr>
              <w:rPr>
                <w:rFonts w:cstheme="minorHAnsi"/>
                <w:b/>
                <w:bCs/>
                <w:sz w:val="22"/>
                <w:lang w:val="en-GB"/>
              </w:rPr>
            </w:pPr>
            <w:r w:rsidRPr="009F719E">
              <w:rPr>
                <w:rFonts w:eastAsia="Times New Roman" w:cstheme="minorHAnsi"/>
                <w:lang w:eastAsia="en-GB"/>
              </w:rPr>
              <w:t>Discussion</w:t>
            </w:r>
          </w:p>
        </w:tc>
      </w:tr>
      <w:tr w:rsidR="009F719E" w:rsidRPr="009F719E" w14:paraId="278B6B48" w14:textId="77777777" w:rsidTr="00E15060">
        <w:trPr>
          <w:trHeight w:val="88"/>
        </w:trPr>
        <w:tc>
          <w:tcPr>
            <w:tcW w:w="1271" w:type="dxa"/>
            <w:vMerge/>
          </w:tcPr>
          <w:p w14:paraId="0A78D700" w14:textId="77777777" w:rsidR="009F719E" w:rsidRDefault="009F719E" w:rsidP="009F719E">
            <w:pPr>
              <w:rPr>
                <w:rFonts w:cstheme="minorHAnsi"/>
                <w:b/>
                <w:bCs/>
                <w:szCs w:val="20"/>
                <w:lang w:val="en-GB"/>
              </w:rPr>
            </w:pPr>
          </w:p>
        </w:tc>
        <w:tc>
          <w:tcPr>
            <w:tcW w:w="9185" w:type="dxa"/>
            <w:vAlign w:val="center"/>
          </w:tcPr>
          <w:p w14:paraId="1516418E"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3.7</w:t>
            </w:r>
            <w:r w:rsidRPr="009F719E">
              <w:rPr>
                <w:rFonts w:eastAsia="Times New Roman" w:cstheme="minorHAnsi"/>
                <w:lang w:val="en-GB" w:eastAsia="en-GB"/>
              </w:rPr>
              <w:tab/>
              <w:t xml:space="preserve">The </w:t>
            </w:r>
            <w:proofErr w:type="spellStart"/>
            <w:r w:rsidRPr="009F719E">
              <w:rPr>
                <w:rFonts w:eastAsia="Times New Roman" w:cstheme="minorHAnsi"/>
                <w:lang w:val="en-GB" w:eastAsia="en-GB"/>
              </w:rPr>
              <w:t>VaSera</w:t>
            </w:r>
            <w:proofErr w:type="spellEnd"/>
            <w:r w:rsidRPr="009F719E">
              <w:rPr>
                <w:rFonts w:eastAsia="Times New Roman" w:cstheme="minorHAnsi"/>
                <w:lang w:val="en-GB" w:eastAsia="en-GB"/>
              </w:rPr>
              <w:t xml:space="preserve"> heart-to-ankle pulse wave velocity is a nearly diastolic wave speed metric</w:t>
            </w:r>
          </w:p>
          <w:p w14:paraId="58DCBEAA" w14:textId="11DD9811" w:rsidR="009F719E" w:rsidRPr="009F719E" w:rsidRDefault="009F719E" w:rsidP="009F719E">
            <w:pPr>
              <w:rPr>
                <w:rFonts w:cstheme="minorHAnsi"/>
                <w:b/>
                <w:bCs/>
                <w:sz w:val="22"/>
              </w:rPr>
            </w:pPr>
            <w:r w:rsidRPr="009F719E">
              <w:rPr>
                <w:rFonts w:eastAsia="Times New Roman" w:cstheme="minorHAnsi"/>
                <w:lang w:val="en-GB" w:eastAsia="en-GB"/>
              </w:rPr>
              <w:tab/>
            </w:r>
            <w:r w:rsidRPr="009F719E">
              <w:rPr>
                <w:rFonts w:eastAsia="Times New Roman" w:cstheme="minorHAnsi"/>
                <w:b/>
                <w:bCs/>
                <w:lang w:eastAsia="en-GB"/>
              </w:rPr>
              <w:t>Mr Alessandro Giudici,</w:t>
            </w:r>
            <w:r w:rsidRPr="009F719E">
              <w:rPr>
                <w:rFonts w:eastAsia="Times New Roman" w:cstheme="minorHAnsi"/>
                <w:lang w:eastAsia="en-GB"/>
              </w:rPr>
              <w:t xml:space="preserve"> Maastricht University</w:t>
            </w:r>
          </w:p>
        </w:tc>
      </w:tr>
      <w:tr w:rsidR="009F719E" w:rsidRPr="00127868" w14:paraId="095A7372" w14:textId="77777777" w:rsidTr="00E15060">
        <w:trPr>
          <w:trHeight w:val="88"/>
        </w:trPr>
        <w:tc>
          <w:tcPr>
            <w:tcW w:w="1271" w:type="dxa"/>
            <w:vMerge/>
          </w:tcPr>
          <w:p w14:paraId="2A9F75BC" w14:textId="77777777" w:rsidR="009F719E" w:rsidRPr="009F719E" w:rsidRDefault="009F719E" w:rsidP="009F719E">
            <w:pPr>
              <w:rPr>
                <w:rFonts w:cstheme="minorHAnsi"/>
                <w:b/>
                <w:bCs/>
                <w:szCs w:val="20"/>
              </w:rPr>
            </w:pPr>
          </w:p>
        </w:tc>
        <w:tc>
          <w:tcPr>
            <w:tcW w:w="9185" w:type="dxa"/>
            <w:vAlign w:val="center"/>
          </w:tcPr>
          <w:p w14:paraId="7D1F6F7B"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3.8</w:t>
            </w:r>
            <w:r w:rsidRPr="009F719E">
              <w:rPr>
                <w:rFonts w:eastAsia="Times New Roman" w:cstheme="minorHAnsi"/>
                <w:lang w:val="en-GB" w:eastAsia="en-GB"/>
              </w:rPr>
              <w:tab/>
              <w:t>Antithrombotic therapy in secondary and tertiary prevention for peripheral arterial disease: a network meta-analysis.</w:t>
            </w:r>
          </w:p>
          <w:p w14:paraId="42747933" w14:textId="0589523F" w:rsidR="009F719E" w:rsidRPr="009F719E" w:rsidRDefault="009F719E" w:rsidP="009F719E">
            <w:pPr>
              <w:rPr>
                <w:rFonts w:cstheme="minorHAnsi"/>
                <w:b/>
                <w:bCs/>
                <w:sz w:val="22"/>
                <w:lang w:val="en-GB"/>
              </w:rPr>
            </w:pPr>
            <w:r w:rsidRPr="009F719E">
              <w:rPr>
                <w:rFonts w:eastAsia="Times New Roman" w:cstheme="minorHAnsi"/>
                <w:lang w:val="en-GB" w:eastAsia="en-GB"/>
              </w:rPr>
              <w:tab/>
            </w:r>
            <w:r w:rsidR="00DB4B9B">
              <w:rPr>
                <w:rFonts w:eastAsia="Times New Roman" w:cstheme="minorHAnsi"/>
                <w:b/>
                <w:bCs/>
                <w:lang w:eastAsia="en-GB"/>
              </w:rPr>
              <w:t>Dr</w:t>
            </w:r>
            <w:r w:rsidRPr="009F719E">
              <w:rPr>
                <w:rFonts w:eastAsia="Times New Roman" w:cstheme="minorHAnsi"/>
                <w:b/>
                <w:bCs/>
                <w:lang w:eastAsia="en-GB"/>
              </w:rPr>
              <w:t xml:space="preserve"> Loes Willems</w:t>
            </w:r>
            <w:r w:rsidRPr="009F719E">
              <w:rPr>
                <w:rFonts w:eastAsia="Times New Roman" w:cstheme="minorHAnsi"/>
                <w:lang w:eastAsia="en-GB"/>
              </w:rPr>
              <w:t>, Radboudumc</w:t>
            </w:r>
          </w:p>
        </w:tc>
      </w:tr>
      <w:tr w:rsidR="009F719E" w:rsidRPr="00127868" w14:paraId="30D93CCA" w14:textId="77777777" w:rsidTr="00E15060">
        <w:trPr>
          <w:trHeight w:val="88"/>
        </w:trPr>
        <w:tc>
          <w:tcPr>
            <w:tcW w:w="1271" w:type="dxa"/>
            <w:vMerge/>
          </w:tcPr>
          <w:p w14:paraId="6E0B8EB0" w14:textId="77777777" w:rsidR="009F719E" w:rsidRDefault="009F719E" w:rsidP="009F719E">
            <w:pPr>
              <w:rPr>
                <w:rFonts w:cstheme="minorHAnsi"/>
                <w:b/>
                <w:bCs/>
                <w:szCs w:val="20"/>
                <w:lang w:val="en-GB"/>
              </w:rPr>
            </w:pPr>
          </w:p>
        </w:tc>
        <w:tc>
          <w:tcPr>
            <w:tcW w:w="9185" w:type="dxa"/>
            <w:vAlign w:val="center"/>
          </w:tcPr>
          <w:p w14:paraId="637DB3FC"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3.9</w:t>
            </w:r>
            <w:r w:rsidRPr="009F719E">
              <w:rPr>
                <w:rFonts w:eastAsia="Times New Roman" w:cstheme="minorHAnsi"/>
                <w:lang w:val="en-GB" w:eastAsia="en-GB"/>
              </w:rPr>
              <w:tab/>
              <w:t>Superior effect of community-based high-intensity interval exercise for reducing blood pressure and arterial stiffness in low-income older women</w:t>
            </w:r>
          </w:p>
          <w:p w14:paraId="4C6DF192" w14:textId="686EC3A1"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eastAsia="en-GB"/>
              </w:rPr>
              <w:t>Mrs Vanessa Amaral,</w:t>
            </w:r>
            <w:r w:rsidRPr="009F719E">
              <w:rPr>
                <w:rFonts w:eastAsia="Times New Roman" w:cstheme="minorHAnsi"/>
                <w:lang w:eastAsia="en-GB"/>
              </w:rPr>
              <w:t xml:space="preserve"> Unesp</w:t>
            </w:r>
          </w:p>
        </w:tc>
      </w:tr>
      <w:tr w:rsidR="009F719E" w:rsidRPr="0075515F" w14:paraId="6CE80CFC" w14:textId="77777777" w:rsidTr="00E15060">
        <w:trPr>
          <w:trHeight w:val="88"/>
        </w:trPr>
        <w:tc>
          <w:tcPr>
            <w:tcW w:w="1271" w:type="dxa"/>
            <w:vMerge/>
          </w:tcPr>
          <w:p w14:paraId="18FDE78E" w14:textId="77777777" w:rsidR="009F719E" w:rsidRDefault="009F719E" w:rsidP="009F719E">
            <w:pPr>
              <w:rPr>
                <w:rFonts w:cstheme="minorHAnsi"/>
                <w:b/>
                <w:bCs/>
                <w:szCs w:val="20"/>
                <w:lang w:val="en-GB"/>
              </w:rPr>
            </w:pPr>
          </w:p>
        </w:tc>
        <w:tc>
          <w:tcPr>
            <w:tcW w:w="9185" w:type="dxa"/>
            <w:vAlign w:val="center"/>
          </w:tcPr>
          <w:p w14:paraId="7C53E5B4" w14:textId="77777777" w:rsidR="009F719E" w:rsidRPr="009F719E" w:rsidRDefault="009F719E" w:rsidP="009F719E">
            <w:pPr>
              <w:ind w:left="720" w:right="-23" w:hanging="720"/>
              <w:rPr>
                <w:rFonts w:eastAsia="Times New Roman" w:cstheme="minorHAnsi"/>
                <w:lang w:val="en-GB" w:eastAsia="en-GB"/>
              </w:rPr>
            </w:pPr>
            <w:r w:rsidRPr="009F719E">
              <w:rPr>
                <w:rFonts w:eastAsia="Times New Roman" w:cstheme="minorHAnsi"/>
                <w:lang w:val="en-GB" w:eastAsia="en-GB"/>
              </w:rPr>
              <w:t>3.10</w:t>
            </w:r>
            <w:r w:rsidRPr="009F719E">
              <w:rPr>
                <w:rFonts w:eastAsia="Times New Roman" w:cstheme="minorHAnsi"/>
                <w:lang w:val="en-GB" w:eastAsia="en-GB"/>
              </w:rPr>
              <w:tab/>
              <w:t>Evaluation of hemodynamic and vascular responses after a continuous exercise session of moderate intensity and high intensity intervals in individuals with normal and high normal blood pressure.</w:t>
            </w:r>
          </w:p>
          <w:p w14:paraId="5FA8E1B7" w14:textId="39A03203" w:rsidR="009F719E" w:rsidRPr="009F719E" w:rsidRDefault="009F719E" w:rsidP="009F719E">
            <w:pPr>
              <w:rPr>
                <w:rFonts w:cstheme="minorHAnsi"/>
                <w:b/>
                <w:bCs/>
                <w:sz w:val="22"/>
                <w:lang w:val="en-GB"/>
              </w:rPr>
            </w:pPr>
            <w:r w:rsidRPr="009F719E">
              <w:rPr>
                <w:rFonts w:eastAsia="Times New Roman" w:cstheme="minorHAnsi"/>
                <w:lang w:val="en-GB" w:eastAsia="en-GB"/>
              </w:rPr>
              <w:tab/>
            </w:r>
            <w:r w:rsidRPr="009F719E">
              <w:rPr>
                <w:rFonts w:eastAsia="Times New Roman" w:cstheme="minorHAnsi"/>
                <w:b/>
                <w:bCs/>
                <w:lang w:val="en-GB" w:eastAsia="en-GB"/>
              </w:rPr>
              <w:t>Miss Sara Rodrigues</w:t>
            </w:r>
            <w:r w:rsidRPr="009F719E">
              <w:rPr>
                <w:rFonts w:eastAsia="Times New Roman" w:cstheme="minorHAnsi"/>
                <w:lang w:val="en-GB" w:eastAsia="en-GB"/>
              </w:rPr>
              <w:t xml:space="preserve">, </w:t>
            </w:r>
            <w:proofErr w:type="spellStart"/>
            <w:r w:rsidRPr="009F719E">
              <w:rPr>
                <w:rFonts w:eastAsia="Times New Roman" w:cstheme="minorHAnsi"/>
                <w:lang w:val="en-GB" w:eastAsia="en-GB"/>
              </w:rPr>
              <w:t>Incor-fm-usp</w:t>
            </w:r>
            <w:proofErr w:type="spellEnd"/>
          </w:p>
        </w:tc>
      </w:tr>
      <w:tr w:rsidR="009F719E" w:rsidRPr="008D45F2" w14:paraId="7D9EB8A5" w14:textId="77777777" w:rsidTr="00093CA7">
        <w:tc>
          <w:tcPr>
            <w:tcW w:w="1271" w:type="dxa"/>
            <w:shd w:val="clear" w:color="auto" w:fill="auto"/>
          </w:tcPr>
          <w:p w14:paraId="329E623D" w14:textId="2083F707" w:rsidR="009F719E" w:rsidRPr="00093CA7" w:rsidRDefault="00093CA7" w:rsidP="009F719E">
            <w:pPr>
              <w:rPr>
                <w:rFonts w:cstheme="minorHAnsi"/>
                <w:b/>
                <w:bCs/>
                <w:szCs w:val="20"/>
                <w:lang w:val="en-GB"/>
              </w:rPr>
            </w:pPr>
            <w:r w:rsidRPr="00093CA7">
              <w:rPr>
                <w:rFonts w:cstheme="minorHAnsi"/>
                <w:b/>
                <w:bCs/>
                <w:szCs w:val="20"/>
                <w:lang w:val="en-GB"/>
              </w:rPr>
              <w:t>12.00-12.45</w:t>
            </w:r>
          </w:p>
        </w:tc>
        <w:tc>
          <w:tcPr>
            <w:tcW w:w="9185" w:type="dxa"/>
            <w:shd w:val="clear" w:color="auto" w:fill="auto"/>
          </w:tcPr>
          <w:p w14:paraId="012B851F" w14:textId="068152A8" w:rsidR="009F719E" w:rsidRPr="00093CA7" w:rsidRDefault="00093CA7" w:rsidP="009F719E">
            <w:pPr>
              <w:rPr>
                <w:rFonts w:cstheme="minorHAnsi"/>
                <w:szCs w:val="20"/>
                <w:lang w:val="en-GB"/>
              </w:rPr>
            </w:pPr>
            <w:r w:rsidRPr="00093CA7">
              <w:rPr>
                <w:rFonts w:cstheme="minorHAnsi"/>
                <w:szCs w:val="20"/>
                <w:lang w:val="en-GB"/>
              </w:rPr>
              <w:t>ARTERY Annual Business Meeting</w:t>
            </w:r>
          </w:p>
        </w:tc>
      </w:tr>
      <w:tr w:rsidR="006A1AD1" w:rsidRPr="0075515F" w14:paraId="36205441" w14:textId="77777777" w:rsidTr="00746B24">
        <w:tc>
          <w:tcPr>
            <w:tcW w:w="1271" w:type="dxa"/>
            <w:shd w:val="clear" w:color="auto" w:fill="30B83D"/>
          </w:tcPr>
          <w:p w14:paraId="0B874559" w14:textId="3E20A8EC" w:rsidR="006A1AD1" w:rsidRPr="008D45F2" w:rsidRDefault="002174B6" w:rsidP="006A1AD1">
            <w:pPr>
              <w:rPr>
                <w:rFonts w:cstheme="minorHAnsi"/>
                <w:b/>
                <w:bCs/>
                <w:color w:val="FFFFFF" w:themeColor="background1"/>
                <w:szCs w:val="20"/>
                <w:lang w:val="en-GB"/>
              </w:rPr>
            </w:pPr>
            <w:r>
              <w:rPr>
                <w:rFonts w:cstheme="minorHAnsi"/>
                <w:b/>
                <w:bCs/>
                <w:color w:val="FFFFFF" w:themeColor="background1"/>
                <w:szCs w:val="20"/>
                <w:lang w:val="en-GB"/>
              </w:rPr>
              <w:t>12.45-13.45</w:t>
            </w:r>
          </w:p>
        </w:tc>
        <w:tc>
          <w:tcPr>
            <w:tcW w:w="9185" w:type="dxa"/>
            <w:shd w:val="clear" w:color="auto" w:fill="30B83D"/>
          </w:tcPr>
          <w:p w14:paraId="5F7C1436" w14:textId="5C04E43D" w:rsidR="006A1AD1" w:rsidRPr="00E26BFE" w:rsidRDefault="002174B6" w:rsidP="006A1AD1">
            <w:pPr>
              <w:rPr>
                <w:rFonts w:cstheme="minorHAnsi"/>
                <w:b/>
                <w:bCs/>
                <w:color w:val="FFFFFF" w:themeColor="background1"/>
                <w:sz w:val="22"/>
                <w:lang w:val="en-GB"/>
              </w:rPr>
            </w:pPr>
            <w:r>
              <w:rPr>
                <w:rFonts w:cstheme="minorHAnsi"/>
                <w:b/>
                <w:bCs/>
                <w:color w:val="FFFFFF" w:themeColor="background1"/>
                <w:sz w:val="22"/>
                <w:lang w:val="en-GB"/>
              </w:rPr>
              <w:t xml:space="preserve">Lunch and </w:t>
            </w:r>
            <w:r w:rsidR="005C3F6E">
              <w:rPr>
                <w:rFonts w:cstheme="minorHAnsi"/>
                <w:b/>
                <w:bCs/>
                <w:color w:val="FFFFFF" w:themeColor="background1"/>
                <w:sz w:val="22"/>
                <w:lang w:val="en-GB"/>
              </w:rPr>
              <w:t>Virtual poster viewing</w:t>
            </w:r>
          </w:p>
        </w:tc>
      </w:tr>
      <w:tr w:rsidR="006A1AD1" w:rsidRPr="0075515F" w14:paraId="13B91899" w14:textId="77777777" w:rsidTr="00746B24">
        <w:trPr>
          <w:trHeight w:val="69"/>
        </w:trPr>
        <w:tc>
          <w:tcPr>
            <w:tcW w:w="1271" w:type="dxa"/>
            <w:vMerge w:val="restart"/>
          </w:tcPr>
          <w:p w14:paraId="4D1E8F99" w14:textId="1DED9E7D" w:rsidR="006A1AD1" w:rsidRPr="0057069D" w:rsidRDefault="00011232" w:rsidP="006A1AD1">
            <w:pPr>
              <w:rPr>
                <w:rFonts w:cstheme="minorHAnsi"/>
                <w:b/>
                <w:bCs/>
                <w:szCs w:val="20"/>
                <w:lang w:val="en-GB"/>
              </w:rPr>
            </w:pPr>
            <w:r>
              <w:rPr>
                <w:rFonts w:cstheme="minorHAnsi"/>
                <w:b/>
                <w:bCs/>
                <w:szCs w:val="20"/>
                <w:lang w:val="en-GB"/>
              </w:rPr>
              <w:t>13.45-15.15</w:t>
            </w:r>
            <w:r w:rsidR="006A1AD1" w:rsidRPr="0057069D">
              <w:rPr>
                <w:rFonts w:cstheme="minorHAnsi"/>
                <w:b/>
                <w:bCs/>
                <w:szCs w:val="20"/>
                <w:lang w:val="en-GB"/>
              </w:rPr>
              <w:t xml:space="preserve"> </w:t>
            </w:r>
          </w:p>
        </w:tc>
        <w:tc>
          <w:tcPr>
            <w:tcW w:w="9185" w:type="dxa"/>
          </w:tcPr>
          <w:p w14:paraId="40FB165D" w14:textId="77777777" w:rsidR="006A1AD1" w:rsidRDefault="00011232" w:rsidP="006A1AD1">
            <w:pPr>
              <w:rPr>
                <w:rFonts w:cstheme="minorHAnsi"/>
                <w:b/>
                <w:bCs/>
                <w:color w:val="30B83D"/>
                <w:sz w:val="22"/>
                <w:lang w:val="en-GB"/>
              </w:rPr>
            </w:pPr>
            <w:r>
              <w:rPr>
                <w:rFonts w:cstheme="minorHAnsi"/>
                <w:b/>
                <w:bCs/>
                <w:color w:val="30B83D"/>
                <w:sz w:val="22"/>
                <w:lang w:val="en-GB"/>
              </w:rPr>
              <w:t>Symposium: COVID and arterial ageing</w:t>
            </w:r>
          </w:p>
          <w:p w14:paraId="2877B720" w14:textId="24986123" w:rsidR="00011232" w:rsidRPr="00AD09EC" w:rsidRDefault="00A93576" w:rsidP="006A1AD1">
            <w:pPr>
              <w:rPr>
                <w:rFonts w:cstheme="minorHAnsi"/>
                <w:szCs w:val="20"/>
                <w:lang w:val="en-GB"/>
              </w:rPr>
            </w:pPr>
            <w:r w:rsidRPr="00AD09EC">
              <w:rPr>
                <w:rFonts w:cstheme="minorHAnsi"/>
                <w:szCs w:val="20"/>
                <w:lang w:val="en-GB"/>
              </w:rPr>
              <w:t xml:space="preserve">Co-Chairs: </w:t>
            </w:r>
            <w:r w:rsidR="00087713">
              <w:rPr>
                <w:rFonts w:cstheme="minorHAnsi"/>
                <w:szCs w:val="20"/>
                <w:lang w:val="en-GB"/>
              </w:rPr>
              <w:t>Professor</w:t>
            </w:r>
            <w:r w:rsidR="007D4006" w:rsidRPr="00AD09EC">
              <w:rPr>
                <w:rFonts w:cstheme="minorHAnsi"/>
                <w:szCs w:val="20"/>
                <w:lang w:val="en-GB"/>
              </w:rPr>
              <w:t xml:space="preserve"> Pierre Boutouyrie, </w:t>
            </w:r>
            <w:r w:rsidR="00087713">
              <w:rPr>
                <w:rFonts w:cstheme="minorHAnsi"/>
                <w:szCs w:val="20"/>
                <w:lang w:val="en-GB"/>
              </w:rPr>
              <w:t>Professor</w:t>
            </w:r>
            <w:r w:rsidR="007D4006" w:rsidRPr="00AD09EC">
              <w:rPr>
                <w:rFonts w:cstheme="minorHAnsi"/>
                <w:szCs w:val="20"/>
                <w:lang w:val="en-GB"/>
              </w:rPr>
              <w:t xml:space="preserve"> Thomas Weber, </w:t>
            </w:r>
            <w:r w:rsidR="00087713">
              <w:rPr>
                <w:rFonts w:cstheme="minorHAnsi"/>
                <w:szCs w:val="20"/>
                <w:lang w:val="en-GB"/>
              </w:rPr>
              <w:t>Professor</w:t>
            </w:r>
            <w:r w:rsidR="007D4006" w:rsidRPr="00AD09EC">
              <w:rPr>
                <w:rFonts w:cstheme="minorHAnsi"/>
                <w:szCs w:val="20"/>
                <w:lang w:val="en-GB"/>
              </w:rPr>
              <w:t xml:space="preserve"> Alun Hughes</w:t>
            </w:r>
          </w:p>
        </w:tc>
      </w:tr>
      <w:tr w:rsidR="00BE2C49" w:rsidRPr="0075515F" w14:paraId="70EF5B1A" w14:textId="77777777" w:rsidTr="00D26277">
        <w:trPr>
          <w:trHeight w:val="66"/>
        </w:trPr>
        <w:tc>
          <w:tcPr>
            <w:tcW w:w="1271" w:type="dxa"/>
            <w:vMerge/>
          </w:tcPr>
          <w:p w14:paraId="3EF1747B" w14:textId="77777777" w:rsidR="00BE2C49" w:rsidRPr="008D45F2" w:rsidRDefault="00BE2C49" w:rsidP="00BE2C49">
            <w:pPr>
              <w:rPr>
                <w:rFonts w:cstheme="minorHAnsi"/>
                <w:szCs w:val="20"/>
                <w:lang w:val="en-GB"/>
              </w:rPr>
            </w:pPr>
          </w:p>
        </w:tc>
        <w:tc>
          <w:tcPr>
            <w:tcW w:w="9185" w:type="dxa"/>
            <w:vAlign w:val="center"/>
          </w:tcPr>
          <w:p w14:paraId="072D8F22" w14:textId="5CEAFA7C" w:rsidR="00BE2C49" w:rsidRPr="00BE2C49" w:rsidRDefault="00BE2C49" w:rsidP="00BE2C49">
            <w:pPr>
              <w:ind w:left="720" w:right="-23" w:hanging="720"/>
              <w:rPr>
                <w:rFonts w:eastAsia="Times New Roman" w:cstheme="minorHAnsi"/>
                <w:lang w:val="en-GB" w:eastAsia="en-GB"/>
              </w:rPr>
            </w:pPr>
            <w:r w:rsidRPr="00BE2C49">
              <w:rPr>
                <w:rFonts w:eastAsia="Times New Roman" w:cstheme="minorHAnsi"/>
                <w:lang w:val="en-GB" w:eastAsia="en-GB"/>
              </w:rPr>
              <w:t>4.1</w:t>
            </w:r>
            <w:r w:rsidRPr="00BE2C49">
              <w:rPr>
                <w:rFonts w:eastAsia="Times New Roman" w:cstheme="minorHAnsi"/>
                <w:lang w:val="en-GB" w:eastAsia="en-GB"/>
              </w:rPr>
              <w:tab/>
              <w:t>SARS-CoV-2, ACE2 and endothelial signalling –implications in vascular inflammation</w:t>
            </w:r>
          </w:p>
          <w:p w14:paraId="55EFF0A2" w14:textId="770741F9" w:rsidR="00BE2C49" w:rsidRPr="00087713" w:rsidRDefault="00BE2C49" w:rsidP="00BE2C49">
            <w:pPr>
              <w:rPr>
                <w:rFonts w:cstheme="minorHAnsi"/>
                <w:szCs w:val="20"/>
                <w:lang w:val="en-GB"/>
              </w:rPr>
            </w:pPr>
            <w:r w:rsidRPr="00BE2C49">
              <w:rPr>
                <w:rFonts w:eastAsia="Times New Roman" w:cstheme="minorHAnsi"/>
                <w:lang w:val="en-GB" w:eastAsia="en-GB"/>
              </w:rPr>
              <w:tab/>
            </w:r>
            <w:r w:rsidR="00087713" w:rsidRPr="00087713">
              <w:rPr>
                <w:rFonts w:eastAsia="Times New Roman" w:cstheme="minorHAnsi"/>
                <w:b/>
                <w:bCs/>
                <w:lang w:val="en-GB" w:eastAsia="en-GB"/>
              </w:rPr>
              <w:t>Professor</w:t>
            </w:r>
            <w:r w:rsidRPr="00087713">
              <w:rPr>
                <w:rFonts w:eastAsia="Times New Roman" w:cstheme="minorHAnsi"/>
                <w:b/>
                <w:bCs/>
                <w:lang w:val="en-GB" w:eastAsia="en-GB"/>
              </w:rPr>
              <w:t xml:space="preserve"> Rhian Touyz</w:t>
            </w:r>
            <w:r w:rsidR="00087713" w:rsidRPr="00087713">
              <w:rPr>
                <w:rFonts w:eastAsia="Times New Roman" w:cstheme="minorHAnsi"/>
                <w:lang w:val="en-GB" w:eastAsia="en-GB"/>
              </w:rPr>
              <w:t xml:space="preserve">, McGill University, </w:t>
            </w:r>
            <w:r w:rsidR="00087713">
              <w:rPr>
                <w:rFonts w:eastAsia="Times New Roman" w:cstheme="minorHAnsi"/>
                <w:lang w:val="en-GB" w:eastAsia="en-GB"/>
              </w:rPr>
              <w:t>Canada</w:t>
            </w:r>
          </w:p>
        </w:tc>
      </w:tr>
      <w:tr w:rsidR="00BE2C49" w:rsidRPr="0075515F" w14:paraId="2B67C062" w14:textId="77777777" w:rsidTr="00D26277">
        <w:trPr>
          <w:trHeight w:val="66"/>
        </w:trPr>
        <w:tc>
          <w:tcPr>
            <w:tcW w:w="1271" w:type="dxa"/>
            <w:vMerge/>
          </w:tcPr>
          <w:p w14:paraId="2986F5FF" w14:textId="77777777" w:rsidR="00BE2C49" w:rsidRPr="008D45F2" w:rsidRDefault="00BE2C49" w:rsidP="00BE2C49">
            <w:pPr>
              <w:rPr>
                <w:rFonts w:cstheme="minorHAnsi"/>
                <w:szCs w:val="20"/>
                <w:lang w:val="en-GB"/>
              </w:rPr>
            </w:pPr>
          </w:p>
        </w:tc>
        <w:tc>
          <w:tcPr>
            <w:tcW w:w="9185" w:type="dxa"/>
            <w:vAlign w:val="center"/>
          </w:tcPr>
          <w:p w14:paraId="1B6D241E" w14:textId="77777777" w:rsidR="00BE2C49" w:rsidRPr="00BE2C49" w:rsidRDefault="00BE2C49" w:rsidP="00BE2C49">
            <w:pPr>
              <w:ind w:right="-23"/>
              <w:rPr>
                <w:rFonts w:eastAsia="Times New Roman" w:cstheme="minorHAnsi"/>
                <w:lang w:val="en-GB" w:eastAsia="en-GB"/>
              </w:rPr>
            </w:pPr>
            <w:r w:rsidRPr="00BE2C49">
              <w:rPr>
                <w:rFonts w:eastAsia="Times New Roman" w:cstheme="minorHAnsi"/>
                <w:lang w:val="en-GB" w:eastAsia="en-GB"/>
              </w:rPr>
              <w:t>4.2</w:t>
            </w:r>
            <w:r w:rsidRPr="00BE2C49">
              <w:rPr>
                <w:rFonts w:eastAsia="Times New Roman" w:cstheme="minorHAnsi"/>
                <w:lang w:val="en-GB" w:eastAsia="en-GB"/>
              </w:rPr>
              <w:tab/>
              <w:t>COVID19 vaccination-induced thrombosis</w:t>
            </w:r>
          </w:p>
          <w:p w14:paraId="1A39831D" w14:textId="52BD1B96" w:rsidR="00BE2C49" w:rsidRPr="00BE2C49" w:rsidRDefault="00BE2C49" w:rsidP="00BE2C49">
            <w:pPr>
              <w:rPr>
                <w:rFonts w:cstheme="minorHAnsi"/>
                <w:szCs w:val="20"/>
                <w:lang w:val="en-GB"/>
              </w:rPr>
            </w:pPr>
            <w:r w:rsidRPr="00BE2C49">
              <w:rPr>
                <w:rFonts w:eastAsia="Times New Roman" w:cstheme="minorHAnsi"/>
                <w:lang w:val="en-GB" w:eastAsia="en-GB"/>
              </w:rPr>
              <w:tab/>
            </w:r>
            <w:r w:rsidR="00087713">
              <w:rPr>
                <w:rFonts w:eastAsia="Times New Roman" w:cstheme="minorHAnsi"/>
                <w:b/>
                <w:bCs/>
                <w:lang w:val="en-GB" w:eastAsia="en-GB"/>
              </w:rPr>
              <w:t>Professor</w:t>
            </w:r>
            <w:r w:rsidRPr="00BE2C49">
              <w:rPr>
                <w:rFonts w:eastAsia="Times New Roman" w:cstheme="minorHAnsi"/>
                <w:b/>
                <w:bCs/>
                <w:lang w:val="en-GB" w:eastAsia="en-GB"/>
              </w:rPr>
              <w:t xml:space="preserve"> Dr Sabine </w:t>
            </w:r>
            <w:proofErr w:type="spellStart"/>
            <w:r w:rsidRPr="00BE2C49">
              <w:rPr>
                <w:rFonts w:eastAsia="Times New Roman" w:cstheme="minorHAnsi"/>
                <w:b/>
                <w:bCs/>
                <w:lang w:val="en-GB" w:eastAsia="en-GB"/>
              </w:rPr>
              <w:t>Eichinger</w:t>
            </w:r>
            <w:proofErr w:type="spellEnd"/>
          </w:p>
        </w:tc>
      </w:tr>
      <w:tr w:rsidR="00BE2C49" w:rsidRPr="00127868" w14:paraId="12B061CC" w14:textId="77777777" w:rsidTr="00D26277">
        <w:trPr>
          <w:trHeight w:val="134"/>
        </w:trPr>
        <w:tc>
          <w:tcPr>
            <w:tcW w:w="1271" w:type="dxa"/>
            <w:vMerge/>
          </w:tcPr>
          <w:p w14:paraId="464C4911" w14:textId="77777777" w:rsidR="00BE2C49" w:rsidRPr="008D45F2" w:rsidRDefault="00BE2C49" w:rsidP="00BE2C49">
            <w:pPr>
              <w:rPr>
                <w:rFonts w:cstheme="minorHAnsi"/>
                <w:szCs w:val="20"/>
                <w:lang w:val="en-GB"/>
              </w:rPr>
            </w:pPr>
          </w:p>
        </w:tc>
        <w:tc>
          <w:tcPr>
            <w:tcW w:w="9185" w:type="dxa"/>
            <w:vAlign w:val="center"/>
          </w:tcPr>
          <w:p w14:paraId="3CBF031F" w14:textId="77777777" w:rsidR="00BE2C49" w:rsidRPr="00BE2C49" w:rsidRDefault="00BE2C49" w:rsidP="00BE2C49">
            <w:pPr>
              <w:ind w:right="-23"/>
              <w:rPr>
                <w:rFonts w:eastAsia="Times New Roman" w:cstheme="minorHAnsi"/>
                <w:lang w:val="en-GB" w:eastAsia="en-GB"/>
              </w:rPr>
            </w:pPr>
            <w:r w:rsidRPr="00BE2C49">
              <w:rPr>
                <w:rFonts w:eastAsia="Times New Roman" w:cstheme="minorHAnsi"/>
                <w:lang w:val="en-GB" w:eastAsia="en-GB"/>
              </w:rPr>
              <w:t>4.3</w:t>
            </w:r>
            <w:r w:rsidRPr="00BE2C49">
              <w:rPr>
                <w:rFonts w:eastAsia="Times New Roman" w:cstheme="minorHAnsi"/>
                <w:lang w:val="en-GB" w:eastAsia="en-GB"/>
              </w:rPr>
              <w:tab/>
              <w:t xml:space="preserve">Endothelial dysfunction, </w:t>
            </w:r>
            <w:proofErr w:type="gramStart"/>
            <w:r w:rsidRPr="00BE2C49">
              <w:rPr>
                <w:rFonts w:eastAsia="Times New Roman" w:cstheme="minorHAnsi"/>
                <w:lang w:val="en-GB" w:eastAsia="en-GB"/>
              </w:rPr>
              <w:t>thrombosis</w:t>
            </w:r>
            <w:proofErr w:type="gramEnd"/>
            <w:r w:rsidRPr="00BE2C49">
              <w:rPr>
                <w:rFonts w:eastAsia="Times New Roman" w:cstheme="minorHAnsi"/>
                <w:lang w:val="en-GB" w:eastAsia="en-GB"/>
              </w:rPr>
              <w:t xml:space="preserve"> and vascular properties</w:t>
            </w:r>
          </w:p>
          <w:p w14:paraId="32E19225" w14:textId="1E380450" w:rsidR="00BE2C49" w:rsidRPr="00087713" w:rsidRDefault="00BE2C49" w:rsidP="00BE2C49">
            <w:pPr>
              <w:rPr>
                <w:rFonts w:cstheme="minorHAnsi"/>
                <w:szCs w:val="20"/>
                <w:lang w:val="en-GB"/>
              </w:rPr>
            </w:pPr>
            <w:r w:rsidRPr="00BE2C49">
              <w:rPr>
                <w:rFonts w:eastAsia="Times New Roman" w:cstheme="minorHAnsi"/>
                <w:lang w:val="en-GB" w:eastAsia="en-GB"/>
              </w:rPr>
              <w:tab/>
            </w:r>
            <w:r w:rsidRPr="00BE2C49">
              <w:rPr>
                <w:rFonts w:eastAsia="Times New Roman" w:cstheme="minorHAnsi"/>
                <w:b/>
                <w:bCs/>
                <w:lang w:eastAsia="en-GB"/>
              </w:rPr>
              <w:t>Dr Véronique Regnault</w:t>
            </w:r>
            <w:r w:rsidR="00087713">
              <w:rPr>
                <w:rFonts w:eastAsia="Times New Roman" w:cstheme="minorHAnsi"/>
                <w:lang w:eastAsia="en-GB"/>
              </w:rPr>
              <w:t xml:space="preserve">, </w:t>
            </w:r>
            <w:r w:rsidR="000755CC">
              <w:rPr>
                <w:rFonts w:eastAsia="Times New Roman" w:cstheme="minorHAnsi"/>
                <w:lang w:eastAsia="en-GB"/>
              </w:rPr>
              <w:t>INSERM</w:t>
            </w:r>
          </w:p>
        </w:tc>
      </w:tr>
      <w:tr w:rsidR="00BE2C49" w:rsidRPr="00127868" w14:paraId="030DB210" w14:textId="77777777" w:rsidTr="00D26277">
        <w:trPr>
          <w:trHeight w:val="133"/>
        </w:trPr>
        <w:tc>
          <w:tcPr>
            <w:tcW w:w="1271" w:type="dxa"/>
            <w:vMerge/>
          </w:tcPr>
          <w:p w14:paraId="13A4861C" w14:textId="77777777" w:rsidR="00BE2C49" w:rsidRPr="008D45F2" w:rsidRDefault="00BE2C49" w:rsidP="00BE2C49">
            <w:pPr>
              <w:rPr>
                <w:rFonts w:cstheme="minorHAnsi"/>
                <w:szCs w:val="20"/>
                <w:lang w:val="en-GB"/>
              </w:rPr>
            </w:pPr>
          </w:p>
        </w:tc>
        <w:tc>
          <w:tcPr>
            <w:tcW w:w="9185" w:type="dxa"/>
            <w:vAlign w:val="center"/>
          </w:tcPr>
          <w:p w14:paraId="6A77CC87" w14:textId="77777777" w:rsidR="00BE2C49" w:rsidRPr="00BE2C49" w:rsidRDefault="00BE2C49" w:rsidP="00BE2C49">
            <w:pPr>
              <w:ind w:right="-23"/>
              <w:rPr>
                <w:rFonts w:eastAsia="Times New Roman" w:cstheme="minorHAnsi"/>
                <w:lang w:val="en-GB" w:eastAsia="en-GB"/>
              </w:rPr>
            </w:pPr>
            <w:r w:rsidRPr="00BE2C49">
              <w:rPr>
                <w:rFonts w:eastAsia="Times New Roman" w:cstheme="minorHAnsi"/>
                <w:lang w:val="en-GB" w:eastAsia="en-GB"/>
              </w:rPr>
              <w:t>4.4</w:t>
            </w:r>
            <w:r w:rsidRPr="00BE2C49">
              <w:rPr>
                <w:rFonts w:eastAsia="Times New Roman" w:cstheme="minorHAnsi"/>
                <w:lang w:val="en-GB" w:eastAsia="en-GB"/>
              </w:rPr>
              <w:tab/>
              <w:t>Long-term cardiovascular consequences of COVID-19: the CARTESIAN study</w:t>
            </w:r>
          </w:p>
          <w:p w14:paraId="513F4382" w14:textId="5EAC001B" w:rsidR="00BE2C49" w:rsidRPr="00087713" w:rsidRDefault="00BE2C49" w:rsidP="00BE2C49">
            <w:pPr>
              <w:rPr>
                <w:rFonts w:cstheme="minorHAnsi"/>
                <w:szCs w:val="20"/>
              </w:rPr>
            </w:pPr>
            <w:r w:rsidRPr="00BE2C49">
              <w:rPr>
                <w:rFonts w:eastAsia="Times New Roman" w:cstheme="minorHAnsi"/>
                <w:lang w:val="en-GB" w:eastAsia="en-GB"/>
              </w:rPr>
              <w:tab/>
            </w:r>
            <w:r w:rsidRPr="00BE2C49">
              <w:rPr>
                <w:rFonts w:eastAsia="Times New Roman" w:cstheme="minorHAnsi"/>
                <w:b/>
                <w:bCs/>
                <w:lang w:eastAsia="en-GB"/>
              </w:rPr>
              <w:t>Dr Rosa Maria Bruno</w:t>
            </w:r>
            <w:r w:rsidR="00087713">
              <w:rPr>
                <w:rFonts w:eastAsia="Times New Roman" w:cstheme="minorHAnsi"/>
                <w:lang w:eastAsia="en-GB"/>
              </w:rPr>
              <w:t>, INSERM</w:t>
            </w:r>
          </w:p>
        </w:tc>
      </w:tr>
      <w:tr w:rsidR="006A1AD1" w:rsidRPr="0075515F" w14:paraId="39BB0728" w14:textId="77777777" w:rsidTr="00746B24">
        <w:tc>
          <w:tcPr>
            <w:tcW w:w="1271" w:type="dxa"/>
            <w:shd w:val="clear" w:color="auto" w:fill="30B83D"/>
          </w:tcPr>
          <w:p w14:paraId="3F74CF80" w14:textId="697C2FC7" w:rsidR="006A1AD1" w:rsidRPr="008D45F2" w:rsidRDefault="00BE2C49" w:rsidP="006A1AD1">
            <w:pPr>
              <w:rPr>
                <w:rFonts w:cstheme="minorHAnsi"/>
                <w:b/>
                <w:bCs/>
                <w:color w:val="FFFFFF" w:themeColor="background1"/>
                <w:szCs w:val="20"/>
                <w:lang w:val="en-GB"/>
              </w:rPr>
            </w:pPr>
            <w:r>
              <w:rPr>
                <w:rFonts w:cstheme="minorHAnsi"/>
                <w:b/>
                <w:bCs/>
                <w:color w:val="FFFFFF" w:themeColor="background1"/>
                <w:szCs w:val="20"/>
                <w:lang w:val="en-GB"/>
              </w:rPr>
              <w:t>15.15</w:t>
            </w:r>
            <w:r w:rsidR="006B3B2E">
              <w:rPr>
                <w:rFonts w:cstheme="minorHAnsi"/>
                <w:b/>
                <w:bCs/>
                <w:color w:val="FFFFFF" w:themeColor="background1"/>
                <w:szCs w:val="20"/>
                <w:lang w:val="en-GB"/>
              </w:rPr>
              <w:t>-15.45</w:t>
            </w:r>
          </w:p>
        </w:tc>
        <w:tc>
          <w:tcPr>
            <w:tcW w:w="9185" w:type="dxa"/>
            <w:shd w:val="clear" w:color="auto" w:fill="30B83D"/>
          </w:tcPr>
          <w:p w14:paraId="7F494A79" w14:textId="1F269C04" w:rsidR="006A1AD1" w:rsidRPr="00E26BFE" w:rsidRDefault="006A1AD1" w:rsidP="006A1AD1">
            <w:pPr>
              <w:rPr>
                <w:rFonts w:cstheme="minorHAnsi"/>
                <w:b/>
                <w:bCs/>
                <w:color w:val="FFFFFF" w:themeColor="background1"/>
                <w:szCs w:val="20"/>
                <w:lang w:val="en-GB"/>
              </w:rPr>
            </w:pPr>
            <w:r w:rsidRPr="00E26BFE">
              <w:rPr>
                <w:rFonts w:cstheme="minorHAnsi"/>
                <w:b/>
                <w:bCs/>
                <w:color w:val="FFFFFF" w:themeColor="background1"/>
                <w:sz w:val="22"/>
                <w:lang w:val="en-GB"/>
              </w:rPr>
              <w:t>Break</w:t>
            </w:r>
            <w:r w:rsidR="006B3B2E">
              <w:rPr>
                <w:rFonts w:cstheme="minorHAnsi"/>
                <w:b/>
                <w:bCs/>
                <w:color w:val="FFFFFF" w:themeColor="background1"/>
                <w:sz w:val="22"/>
                <w:lang w:val="en-GB"/>
              </w:rPr>
              <w:t xml:space="preserve"> and Interactive virtual poster viewing</w:t>
            </w:r>
          </w:p>
        </w:tc>
      </w:tr>
      <w:tr w:rsidR="00625AB4" w:rsidRPr="0075515F" w14:paraId="1B690969" w14:textId="77777777" w:rsidTr="00625AB4">
        <w:trPr>
          <w:trHeight w:val="402"/>
        </w:trPr>
        <w:tc>
          <w:tcPr>
            <w:tcW w:w="1271" w:type="dxa"/>
            <w:vMerge w:val="restart"/>
          </w:tcPr>
          <w:p w14:paraId="570E6578" w14:textId="0DFECB64" w:rsidR="00625AB4" w:rsidRPr="0057069D" w:rsidRDefault="00625AB4" w:rsidP="006A1AD1">
            <w:pPr>
              <w:rPr>
                <w:rFonts w:cstheme="minorHAnsi"/>
                <w:b/>
                <w:bCs/>
                <w:szCs w:val="20"/>
                <w:lang w:val="en-GB"/>
              </w:rPr>
            </w:pPr>
            <w:r w:rsidRPr="0057069D">
              <w:rPr>
                <w:rFonts w:cstheme="minorHAnsi"/>
                <w:b/>
                <w:bCs/>
                <w:szCs w:val="20"/>
                <w:lang w:val="en-GB"/>
              </w:rPr>
              <w:t>1</w:t>
            </w:r>
            <w:r>
              <w:rPr>
                <w:rFonts w:cstheme="minorHAnsi"/>
                <w:b/>
                <w:bCs/>
                <w:szCs w:val="20"/>
                <w:lang w:val="en-GB"/>
              </w:rPr>
              <w:t>5.45-16.45</w:t>
            </w:r>
          </w:p>
        </w:tc>
        <w:tc>
          <w:tcPr>
            <w:tcW w:w="9185" w:type="dxa"/>
          </w:tcPr>
          <w:p w14:paraId="398CAA45" w14:textId="77777777" w:rsidR="00625AB4" w:rsidRPr="00625AB4" w:rsidRDefault="00625AB4" w:rsidP="00625AB4">
            <w:pPr>
              <w:rPr>
                <w:rFonts w:cstheme="minorHAnsi"/>
                <w:b/>
                <w:bCs/>
                <w:color w:val="30B83D"/>
                <w:sz w:val="22"/>
                <w:lang w:val="en-GB"/>
              </w:rPr>
            </w:pPr>
            <w:r w:rsidRPr="00625AB4">
              <w:rPr>
                <w:rFonts w:cstheme="minorHAnsi"/>
                <w:b/>
                <w:bCs/>
                <w:color w:val="30B83D"/>
                <w:sz w:val="22"/>
                <w:lang w:val="en-GB"/>
              </w:rPr>
              <w:t>YI Network Session</w:t>
            </w:r>
          </w:p>
          <w:p w14:paraId="3A063697" w14:textId="2FFC276B" w:rsidR="00625AB4" w:rsidRPr="00E26BFE" w:rsidRDefault="00625AB4" w:rsidP="007A58CA">
            <w:pPr>
              <w:rPr>
                <w:rFonts w:cstheme="minorHAnsi"/>
                <w:szCs w:val="20"/>
                <w:lang w:val="en-GB"/>
              </w:rPr>
            </w:pPr>
            <w:r w:rsidRPr="00625AB4">
              <w:rPr>
                <w:rFonts w:cstheme="minorHAnsi"/>
                <w:sz w:val="22"/>
                <w:lang w:val="en-GB"/>
              </w:rPr>
              <w:t>Co-Chairs</w:t>
            </w:r>
            <w:r>
              <w:rPr>
                <w:rFonts w:cstheme="minorHAnsi"/>
                <w:sz w:val="22"/>
                <w:lang w:val="en-GB"/>
              </w:rPr>
              <w:t xml:space="preserve">: </w:t>
            </w:r>
            <w:r w:rsidRPr="00625AB4">
              <w:rPr>
                <w:rFonts w:cstheme="minorHAnsi"/>
                <w:sz w:val="22"/>
                <w:lang w:val="en-GB"/>
              </w:rPr>
              <w:t xml:space="preserve">Dr Bernhard </w:t>
            </w:r>
            <w:proofErr w:type="spellStart"/>
            <w:r w:rsidRPr="00625AB4">
              <w:rPr>
                <w:rFonts w:cstheme="minorHAnsi"/>
                <w:sz w:val="22"/>
                <w:lang w:val="en-GB"/>
              </w:rPr>
              <w:t>Hametner</w:t>
            </w:r>
            <w:proofErr w:type="spellEnd"/>
            <w:r w:rsidRPr="00625AB4">
              <w:rPr>
                <w:rFonts w:cstheme="minorHAnsi"/>
                <w:sz w:val="22"/>
                <w:lang w:val="en-GB"/>
              </w:rPr>
              <w:t xml:space="preserve">, Dr </w:t>
            </w:r>
            <w:proofErr w:type="spellStart"/>
            <w:r w:rsidRPr="00625AB4">
              <w:rPr>
                <w:rFonts w:cstheme="minorHAnsi"/>
                <w:sz w:val="22"/>
                <w:lang w:val="en-GB"/>
              </w:rPr>
              <w:t>Dimitrios</w:t>
            </w:r>
            <w:proofErr w:type="spellEnd"/>
            <w:r w:rsidRPr="00625AB4">
              <w:rPr>
                <w:rFonts w:cstheme="minorHAnsi"/>
                <w:sz w:val="22"/>
                <w:lang w:val="en-GB"/>
              </w:rPr>
              <w:t xml:space="preserve"> </w:t>
            </w:r>
            <w:proofErr w:type="spellStart"/>
            <w:r w:rsidRPr="00625AB4">
              <w:rPr>
                <w:rFonts w:cstheme="minorHAnsi"/>
                <w:sz w:val="22"/>
                <w:lang w:val="en-GB"/>
              </w:rPr>
              <w:t>Terentes-Printzios</w:t>
            </w:r>
            <w:proofErr w:type="spellEnd"/>
            <w:r w:rsidR="007A58CA">
              <w:rPr>
                <w:rFonts w:cstheme="minorHAnsi"/>
                <w:sz w:val="22"/>
                <w:lang w:val="en-GB"/>
              </w:rPr>
              <w:t xml:space="preserve"> and Alessandro </w:t>
            </w:r>
            <w:proofErr w:type="spellStart"/>
            <w:r w:rsidR="007A58CA">
              <w:rPr>
                <w:rFonts w:cstheme="minorHAnsi"/>
                <w:sz w:val="22"/>
                <w:lang w:val="en-GB"/>
              </w:rPr>
              <w:t>Guidici</w:t>
            </w:r>
            <w:proofErr w:type="spellEnd"/>
            <w:r w:rsidRPr="00625AB4">
              <w:rPr>
                <w:rFonts w:cstheme="minorHAnsi"/>
                <w:b/>
                <w:bCs/>
                <w:sz w:val="22"/>
                <w:szCs w:val="20"/>
                <w:lang w:val="en-GB"/>
              </w:rPr>
              <w:t xml:space="preserve"> </w:t>
            </w:r>
          </w:p>
        </w:tc>
      </w:tr>
      <w:tr w:rsidR="00AD4BEF" w:rsidRPr="0075515F" w14:paraId="5AE378AF" w14:textId="77777777" w:rsidTr="007238B3">
        <w:trPr>
          <w:trHeight w:val="74"/>
        </w:trPr>
        <w:tc>
          <w:tcPr>
            <w:tcW w:w="1271" w:type="dxa"/>
            <w:vMerge/>
          </w:tcPr>
          <w:p w14:paraId="7D91E73C" w14:textId="77777777" w:rsidR="00AD4BEF" w:rsidRPr="0057069D" w:rsidRDefault="00AD4BEF" w:rsidP="00AD4BEF">
            <w:pPr>
              <w:rPr>
                <w:rFonts w:cstheme="minorHAnsi"/>
                <w:b/>
                <w:bCs/>
                <w:szCs w:val="20"/>
                <w:lang w:val="en-GB"/>
              </w:rPr>
            </w:pPr>
          </w:p>
        </w:tc>
        <w:tc>
          <w:tcPr>
            <w:tcW w:w="9185" w:type="dxa"/>
            <w:vAlign w:val="center"/>
          </w:tcPr>
          <w:p w14:paraId="5F2577D4" w14:textId="77777777" w:rsidR="00AD4BEF" w:rsidRPr="0072582D" w:rsidRDefault="00AD4BEF" w:rsidP="00AD4BEF">
            <w:pPr>
              <w:ind w:right="-23"/>
              <w:rPr>
                <w:rFonts w:eastAsia="Times New Roman" w:cstheme="minorHAnsi"/>
                <w:lang w:val="en-GB" w:eastAsia="en-GB"/>
              </w:rPr>
            </w:pPr>
            <w:r w:rsidRPr="0072582D">
              <w:rPr>
                <w:rFonts w:eastAsia="Times New Roman" w:cstheme="minorHAnsi"/>
                <w:lang w:val="en-GB" w:eastAsia="en-GB"/>
              </w:rPr>
              <w:t>5.1</w:t>
            </w:r>
            <w:r w:rsidRPr="0072582D">
              <w:rPr>
                <w:rFonts w:eastAsia="Times New Roman" w:cstheme="minorHAnsi"/>
                <w:lang w:val="en-GB" w:eastAsia="en-GB"/>
              </w:rPr>
              <w:tab/>
              <w:t xml:space="preserve">COST Action </w:t>
            </w:r>
            <w:proofErr w:type="spellStart"/>
            <w:r w:rsidRPr="0072582D">
              <w:rPr>
                <w:rFonts w:eastAsia="Times New Roman" w:cstheme="minorHAnsi"/>
                <w:lang w:val="en-GB" w:eastAsia="en-GB"/>
              </w:rPr>
              <w:t>VascAgeNet</w:t>
            </w:r>
            <w:proofErr w:type="spellEnd"/>
          </w:p>
          <w:p w14:paraId="6160D54B" w14:textId="5A3C4AD3" w:rsidR="00AD4BEF" w:rsidRPr="0072582D" w:rsidRDefault="00AD4BEF" w:rsidP="00AD4BEF">
            <w:pPr>
              <w:rPr>
                <w:rFonts w:cstheme="minorHAnsi"/>
                <w:b/>
                <w:bCs/>
                <w:sz w:val="22"/>
                <w:lang w:val="en-GB"/>
              </w:rPr>
            </w:pPr>
            <w:r w:rsidRPr="0072582D">
              <w:rPr>
                <w:rFonts w:eastAsia="Times New Roman" w:cstheme="minorHAnsi"/>
                <w:lang w:val="en-GB" w:eastAsia="en-GB"/>
              </w:rPr>
              <w:tab/>
            </w:r>
            <w:r w:rsidRPr="0072582D">
              <w:rPr>
                <w:rFonts w:eastAsia="Times New Roman" w:cstheme="minorHAnsi"/>
                <w:b/>
                <w:bCs/>
                <w:lang w:val="en-GB" w:eastAsia="en-GB"/>
              </w:rPr>
              <w:t>Dr Elisabetta Bianchini</w:t>
            </w:r>
            <w:r w:rsidR="0072582D" w:rsidRPr="0072582D">
              <w:rPr>
                <w:rFonts w:eastAsia="Times New Roman" w:cstheme="minorHAnsi"/>
                <w:lang w:val="en-GB" w:eastAsia="en-GB"/>
              </w:rPr>
              <w:t>, Institute of Clinical Physiology, CNR</w:t>
            </w:r>
          </w:p>
        </w:tc>
      </w:tr>
      <w:tr w:rsidR="00AD4BEF" w:rsidRPr="0075515F" w14:paraId="275A7E9A" w14:textId="77777777" w:rsidTr="007238B3">
        <w:trPr>
          <w:trHeight w:val="201"/>
        </w:trPr>
        <w:tc>
          <w:tcPr>
            <w:tcW w:w="1271" w:type="dxa"/>
            <w:vMerge/>
          </w:tcPr>
          <w:p w14:paraId="60C47221" w14:textId="77777777" w:rsidR="00AD4BEF" w:rsidRPr="0057069D" w:rsidRDefault="00AD4BEF" w:rsidP="00AD4BEF">
            <w:pPr>
              <w:rPr>
                <w:rFonts w:cstheme="minorHAnsi"/>
                <w:b/>
                <w:bCs/>
                <w:szCs w:val="20"/>
                <w:lang w:val="en-GB"/>
              </w:rPr>
            </w:pPr>
          </w:p>
        </w:tc>
        <w:tc>
          <w:tcPr>
            <w:tcW w:w="9185" w:type="dxa"/>
            <w:vAlign w:val="center"/>
          </w:tcPr>
          <w:p w14:paraId="6B5B445C" w14:textId="54781DA4" w:rsidR="00AD4BEF" w:rsidRPr="00CC6A7E" w:rsidRDefault="00AD4BEF" w:rsidP="00AD4BEF">
            <w:pPr>
              <w:rPr>
                <w:rFonts w:cstheme="minorHAnsi"/>
                <w:sz w:val="22"/>
                <w:lang w:val="en-GB"/>
              </w:rPr>
            </w:pPr>
            <w:r w:rsidRPr="00CC6A7E">
              <w:rPr>
                <w:rFonts w:eastAsia="Times New Roman" w:cstheme="minorHAnsi"/>
                <w:lang w:val="en-GB" w:eastAsia="en-GB"/>
              </w:rPr>
              <w:t>5.2</w:t>
            </w:r>
            <w:r w:rsidRPr="00CC6A7E">
              <w:rPr>
                <w:rFonts w:eastAsia="Times New Roman" w:cstheme="minorHAnsi"/>
                <w:lang w:val="en-GB" w:eastAsia="en-GB"/>
              </w:rPr>
              <w:tab/>
            </w:r>
            <w:r w:rsidRPr="00CC6A7E">
              <w:rPr>
                <w:rFonts w:eastAsia="Times New Roman" w:cstheme="minorHAnsi"/>
                <w:b/>
                <w:bCs/>
                <w:lang w:val="en-GB" w:eastAsia="en-GB"/>
              </w:rPr>
              <w:t>Dr Noemi Kiss</w:t>
            </w:r>
            <w:r w:rsidR="00CC6A7E" w:rsidRPr="00CC6A7E">
              <w:rPr>
                <w:rFonts w:eastAsia="Times New Roman" w:cstheme="minorHAnsi"/>
                <w:lang w:val="en-GB" w:eastAsia="en-GB"/>
              </w:rPr>
              <w:t xml:space="preserve">, </w:t>
            </w:r>
            <w:proofErr w:type="spellStart"/>
            <w:r w:rsidR="00CC6A7E" w:rsidRPr="00CC6A7E">
              <w:rPr>
                <w:rFonts w:eastAsia="Times New Roman" w:cstheme="minorHAnsi"/>
                <w:lang w:val="en-GB" w:eastAsia="en-GB"/>
              </w:rPr>
              <w:t>Österreichischen</w:t>
            </w:r>
            <w:proofErr w:type="spellEnd"/>
            <w:r w:rsidR="00CC6A7E" w:rsidRPr="00CC6A7E">
              <w:rPr>
                <w:rFonts w:eastAsia="Times New Roman" w:cstheme="minorHAnsi"/>
                <w:lang w:val="en-GB" w:eastAsia="en-GB"/>
              </w:rPr>
              <w:t xml:space="preserve"> </w:t>
            </w:r>
            <w:proofErr w:type="spellStart"/>
            <w:r w:rsidR="00CC6A7E" w:rsidRPr="00CC6A7E">
              <w:rPr>
                <w:rFonts w:eastAsia="Times New Roman" w:cstheme="minorHAnsi"/>
                <w:lang w:val="en-GB" w:eastAsia="en-GB"/>
              </w:rPr>
              <w:t>Gesundheitskasse</w:t>
            </w:r>
            <w:proofErr w:type="spellEnd"/>
          </w:p>
        </w:tc>
      </w:tr>
      <w:tr w:rsidR="00AD4BEF" w:rsidRPr="0075515F" w14:paraId="02D6C25D" w14:textId="77777777" w:rsidTr="007238B3">
        <w:trPr>
          <w:trHeight w:val="201"/>
        </w:trPr>
        <w:tc>
          <w:tcPr>
            <w:tcW w:w="1271" w:type="dxa"/>
            <w:vMerge/>
          </w:tcPr>
          <w:p w14:paraId="55B7931D" w14:textId="77777777" w:rsidR="00AD4BEF" w:rsidRPr="0057069D" w:rsidRDefault="00AD4BEF" w:rsidP="00AD4BEF">
            <w:pPr>
              <w:rPr>
                <w:rFonts w:cstheme="minorHAnsi"/>
                <w:b/>
                <w:bCs/>
                <w:szCs w:val="20"/>
                <w:lang w:val="en-GB"/>
              </w:rPr>
            </w:pPr>
          </w:p>
        </w:tc>
        <w:tc>
          <w:tcPr>
            <w:tcW w:w="9185" w:type="dxa"/>
            <w:vAlign w:val="center"/>
          </w:tcPr>
          <w:p w14:paraId="6D42BD16" w14:textId="77777777" w:rsidR="00AD4BEF" w:rsidRPr="00087713" w:rsidRDefault="00AD4BEF" w:rsidP="00AD4BEF">
            <w:pPr>
              <w:ind w:right="-23"/>
              <w:rPr>
                <w:rFonts w:eastAsia="Times New Roman" w:cstheme="minorHAnsi"/>
                <w:lang w:val="en-GB" w:eastAsia="en-GB"/>
              </w:rPr>
            </w:pPr>
            <w:r w:rsidRPr="00087713">
              <w:rPr>
                <w:rFonts w:eastAsia="Times New Roman" w:cstheme="minorHAnsi"/>
                <w:lang w:val="en-GB" w:eastAsia="en-GB"/>
              </w:rPr>
              <w:t>5.3</w:t>
            </w:r>
            <w:r w:rsidRPr="00087713">
              <w:rPr>
                <w:rFonts w:eastAsia="Times New Roman" w:cstheme="minorHAnsi"/>
                <w:lang w:val="en-GB" w:eastAsia="en-GB"/>
              </w:rPr>
              <w:tab/>
              <w:t xml:space="preserve">COST Action </w:t>
            </w:r>
            <w:proofErr w:type="spellStart"/>
            <w:r w:rsidRPr="00087713">
              <w:rPr>
                <w:rFonts w:eastAsia="Times New Roman" w:cstheme="minorHAnsi"/>
                <w:lang w:val="en-GB" w:eastAsia="en-GB"/>
              </w:rPr>
              <w:t>VascAgeNet</w:t>
            </w:r>
            <w:proofErr w:type="spellEnd"/>
          </w:p>
          <w:p w14:paraId="7E93B013" w14:textId="231ADC0E" w:rsidR="00AD4BEF" w:rsidRPr="00087713" w:rsidRDefault="00AD4BEF" w:rsidP="00AD4BEF">
            <w:pPr>
              <w:rPr>
                <w:rFonts w:cstheme="minorHAnsi"/>
                <w:b/>
                <w:bCs/>
                <w:sz w:val="22"/>
                <w:lang w:val="en-GB"/>
              </w:rPr>
            </w:pPr>
            <w:r w:rsidRPr="00087713">
              <w:rPr>
                <w:rFonts w:eastAsia="Times New Roman" w:cstheme="minorHAnsi"/>
                <w:lang w:val="en-GB" w:eastAsia="en-GB"/>
              </w:rPr>
              <w:tab/>
            </w:r>
            <w:r w:rsidRPr="00087713">
              <w:rPr>
                <w:rFonts w:eastAsia="Times New Roman" w:cstheme="minorHAnsi"/>
                <w:b/>
                <w:bCs/>
                <w:lang w:val="en-GB" w:eastAsia="en-GB"/>
              </w:rPr>
              <w:t>Dr Andrie Panayiotou</w:t>
            </w:r>
            <w:r w:rsidR="00087713" w:rsidRPr="00087713">
              <w:rPr>
                <w:rFonts w:eastAsia="Times New Roman" w:cstheme="minorHAnsi"/>
                <w:lang w:val="en-GB" w:eastAsia="en-GB"/>
              </w:rPr>
              <w:t>, Cyprus University of Technology</w:t>
            </w:r>
          </w:p>
        </w:tc>
      </w:tr>
      <w:tr w:rsidR="00AD4BEF" w:rsidRPr="0075515F" w14:paraId="7C2F8FC2" w14:textId="77777777" w:rsidTr="007238B3">
        <w:trPr>
          <w:trHeight w:val="201"/>
        </w:trPr>
        <w:tc>
          <w:tcPr>
            <w:tcW w:w="1271" w:type="dxa"/>
            <w:vMerge/>
          </w:tcPr>
          <w:p w14:paraId="03EB2E33" w14:textId="77777777" w:rsidR="00AD4BEF" w:rsidRPr="0057069D" w:rsidRDefault="00AD4BEF" w:rsidP="00AD4BEF">
            <w:pPr>
              <w:rPr>
                <w:rFonts w:cstheme="minorHAnsi"/>
                <w:b/>
                <w:bCs/>
                <w:szCs w:val="20"/>
                <w:lang w:val="en-GB"/>
              </w:rPr>
            </w:pPr>
          </w:p>
        </w:tc>
        <w:tc>
          <w:tcPr>
            <w:tcW w:w="9185" w:type="dxa"/>
            <w:vAlign w:val="center"/>
          </w:tcPr>
          <w:p w14:paraId="705807C9" w14:textId="7BADE440" w:rsidR="00AD4BEF" w:rsidRPr="00087713" w:rsidRDefault="00AD4BEF" w:rsidP="00AD4BEF">
            <w:pPr>
              <w:rPr>
                <w:rFonts w:cstheme="minorHAnsi"/>
                <w:b/>
                <w:bCs/>
                <w:sz w:val="22"/>
                <w:lang w:val="en-GB"/>
              </w:rPr>
            </w:pPr>
            <w:r w:rsidRPr="00087713">
              <w:rPr>
                <w:rFonts w:eastAsia="Times New Roman" w:cstheme="minorHAnsi"/>
                <w:lang w:val="en-GB" w:eastAsia="en-GB"/>
              </w:rPr>
              <w:t>5.4</w:t>
            </w:r>
            <w:r w:rsidRPr="00087713">
              <w:rPr>
                <w:rFonts w:eastAsia="Times New Roman" w:cstheme="minorHAnsi"/>
                <w:lang w:val="en-GB" w:eastAsia="en-GB"/>
              </w:rPr>
              <w:tab/>
            </w:r>
            <w:r w:rsidRPr="00087713">
              <w:rPr>
                <w:rFonts w:eastAsia="Times New Roman" w:cstheme="minorHAnsi"/>
                <w:b/>
                <w:bCs/>
                <w:lang w:val="en-GB" w:eastAsia="en-GB"/>
              </w:rPr>
              <w:t xml:space="preserve">Dr Richard </w:t>
            </w:r>
            <w:proofErr w:type="spellStart"/>
            <w:r w:rsidRPr="00087713">
              <w:rPr>
                <w:rFonts w:eastAsia="Times New Roman" w:cstheme="minorHAnsi"/>
                <w:b/>
                <w:bCs/>
                <w:lang w:val="en-GB" w:eastAsia="en-GB"/>
              </w:rPr>
              <w:t>Varadappa</w:t>
            </w:r>
            <w:proofErr w:type="spellEnd"/>
            <w:r w:rsidR="00087713" w:rsidRPr="00087713">
              <w:rPr>
                <w:rFonts w:eastAsia="Times New Roman" w:cstheme="minorHAnsi"/>
                <w:lang w:val="en-GB" w:eastAsia="en-GB"/>
              </w:rPr>
              <w:t>, Academy of Oral Implantology</w:t>
            </w:r>
          </w:p>
        </w:tc>
      </w:tr>
      <w:tr w:rsidR="00AD4BEF" w:rsidRPr="0075515F" w14:paraId="212576BF" w14:textId="77777777" w:rsidTr="00746B24">
        <w:tc>
          <w:tcPr>
            <w:tcW w:w="1271" w:type="dxa"/>
          </w:tcPr>
          <w:p w14:paraId="279AD0B8" w14:textId="691E382F" w:rsidR="00AD4BEF" w:rsidRPr="0057069D" w:rsidRDefault="00AD4BEF" w:rsidP="00AD4BEF">
            <w:pPr>
              <w:rPr>
                <w:rFonts w:cstheme="minorHAnsi"/>
                <w:b/>
                <w:bCs/>
                <w:szCs w:val="20"/>
                <w:lang w:val="en-GB"/>
              </w:rPr>
            </w:pPr>
            <w:r>
              <w:rPr>
                <w:rFonts w:cstheme="minorHAnsi"/>
                <w:b/>
                <w:bCs/>
                <w:szCs w:val="20"/>
                <w:lang w:val="en-GB"/>
              </w:rPr>
              <w:t>16.45-17.15</w:t>
            </w:r>
          </w:p>
        </w:tc>
        <w:tc>
          <w:tcPr>
            <w:tcW w:w="9185" w:type="dxa"/>
          </w:tcPr>
          <w:p w14:paraId="2D70A49F" w14:textId="77777777" w:rsidR="00897050" w:rsidRPr="00897050" w:rsidRDefault="00897050" w:rsidP="00897050">
            <w:pPr>
              <w:rPr>
                <w:rFonts w:cstheme="minorHAnsi"/>
                <w:b/>
                <w:bCs/>
                <w:color w:val="30B83D"/>
                <w:sz w:val="22"/>
                <w:lang w:val="en-GB"/>
              </w:rPr>
            </w:pPr>
            <w:r w:rsidRPr="00897050">
              <w:rPr>
                <w:rFonts w:cstheme="minorHAnsi"/>
                <w:b/>
                <w:bCs/>
                <w:color w:val="30B83D"/>
                <w:sz w:val="22"/>
                <w:lang w:val="en-GB"/>
              </w:rPr>
              <w:t>YI Network Business meeting</w:t>
            </w:r>
          </w:p>
          <w:p w14:paraId="0C6BDDB7" w14:textId="55684486" w:rsidR="00AD4BEF" w:rsidRPr="00897050" w:rsidRDefault="00897050" w:rsidP="00897050">
            <w:pPr>
              <w:rPr>
                <w:rFonts w:cstheme="minorHAnsi"/>
                <w:szCs w:val="20"/>
                <w:lang w:val="en-GB"/>
              </w:rPr>
            </w:pPr>
            <w:r w:rsidRPr="00897050">
              <w:rPr>
                <w:rFonts w:cstheme="minorHAnsi"/>
                <w:sz w:val="22"/>
                <w:lang w:val="en-GB"/>
              </w:rPr>
              <w:t>Chair: Dr Bernhard Hametner</w:t>
            </w:r>
          </w:p>
        </w:tc>
      </w:tr>
      <w:tr w:rsidR="00AD4BEF" w:rsidRPr="008D45F2" w14:paraId="12B055B3" w14:textId="77777777" w:rsidTr="00746B24">
        <w:tc>
          <w:tcPr>
            <w:tcW w:w="1271" w:type="dxa"/>
            <w:shd w:val="clear" w:color="auto" w:fill="30B83D"/>
          </w:tcPr>
          <w:p w14:paraId="354938E1" w14:textId="700A0909" w:rsidR="00AD4BEF" w:rsidRPr="008D45F2" w:rsidRDefault="00897050" w:rsidP="00AD4BEF">
            <w:pPr>
              <w:rPr>
                <w:rFonts w:cstheme="minorHAnsi"/>
                <w:b/>
                <w:bCs/>
                <w:color w:val="FFFFFF" w:themeColor="background1"/>
                <w:szCs w:val="20"/>
                <w:lang w:val="en-GB"/>
              </w:rPr>
            </w:pPr>
            <w:r>
              <w:rPr>
                <w:rFonts w:cstheme="minorHAnsi"/>
                <w:b/>
                <w:bCs/>
                <w:color w:val="FFFFFF" w:themeColor="background1"/>
                <w:szCs w:val="20"/>
                <w:lang w:val="en-GB"/>
              </w:rPr>
              <w:t>17.15-17.30</w:t>
            </w:r>
          </w:p>
        </w:tc>
        <w:tc>
          <w:tcPr>
            <w:tcW w:w="9185" w:type="dxa"/>
            <w:shd w:val="clear" w:color="auto" w:fill="30B83D"/>
          </w:tcPr>
          <w:p w14:paraId="5517F21E" w14:textId="7BFE27A3" w:rsidR="00AD4BEF" w:rsidRPr="00E26BFE" w:rsidRDefault="00897050" w:rsidP="00AD4BEF">
            <w:pPr>
              <w:rPr>
                <w:rFonts w:cstheme="minorHAnsi"/>
                <w:b/>
                <w:bCs/>
                <w:color w:val="FFFFFF" w:themeColor="background1"/>
                <w:szCs w:val="20"/>
                <w:lang w:val="en-GB"/>
              </w:rPr>
            </w:pPr>
            <w:r>
              <w:rPr>
                <w:rFonts w:cstheme="minorHAnsi"/>
                <w:b/>
                <w:bCs/>
                <w:color w:val="FFFFFF" w:themeColor="background1"/>
                <w:sz w:val="22"/>
                <w:lang w:val="en-GB"/>
              </w:rPr>
              <w:t>Comfort Break</w:t>
            </w:r>
          </w:p>
        </w:tc>
      </w:tr>
      <w:tr w:rsidR="00D33578" w:rsidRPr="0075515F" w14:paraId="305CE2C8" w14:textId="77777777" w:rsidTr="00D33578">
        <w:trPr>
          <w:trHeight w:val="78"/>
        </w:trPr>
        <w:tc>
          <w:tcPr>
            <w:tcW w:w="1271" w:type="dxa"/>
            <w:vMerge w:val="restart"/>
            <w:shd w:val="clear" w:color="auto" w:fill="auto"/>
          </w:tcPr>
          <w:p w14:paraId="60CED1D2" w14:textId="087A7BEE" w:rsidR="00D33578" w:rsidRPr="00897050" w:rsidRDefault="00D33578" w:rsidP="00AD4BEF">
            <w:pPr>
              <w:rPr>
                <w:rFonts w:cstheme="minorHAnsi"/>
                <w:b/>
                <w:bCs/>
                <w:szCs w:val="20"/>
                <w:lang w:val="en-GB"/>
              </w:rPr>
            </w:pPr>
            <w:r>
              <w:rPr>
                <w:rFonts w:cstheme="minorHAnsi"/>
                <w:b/>
                <w:bCs/>
                <w:szCs w:val="20"/>
                <w:lang w:val="en-GB"/>
              </w:rPr>
              <w:lastRenderedPageBreak/>
              <w:t>17.30-19.00</w:t>
            </w:r>
          </w:p>
        </w:tc>
        <w:tc>
          <w:tcPr>
            <w:tcW w:w="9185" w:type="dxa"/>
            <w:shd w:val="clear" w:color="auto" w:fill="auto"/>
          </w:tcPr>
          <w:p w14:paraId="70B7177D" w14:textId="77777777" w:rsidR="00D33578" w:rsidRDefault="00D33578" w:rsidP="00AD4BEF">
            <w:pPr>
              <w:rPr>
                <w:rFonts w:cstheme="minorHAnsi"/>
                <w:b/>
                <w:bCs/>
                <w:color w:val="30B83D"/>
                <w:sz w:val="22"/>
                <w:lang w:val="en-GB"/>
              </w:rPr>
            </w:pPr>
            <w:r>
              <w:rPr>
                <w:rFonts w:cstheme="minorHAnsi"/>
                <w:b/>
                <w:bCs/>
                <w:color w:val="30B83D"/>
                <w:sz w:val="22"/>
                <w:lang w:val="en-GB"/>
              </w:rPr>
              <w:t>Late Breaking News</w:t>
            </w:r>
          </w:p>
          <w:p w14:paraId="7954415F" w14:textId="79022E13" w:rsidR="00D33578" w:rsidRPr="00D33578" w:rsidRDefault="00D33578" w:rsidP="00AD4BEF">
            <w:pPr>
              <w:rPr>
                <w:rFonts w:cstheme="minorHAnsi"/>
                <w:sz w:val="22"/>
                <w:lang w:val="en-GB"/>
              </w:rPr>
            </w:pPr>
            <w:r w:rsidRPr="00D33578">
              <w:rPr>
                <w:rFonts w:cstheme="minorHAnsi"/>
                <w:sz w:val="22"/>
                <w:lang w:val="en-GB"/>
              </w:rPr>
              <w:t xml:space="preserve">Co-Chairs: </w:t>
            </w:r>
            <w:r w:rsidR="00087713">
              <w:rPr>
                <w:rFonts w:cstheme="minorHAnsi"/>
                <w:sz w:val="22"/>
                <w:lang w:val="en-GB"/>
              </w:rPr>
              <w:t>Professor</w:t>
            </w:r>
            <w:r w:rsidRPr="00D33578">
              <w:rPr>
                <w:rFonts w:cstheme="minorHAnsi"/>
                <w:sz w:val="22"/>
                <w:lang w:val="en-GB"/>
              </w:rPr>
              <w:t xml:space="preserve"> Kennedy Cruickshank and </w:t>
            </w:r>
            <w:r w:rsidR="00087713">
              <w:rPr>
                <w:rFonts w:cstheme="minorHAnsi"/>
                <w:sz w:val="22"/>
                <w:lang w:val="en-GB"/>
              </w:rPr>
              <w:t>Professor</w:t>
            </w:r>
            <w:r w:rsidRPr="00D33578">
              <w:rPr>
                <w:rFonts w:cstheme="minorHAnsi"/>
                <w:sz w:val="22"/>
                <w:lang w:val="en-GB"/>
              </w:rPr>
              <w:t xml:space="preserve"> Luc van </w:t>
            </w:r>
            <w:proofErr w:type="spellStart"/>
            <w:r w:rsidRPr="00D33578">
              <w:rPr>
                <w:rFonts w:cstheme="minorHAnsi"/>
                <w:sz w:val="22"/>
                <w:lang w:val="en-GB"/>
              </w:rPr>
              <w:t>Bortel</w:t>
            </w:r>
            <w:proofErr w:type="spellEnd"/>
          </w:p>
        </w:tc>
      </w:tr>
      <w:tr w:rsidR="00EA4B89" w:rsidRPr="00D33578" w14:paraId="6506134E" w14:textId="77777777" w:rsidTr="003323A2">
        <w:trPr>
          <w:trHeight w:val="77"/>
        </w:trPr>
        <w:tc>
          <w:tcPr>
            <w:tcW w:w="1271" w:type="dxa"/>
            <w:vMerge/>
            <w:shd w:val="clear" w:color="auto" w:fill="auto"/>
          </w:tcPr>
          <w:p w14:paraId="2F638BE6" w14:textId="77777777" w:rsidR="00EA4B89" w:rsidRDefault="00EA4B89" w:rsidP="00EA4B89">
            <w:pPr>
              <w:rPr>
                <w:rFonts w:cstheme="minorHAnsi"/>
                <w:b/>
                <w:bCs/>
                <w:szCs w:val="20"/>
                <w:lang w:val="en-GB"/>
              </w:rPr>
            </w:pPr>
          </w:p>
        </w:tc>
        <w:tc>
          <w:tcPr>
            <w:tcW w:w="9185" w:type="dxa"/>
            <w:shd w:val="clear" w:color="auto" w:fill="auto"/>
            <w:vAlign w:val="center"/>
          </w:tcPr>
          <w:p w14:paraId="37099A66" w14:textId="77777777" w:rsidR="00EA4B89" w:rsidRPr="00EA4B89" w:rsidRDefault="00EA4B89" w:rsidP="00EA4B89">
            <w:pPr>
              <w:ind w:left="720" w:right="-23" w:hanging="720"/>
              <w:rPr>
                <w:rFonts w:eastAsia="Times New Roman" w:cstheme="minorHAnsi"/>
                <w:lang w:val="en-GB" w:eastAsia="en-GB"/>
              </w:rPr>
            </w:pPr>
            <w:r w:rsidRPr="00EA4B89">
              <w:rPr>
                <w:rFonts w:eastAsia="Times New Roman" w:cstheme="minorHAnsi"/>
                <w:lang w:val="en-GB" w:eastAsia="en-GB"/>
              </w:rPr>
              <w:t>6.1</w:t>
            </w:r>
            <w:r w:rsidRPr="00EA4B89">
              <w:rPr>
                <w:rFonts w:eastAsia="Times New Roman" w:cstheme="minorHAnsi"/>
                <w:lang w:val="en-GB" w:eastAsia="en-GB"/>
              </w:rPr>
              <w:tab/>
              <w:t xml:space="preserve">A new individual patient-data based meta-analysis on the predictive value of </w:t>
            </w:r>
            <w:proofErr w:type="spellStart"/>
            <w:r w:rsidRPr="00EA4B89">
              <w:rPr>
                <w:rFonts w:eastAsia="Times New Roman" w:cstheme="minorHAnsi"/>
                <w:lang w:val="en-GB" w:eastAsia="en-GB"/>
              </w:rPr>
              <w:t>cfPWV</w:t>
            </w:r>
            <w:proofErr w:type="spellEnd"/>
          </w:p>
          <w:p w14:paraId="18FAB533" w14:textId="06751E7D" w:rsidR="00EA4B89" w:rsidRPr="00EA4B89" w:rsidRDefault="00EA4B89" w:rsidP="00EA4B89">
            <w:pPr>
              <w:rPr>
                <w:rFonts w:cstheme="minorHAnsi"/>
                <w:b/>
                <w:bCs/>
                <w:sz w:val="22"/>
                <w:lang w:val="en-GB"/>
              </w:rPr>
            </w:pPr>
            <w:r w:rsidRPr="00EA4B89">
              <w:rPr>
                <w:rFonts w:eastAsia="Times New Roman" w:cstheme="minorHAnsi"/>
                <w:b/>
                <w:bCs/>
                <w:lang w:val="en-GB" w:eastAsia="en-GB"/>
              </w:rPr>
              <w:tab/>
            </w:r>
            <w:r w:rsidRPr="00EA4B89">
              <w:rPr>
                <w:rFonts w:eastAsia="Times New Roman" w:cstheme="minorHAnsi"/>
                <w:b/>
                <w:bCs/>
                <w:lang w:eastAsia="en-GB"/>
              </w:rPr>
              <w:t>Ms Holly Pavey</w:t>
            </w:r>
            <w:r w:rsidRPr="00EA4B89">
              <w:rPr>
                <w:rFonts w:eastAsia="Times New Roman" w:cstheme="minorHAnsi"/>
                <w:lang w:eastAsia="en-GB"/>
              </w:rPr>
              <w:t>, Cambridge</w:t>
            </w:r>
          </w:p>
        </w:tc>
      </w:tr>
      <w:tr w:rsidR="00EA4B89" w:rsidRPr="00B82C08" w14:paraId="3FFFB136" w14:textId="77777777" w:rsidTr="003323A2">
        <w:trPr>
          <w:trHeight w:val="77"/>
        </w:trPr>
        <w:tc>
          <w:tcPr>
            <w:tcW w:w="1271" w:type="dxa"/>
            <w:vMerge/>
            <w:shd w:val="clear" w:color="auto" w:fill="auto"/>
          </w:tcPr>
          <w:p w14:paraId="351F96DD" w14:textId="77777777" w:rsidR="00EA4B89" w:rsidRDefault="00EA4B89" w:rsidP="00EA4B89">
            <w:pPr>
              <w:rPr>
                <w:rFonts w:cstheme="minorHAnsi"/>
                <w:b/>
                <w:bCs/>
                <w:szCs w:val="20"/>
                <w:lang w:val="en-GB"/>
              </w:rPr>
            </w:pPr>
          </w:p>
        </w:tc>
        <w:tc>
          <w:tcPr>
            <w:tcW w:w="9185" w:type="dxa"/>
            <w:shd w:val="clear" w:color="auto" w:fill="auto"/>
            <w:vAlign w:val="center"/>
          </w:tcPr>
          <w:p w14:paraId="561F564F" w14:textId="7D76613C" w:rsidR="00EA4B89" w:rsidRPr="00EA4B89" w:rsidRDefault="00EA4B89" w:rsidP="00A63FBE">
            <w:pPr>
              <w:ind w:right="-23"/>
              <w:rPr>
                <w:rFonts w:eastAsia="Times New Roman" w:cstheme="minorHAnsi"/>
                <w:lang w:val="en-GB" w:eastAsia="en-GB"/>
              </w:rPr>
            </w:pPr>
            <w:r w:rsidRPr="00EA4B89">
              <w:rPr>
                <w:rFonts w:eastAsia="Times New Roman" w:cstheme="minorHAnsi"/>
                <w:lang w:val="en-GB" w:eastAsia="en-GB"/>
              </w:rPr>
              <w:t>6.2</w:t>
            </w:r>
            <w:r w:rsidRPr="00EA4B89">
              <w:rPr>
                <w:rFonts w:eastAsia="Times New Roman" w:cstheme="minorHAnsi"/>
                <w:lang w:val="en-GB" w:eastAsia="en-GB"/>
              </w:rPr>
              <w:tab/>
            </w:r>
            <w:r w:rsidR="00A63FBE" w:rsidRPr="00A63FBE">
              <w:rPr>
                <w:rFonts w:eastAsia="Times New Roman" w:cstheme="minorHAnsi"/>
                <w:lang w:val="en-GB" w:eastAsia="en-GB"/>
              </w:rPr>
              <w:t xml:space="preserve">The Value of </w:t>
            </w:r>
            <w:proofErr w:type="spellStart"/>
            <w:r w:rsidR="00A63FBE" w:rsidRPr="00A63FBE">
              <w:rPr>
                <w:rFonts w:eastAsia="Times New Roman" w:cstheme="minorHAnsi"/>
                <w:lang w:val="en-GB" w:eastAsia="en-GB"/>
              </w:rPr>
              <w:t>cfPWV</w:t>
            </w:r>
            <w:proofErr w:type="spellEnd"/>
            <w:r w:rsidR="00A63FBE" w:rsidRPr="00A63FBE">
              <w:rPr>
                <w:rFonts w:eastAsia="Times New Roman" w:cstheme="minorHAnsi"/>
                <w:lang w:val="en-GB" w:eastAsia="en-GB"/>
              </w:rPr>
              <w:t xml:space="preserve"> for </w:t>
            </w:r>
            <w:r w:rsidR="00B82C08" w:rsidRPr="00A63FBE">
              <w:rPr>
                <w:rFonts w:eastAsia="Times New Roman" w:cstheme="minorHAnsi"/>
                <w:lang w:val="en-GB" w:eastAsia="en-GB"/>
              </w:rPr>
              <w:t>patients</w:t>
            </w:r>
            <w:r w:rsidR="00E470AC">
              <w:rPr>
                <w:rFonts w:eastAsia="Times New Roman" w:cstheme="minorHAnsi"/>
                <w:lang w:val="en-GB" w:eastAsia="en-GB"/>
              </w:rPr>
              <w:t xml:space="preserve">: </w:t>
            </w:r>
            <w:r w:rsidR="00A63FBE" w:rsidRPr="00A63FBE">
              <w:rPr>
                <w:rFonts w:eastAsia="Times New Roman" w:cstheme="minorHAnsi"/>
                <w:lang w:val="en-GB" w:eastAsia="en-GB"/>
              </w:rPr>
              <w:t>publication bias and guidelines</w:t>
            </w:r>
          </w:p>
          <w:p w14:paraId="17EB7BF9" w14:textId="37A133FE" w:rsidR="00EA4B89" w:rsidRPr="00EA4B89" w:rsidRDefault="00EA4B89" w:rsidP="00EA4B89">
            <w:pPr>
              <w:rPr>
                <w:rFonts w:cstheme="minorHAnsi"/>
                <w:b/>
                <w:bCs/>
                <w:sz w:val="22"/>
                <w:lang w:val="en-GB"/>
              </w:rPr>
            </w:pPr>
            <w:r w:rsidRPr="00EA4B89">
              <w:rPr>
                <w:rFonts w:eastAsia="Times New Roman" w:cstheme="minorHAnsi"/>
                <w:b/>
                <w:bCs/>
                <w:lang w:val="en-GB" w:eastAsia="en-GB"/>
              </w:rPr>
              <w:tab/>
            </w:r>
            <w:r w:rsidR="00087713" w:rsidRPr="00B82C08">
              <w:rPr>
                <w:rFonts w:eastAsia="Times New Roman" w:cstheme="minorHAnsi"/>
                <w:b/>
                <w:bCs/>
                <w:lang w:val="en-GB" w:eastAsia="en-GB"/>
              </w:rPr>
              <w:t>Professor</w:t>
            </w:r>
            <w:r w:rsidRPr="00B82C08">
              <w:rPr>
                <w:rFonts w:eastAsia="Times New Roman" w:cstheme="minorHAnsi"/>
                <w:b/>
                <w:bCs/>
                <w:lang w:val="en-GB" w:eastAsia="en-GB"/>
              </w:rPr>
              <w:t xml:space="preserve"> Ian Wilkinson</w:t>
            </w:r>
            <w:r w:rsidRPr="00B82C08">
              <w:rPr>
                <w:rFonts w:eastAsia="Times New Roman" w:cstheme="minorHAnsi"/>
                <w:lang w:val="en-GB" w:eastAsia="en-GB"/>
              </w:rPr>
              <w:t>, Cambridge</w:t>
            </w:r>
          </w:p>
        </w:tc>
      </w:tr>
      <w:tr w:rsidR="00EA4B89" w:rsidRPr="0075515F" w14:paraId="3D183D9B" w14:textId="77777777" w:rsidTr="003323A2">
        <w:trPr>
          <w:trHeight w:val="77"/>
        </w:trPr>
        <w:tc>
          <w:tcPr>
            <w:tcW w:w="1271" w:type="dxa"/>
            <w:vMerge/>
            <w:shd w:val="clear" w:color="auto" w:fill="auto"/>
          </w:tcPr>
          <w:p w14:paraId="4F3E2F78" w14:textId="77777777" w:rsidR="00EA4B89" w:rsidRDefault="00EA4B89" w:rsidP="00EA4B89">
            <w:pPr>
              <w:rPr>
                <w:rFonts w:cstheme="minorHAnsi"/>
                <w:b/>
                <w:bCs/>
                <w:szCs w:val="20"/>
                <w:lang w:val="en-GB"/>
              </w:rPr>
            </w:pPr>
          </w:p>
        </w:tc>
        <w:tc>
          <w:tcPr>
            <w:tcW w:w="9185" w:type="dxa"/>
            <w:shd w:val="clear" w:color="auto" w:fill="auto"/>
            <w:vAlign w:val="center"/>
          </w:tcPr>
          <w:p w14:paraId="09B0A608" w14:textId="77777777" w:rsidR="00EA4B89" w:rsidRPr="00EA4B89" w:rsidRDefault="00EA4B89" w:rsidP="00EA4B89">
            <w:pPr>
              <w:ind w:right="-23"/>
              <w:rPr>
                <w:rFonts w:eastAsia="Times New Roman" w:cstheme="minorHAnsi"/>
                <w:lang w:val="en-GB" w:eastAsia="en-GB"/>
              </w:rPr>
            </w:pPr>
            <w:r w:rsidRPr="00EA4B89">
              <w:rPr>
                <w:rFonts w:eastAsia="Times New Roman" w:cstheme="minorHAnsi"/>
                <w:lang w:val="en-GB" w:eastAsia="en-GB"/>
              </w:rPr>
              <w:t>6.3</w:t>
            </w:r>
            <w:r w:rsidRPr="00EA4B89">
              <w:rPr>
                <w:rFonts w:eastAsia="Times New Roman" w:cstheme="minorHAnsi"/>
                <w:lang w:val="en-GB" w:eastAsia="en-GB"/>
              </w:rPr>
              <w:tab/>
              <w:t>SPARTE Study Results</w:t>
            </w:r>
          </w:p>
          <w:p w14:paraId="1FAFFA0B" w14:textId="463CB176" w:rsidR="00EA4B89" w:rsidRPr="00EA4B89" w:rsidRDefault="00EA4B89" w:rsidP="00EA4B89">
            <w:pPr>
              <w:rPr>
                <w:rFonts w:cstheme="minorHAnsi"/>
                <w:b/>
                <w:bCs/>
                <w:sz w:val="22"/>
                <w:lang w:val="en-GB"/>
              </w:rPr>
            </w:pPr>
            <w:r w:rsidRPr="00EA4B89">
              <w:rPr>
                <w:rFonts w:eastAsia="Times New Roman" w:cstheme="minorHAnsi"/>
                <w:b/>
                <w:bCs/>
                <w:lang w:val="en-GB" w:eastAsia="en-GB"/>
              </w:rPr>
              <w:tab/>
            </w:r>
            <w:r w:rsidR="00087713">
              <w:rPr>
                <w:rFonts w:eastAsia="Times New Roman" w:cstheme="minorHAnsi"/>
                <w:b/>
                <w:bCs/>
                <w:lang w:val="en-GB" w:eastAsia="en-GB"/>
              </w:rPr>
              <w:t>Professor</w:t>
            </w:r>
            <w:r w:rsidRPr="00EA4B89">
              <w:rPr>
                <w:rFonts w:eastAsia="Times New Roman" w:cstheme="minorHAnsi"/>
                <w:b/>
                <w:bCs/>
                <w:lang w:val="en-GB" w:eastAsia="en-GB"/>
              </w:rPr>
              <w:t xml:space="preserve"> Stéphane Laurent</w:t>
            </w:r>
          </w:p>
        </w:tc>
      </w:tr>
      <w:tr w:rsidR="00EA4B89" w:rsidRPr="0075515F" w14:paraId="087B6E09" w14:textId="77777777" w:rsidTr="003323A2">
        <w:trPr>
          <w:trHeight w:val="77"/>
        </w:trPr>
        <w:tc>
          <w:tcPr>
            <w:tcW w:w="1271" w:type="dxa"/>
            <w:vMerge/>
            <w:shd w:val="clear" w:color="auto" w:fill="auto"/>
          </w:tcPr>
          <w:p w14:paraId="66003354" w14:textId="77777777" w:rsidR="00EA4B89" w:rsidRDefault="00EA4B89" w:rsidP="00EA4B89">
            <w:pPr>
              <w:rPr>
                <w:rFonts w:cstheme="minorHAnsi"/>
                <w:b/>
                <w:bCs/>
                <w:szCs w:val="20"/>
                <w:lang w:val="en-GB"/>
              </w:rPr>
            </w:pPr>
          </w:p>
        </w:tc>
        <w:tc>
          <w:tcPr>
            <w:tcW w:w="9185" w:type="dxa"/>
            <w:shd w:val="clear" w:color="auto" w:fill="auto"/>
            <w:vAlign w:val="center"/>
          </w:tcPr>
          <w:p w14:paraId="5EDFED08" w14:textId="77777777" w:rsidR="00EA4B89" w:rsidRPr="00EA4B89" w:rsidRDefault="00EA4B89" w:rsidP="00EA4B89">
            <w:pPr>
              <w:ind w:right="-23"/>
              <w:rPr>
                <w:rFonts w:eastAsia="Times New Roman" w:cstheme="minorHAnsi"/>
                <w:lang w:val="en-GB" w:eastAsia="en-GB"/>
              </w:rPr>
            </w:pPr>
            <w:r w:rsidRPr="00EA4B89">
              <w:rPr>
                <w:rFonts w:eastAsia="Times New Roman" w:cstheme="minorHAnsi"/>
                <w:lang w:val="en-GB" w:eastAsia="en-GB"/>
              </w:rPr>
              <w:t>6.4</w:t>
            </w:r>
            <w:r w:rsidRPr="00EA4B89">
              <w:rPr>
                <w:rFonts w:eastAsia="Times New Roman" w:cstheme="minorHAnsi"/>
                <w:lang w:val="en-GB" w:eastAsia="en-GB"/>
              </w:rPr>
              <w:tab/>
              <w:t>Perspective for clinical routine &amp; upcoming guidelines</w:t>
            </w:r>
          </w:p>
          <w:p w14:paraId="30BE1D6B" w14:textId="29440472" w:rsidR="00EA4B89" w:rsidRPr="00512EEF" w:rsidRDefault="00EA4B89" w:rsidP="00EA4B89">
            <w:pPr>
              <w:rPr>
                <w:rFonts w:cstheme="minorHAnsi"/>
                <w:sz w:val="22"/>
                <w:lang w:val="en-GB"/>
              </w:rPr>
            </w:pPr>
            <w:r w:rsidRPr="00EA4B89">
              <w:rPr>
                <w:rFonts w:eastAsia="Times New Roman" w:cstheme="minorHAnsi"/>
                <w:lang w:val="en-GB" w:eastAsia="en-GB"/>
              </w:rPr>
              <w:tab/>
            </w:r>
            <w:r w:rsidR="00087713" w:rsidRPr="00512EEF">
              <w:rPr>
                <w:rFonts w:eastAsia="Times New Roman" w:cstheme="minorHAnsi"/>
                <w:b/>
                <w:bCs/>
                <w:lang w:val="en-GB" w:eastAsia="en-GB"/>
              </w:rPr>
              <w:t>Professor</w:t>
            </w:r>
            <w:r w:rsidRPr="00512EEF">
              <w:rPr>
                <w:rFonts w:eastAsia="Times New Roman" w:cstheme="minorHAnsi"/>
                <w:b/>
                <w:bCs/>
                <w:lang w:val="en-GB" w:eastAsia="en-GB"/>
              </w:rPr>
              <w:t xml:space="preserve"> Thomas Kahan</w:t>
            </w:r>
            <w:r w:rsidR="00512EEF" w:rsidRPr="00512EEF">
              <w:rPr>
                <w:rFonts w:eastAsia="Times New Roman" w:cstheme="minorHAnsi"/>
                <w:lang w:val="en-GB" w:eastAsia="en-GB"/>
              </w:rPr>
              <w:t xml:space="preserve">, Karolinska </w:t>
            </w:r>
            <w:proofErr w:type="spellStart"/>
            <w:r w:rsidR="00512EEF" w:rsidRPr="00512EEF">
              <w:rPr>
                <w:rFonts w:eastAsia="Times New Roman" w:cstheme="minorHAnsi"/>
                <w:lang w:val="en-GB" w:eastAsia="en-GB"/>
              </w:rPr>
              <w:t>Institutet</w:t>
            </w:r>
            <w:proofErr w:type="spellEnd"/>
          </w:p>
        </w:tc>
      </w:tr>
      <w:tr w:rsidR="00EA4B89" w:rsidRPr="0075515F" w14:paraId="21FC3C72" w14:textId="77777777" w:rsidTr="003323A2">
        <w:trPr>
          <w:trHeight w:val="77"/>
        </w:trPr>
        <w:tc>
          <w:tcPr>
            <w:tcW w:w="1271" w:type="dxa"/>
            <w:vMerge/>
            <w:shd w:val="clear" w:color="auto" w:fill="auto"/>
          </w:tcPr>
          <w:p w14:paraId="023912C9" w14:textId="77777777" w:rsidR="00EA4B89" w:rsidRDefault="00EA4B89" w:rsidP="00EA4B89">
            <w:pPr>
              <w:rPr>
                <w:rFonts w:cstheme="minorHAnsi"/>
                <w:b/>
                <w:bCs/>
                <w:szCs w:val="20"/>
                <w:lang w:val="en-GB"/>
              </w:rPr>
            </w:pPr>
          </w:p>
        </w:tc>
        <w:tc>
          <w:tcPr>
            <w:tcW w:w="9185" w:type="dxa"/>
            <w:shd w:val="clear" w:color="auto" w:fill="auto"/>
            <w:vAlign w:val="center"/>
          </w:tcPr>
          <w:p w14:paraId="2A54055A" w14:textId="77777777" w:rsidR="00EA4B89" w:rsidRPr="00EA4B89" w:rsidRDefault="00EA4B89" w:rsidP="00EA4B89">
            <w:pPr>
              <w:ind w:left="720" w:right="-23" w:hanging="720"/>
              <w:rPr>
                <w:rFonts w:eastAsia="Times New Roman" w:cstheme="minorHAnsi"/>
                <w:lang w:val="en-GB" w:eastAsia="en-GB"/>
              </w:rPr>
            </w:pPr>
            <w:r w:rsidRPr="00EA4B89">
              <w:rPr>
                <w:rFonts w:eastAsia="Times New Roman" w:cstheme="minorHAnsi"/>
                <w:lang w:val="en-GB" w:eastAsia="en-GB"/>
              </w:rPr>
              <w:t>6.5</w:t>
            </w:r>
            <w:r w:rsidRPr="00EA4B89">
              <w:rPr>
                <w:rFonts w:eastAsia="Times New Roman" w:cstheme="minorHAnsi"/>
                <w:lang w:val="en-GB" w:eastAsia="en-GB"/>
              </w:rPr>
              <w:tab/>
              <w:t>ARTERY Society recommendations for the use of pulse wave velocity in clinical routine</w:t>
            </w:r>
          </w:p>
          <w:p w14:paraId="62924F62" w14:textId="7836A353" w:rsidR="00EA4B89" w:rsidRPr="00EA4B89" w:rsidRDefault="00EA4B89" w:rsidP="00EA4B89">
            <w:pPr>
              <w:rPr>
                <w:rFonts w:cstheme="minorHAnsi"/>
                <w:b/>
                <w:bCs/>
                <w:sz w:val="22"/>
                <w:lang w:val="en-GB"/>
              </w:rPr>
            </w:pPr>
            <w:r w:rsidRPr="00EA4B89">
              <w:rPr>
                <w:rFonts w:eastAsia="Times New Roman" w:cstheme="minorHAnsi"/>
                <w:lang w:val="en-GB" w:eastAsia="en-GB"/>
              </w:rPr>
              <w:tab/>
            </w:r>
            <w:r w:rsidR="00087713">
              <w:rPr>
                <w:rFonts w:eastAsia="Times New Roman" w:cstheme="minorHAnsi"/>
                <w:b/>
                <w:bCs/>
                <w:lang w:val="en-GB" w:eastAsia="en-GB"/>
              </w:rPr>
              <w:t>Professor</w:t>
            </w:r>
            <w:r w:rsidRPr="00EA4B89">
              <w:rPr>
                <w:rFonts w:eastAsia="Times New Roman" w:cstheme="minorHAnsi"/>
                <w:b/>
                <w:bCs/>
                <w:lang w:val="en-GB" w:eastAsia="en-GB"/>
              </w:rPr>
              <w:t xml:space="preserve"> Athanase Protogerou, </w:t>
            </w:r>
            <w:r w:rsidR="00087713">
              <w:rPr>
                <w:rFonts w:eastAsia="Times New Roman" w:cstheme="minorHAnsi"/>
                <w:b/>
                <w:bCs/>
                <w:lang w:val="en-GB" w:eastAsia="en-GB"/>
              </w:rPr>
              <w:t>Professor</w:t>
            </w:r>
            <w:r w:rsidRPr="00EA4B89">
              <w:rPr>
                <w:rFonts w:eastAsia="Times New Roman" w:cstheme="minorHAnsi"/>
                <w:b/>
                <w:bCs/>
                <w:lang w:val="en-GB" w:eastAsia="en-GB"/>
              </w:rPr>
              <w:t xml:space="preserve"> Charalambos Vlachopoulos, </w:t>
            </w:r>
            <w:r w:rsidR="00087713">
              <w:rPr>
                <w:rFonts w:eastAsia="Times New Roman" w:cstheme="minorHAnsi"/>
                <w:b/>
                <w:bCs/>
                <w:lang w:val="en-GB" w:eastAsia="en-GB"/>
              </w:rPr>
              <w:t>Professor</w:t>
            </w:r>
            <w:r w:rsidRPr="00EA4B89">
              <w:rPr>
                <w:rFonts w:eastAsia="Times New Roman" w:cstheme="minorHAnsi"/>
                <w:b/>
                <w:bCs/>
                <w:lang w:val="en-GB" w:eastAsia="en-GB"/>
              </w:rPr>
              <w:t xml:space="preserve"> Thomas Weber</w:t>
            </w:r>
          </w:p>
        </w:tc>
      </w:tr>
      <w:tr w:rsidR="00EA4B89" w:rsidRPr="00D33578" w14:paraId="6AE6AE3D" w14:textId="77777777" w:rsidTr="003323A2">
        <w:trPr>
          <w:trHeight w:val="77"/>
        </w:trPr>
        <w:tc>
          <w:tcPr>
            <w:tcW w:w="1271" w:type="dxa"/>
            <w:vMerge/>
            <w:shd w:val="clear" w:color="auto" w:fill="auto"/>
          </w:tcPr>
          <w:p w14:paraId="64A7A3B9" w14:textId="77777777" w:rsidR="00EA4B89" w:rsidRDefault="00EA4B89" w:rsidP="00EA4B89">
            <w:pPr>
              <w:rPr>
                <w:rFonts w:cstheme="minorHAnsi"/>
                <w:b/>
                <w:bCs/>
                <w:szCs w:val="20"/>
                <w:lang w:val="en-GB"/>
              </w:rPr>
            </w:pPr>
          </w:p>
        </w:tc>
        <w:tc>
          <w:tcPr>
            <w:tcW w:w="9185" w:type="dxa"/>
            <w:shd w:val="clear" w:color="auto" w:fill="auto"/>
            <w:vAlign w:val="center"/>
          </w:tcPr>
          <w:p w14:paraId="0E40E6E6" w14:textId="562EBD58" w:rsidR="00EA4B89" w:rsidRPr="00EA4B89" w:rsidRDefault="00EA4B89" w:rsidP="00EA4B89">
            <w:pPr>
              <w:rPr>
                <w:rFonts w:cstheme="minorHAnsi"/>
                <w:b/>
                <w:bCs/>
                <w:sz w:val="22"/>
                <w:lang w:val="en-GB"/>
              </w:rPr>
            </w:pPr>
            <w:r w:rsidRPr="00EA4B89">
              <w:rPr>
                <w:rFonts w:eastAsia="Times New Roman" w:cstheme="minorHAnsi"/>
                <w:lang w:eastAsia="en-GB"/>
              </w:rPr>
              <w:t>Discussion</w:t>
            </w:r>
          </w:p>
        </w:tc>
      </w:tr>
      <w:tr w:rsidR="00EA4B89" w:rsidRPr="00D33578" w14:paraId="3B682BA3" w14:textId="77777777" w:rsidTr="00897050">
        <w:tc>
          <w:tcPr>
            <w:tcW w:w="1271" w:type="dxa"/>
            <w:shd w:val="clear" w:color="auto" w:fill="auto"/>
          </w:tcPr>
          <w:p w14:paraId="1899E6D9" w14:textId="7EB8E4AD" w:rsidR="00EA4B89" w:rsidRPr="00897050" w:rsidRDefault="00EA4B89" w:rsidP="00EA4B89">
            <w:pPr>
              <w:rPr>
                <w:rFonts w:cstheme="minorHAnsi"/>
                <w:b/>
                <w:bCs/>
                <w:szCs w:val="20"/>
                <w:lang w:val="en-GB"/>
              </w:rPr>
            </w:pPr>
            <w:r>
              <w:rPr>
                <w:rFonts w:cstheme="minorHAnsi"/>
                <w:b/>
                <w:bCs/>
                <w:szCs w:val="20"/>
                <w:lang w:val="en-GB"/>
              </w:rPr>
              <w:t>19.00</w:t>
            </w:r>
          </w:p>
        </w:tc>
        <w:tc>
          <w:tcPr>
            <w:tcW w:w="9185" w:type="dxa"/>
            <w:shd w:val="clear" w:color="auto" w:fill="auto"/>
          </w:tcPr>
          <w:p w14:paraId="6339CC86" w14:textId="1517DCBC" w:rsidR="00EA4B89" w:rsidRPr="00897050" w:rsidRDefault="00DF3D45" w:rsidP="00EA4B89">
            <w:pPr>
              <w:rPr>
                <w:rFonts w:cstheme="minorHAnsi"/>
                <w:b/>
                <w:bCs/>
                <w:sz w:val="22"/>
                <w:lang w:val="en-GB"/>
              </w:rPr>
            </w:pPr>
            <w:r>
              <w:rPr>
                <w:rFonts w:cstheme="minorHAnsi"/>
                <w:b/>
                <w:bCs/>
                <w:sz w:val="22"/>
                <w:lang w:val="en-GB"/>
              </w:rPr>
              <w:t>Close</w:t>
            </w:r>
          </w:p>
        </w:tc>
      </w:tr>
      <w:tr w:rsidR="00EA4B89" w:rsidRPr="00D33578" w14:paraId="5D8FDADA" w14:textId="77777777" w:rsidTr="00897050">
        <w:tc>
          <w:tcPr>
            <w:tcW w:w="1271" w:type="dxa"/>
            <w:shd w:val="clear" w:color="auto" w:fill="auto"/>
          </w:tcPr>
          <w:p w14:paraId="1C5C0026" w14:textId="331FBD74" w:rsidR="00EA4B89" w:rsidRPr="00897050" w:rsidRDefault="00EA4B89" w:rsidP="00EA4B89">
            <w:pPr>
              <w:rPr>
                <w:rFonts w:cstheme="minorHAnsi"/>
                <w:b/>
                <w:bCs/>
                <w:szCs w:val="20"/>
                <w:lang w:val="en-GB"/>
              </w:rPr>
            </w:pPr>
            <w:r>
              <w:rPr>
                <w:rFonts w:cstheme="minorHAnsi"/>
                <w:b/>
                <w:bCs/>
                <w:szCs w:val="20"/>
                <w:lang w:val="en-GB"/>
              </w:rPr>
              <w:t>20.00</w:t>
            </w:r>
          </w:p>
        </w:tc>
        <w:tc>
          <w:tcPr>
            <w:tcW w:w="9185" w:type="dxa"/>
            <w:shd w:val="clear" w:color="auto" w:fill="auto"/>
          </w:tcPr>
          <w:p w14:paraId="107E6FB3" w14:textId="0A6B8389" w:rsidR="00EA4B89" w:rsidRPr="00897050" w:rsidRDefault="00DF3D45" w:rsidP="00EA4B89">
            <w:pPr>
              <w:rPr>
                <w:rFonts w:cstheme="minorHAnsi"/>
                <w:b/>
                <w:bCs/>
                <w:sz w:val="22"/>
                <w:lang w:val="en-GB"/>
              </w:rPr>
            </w:pPr>
            <w:r>
              <w:rPr>
                <w:rFonts w:cstheme="minorHAnsi"/>
                <w:b/>
                <w:bCs/>
                <w:sz w:val="22"/>
                <w:lang w:val="en-GB"/>
              </w:rPr>
              <w:t>Conference Dinner</w:t>
            </w:r>
          </w:p>
        </w:tc>
      </w:tr>
    </w:tbl>
    <w:p w14:paraId="06E7826A" w14:textId="77777777" w:rsidR="00DF4253" w:rsidRPr="00A1473F" w:rsidRDefault="00DF4253" w:rsidP="00A1473F">
      <w:pPr>
        <w:rPr>
          <w:lang w:val="en-GB"/>
        </w:rPr>
      </w:pPr>
    </w:p>
    <w:tbl>
      <w:tblPr>
        <w:tblStyle w:val="TableGrid"/>
        <w:tblW w:w="0" w:type="auto"/>
        <w:tblLook w:val="04A0" w:firstRow="1" w:lastRow="0" w:firstColumn="1" w:lastColumn="0" w:noHBand="0" w:noVBand="1"/>
      </w:tblPr>
      <w:tblGrid>
        <w:gridCol w:w="1271"/>
        <w:gridCol w:w="9185"/>
      </w:tblGrid>
      <w:tr w:rsidR="00DF3D45" w14:paraId="12017DC0" w14:textId="77777777" w:rsidTr="009D27E1">
        <w:tc>
          <w:tcPr>
            <w:tcW w:w="1271" w:type="dxa"/>
            <w:shd w:val="clear" w:color="auto" w:fill="022DC8"/>
          </w:tcPr>
          <w:p w14:paraId="24D43469" w14:textId="77777777" w:rsidR="00DF3D45" w:rsidRPr="000F1E54" w:rsidRDefault="00DF3D45" w:rsidP="009D27E1">
            <w:pPr>
              <w:jc w:val="center"/>
              <w:rPr>
                <w:b/>
                <w:bCs/>
                <w:szCs w:val="20"/>
                <w:lang w:val="en-GB"/>
              </w:rPr>
            </w:pPr>
            <w:r w:rsidRPr="000F1E54">
              <w:rPr>
                <w:b/>
                <w:bCs/>
                <w:szCs w:val="20"/>
                <w:lang w:val="en-GB"/>
              </w:rPr>
              <w:t>Times in CET</w:t>
            </w:r>
          </w:p>
        </w:tc>
        <w:tc>
          <w:tcPr>
            <w:tcW w:w="9185" w:type="dxa"/>
            <w:shd w:val="clear" w:color="auto" w:fill="022DC8"/>
          </w:tcPr>
          <w:p w14:paraId="7BEB6EAB" w14:textId="49B25ECF" w:rsidR="00DF3D45" w:rsidRPr="003226BB" w:rsidRDefault="00CA15BE" w:rsidP="009D27E1">
            <w:pPr>
              <w:jc w:val="center"/>
              <w:rPr>
                <w:b/>
                <w:bCs/>
                <w:sz w:val="32"/>
                <w:szCs w:val="32"/>
                <w:lang w:val="en-GB"/>
              </w:rPr>
            </w:pPr>
            <w:r>
              <w:rPr>
                <w:b/>
                <w:bCs/>
                <w:sz w:val="32"/>
                <w:szCs w:val="32"/>
                <w:lang w:val="en-GB"/>
              </w:rPr>
              <w:t>SATURDAY</w:t>
            </w:r>
            <w:r w:rsidR="00DF3D45">
              <w:rPr>
                <w:b/>
                <w:bCs/>
                <w:sz w:val="32"/>
                <w:szCs w:val="32"/>
                <w:lang w:val="en-GB"/>
              </w:rPr>
              <w:t xml:space="preserve"> 2</w:t>
            </w:r>
            <w:r>
              <w:rPr>
                <w:b/>
                <w:bCs/>
                <w:sz w:val="32"/>
                <w:szCs w:val="32"/>
                <w:lang w:val="en-GB"/>
              </w:rPr>
              <w:t>3</w:t>
            </w:r>
            <w:r w:rsidR="00DF3D45">
              <w:rPr>
                <w:b/>
                <w:bCs/>
                <w:sz w:val="32"/>
                <w:szCs w:val="32"/>
                <w:lang w:val="en-GB"/>
              </w:rPr>
              <w:t xml:space="preserve"> OCTOBER 2021</w:t>
            </w:r>
          </w:p>
        </w:tc>
      </w:tr>
      <w:tr w:rsidR="00DF3D45" w:rsidRPr="00127868" w14:paraId="6C8EAA9A" w14:textId="77777777" w:rsidTr="009D27E1">
        <w:tc>
          <w:tcPr>
            <w:tcW w:w="1271" w:type="dxa"/>
          </w:tcPr>
          <w:p w14:paraId="5E41EA51" w14:textId="10D6A0CA" w:rsidR="00DF3D45" w:rsidRPr="0057069D" w:rsidRDefault="00CA15BE" w:rsidP="009D27E1">
            <w:pPr>
              <w:rPr>
                <w:b/>
                <w:bCs/>
                <w:lang w:val="en-GB"/>
              </w:rPr>
            </w:pPr>
            <w:r>
              <w:rPr>
                <w:b/>
                <w:bCs/>
                <w:lang w:val="en-GB"/>
              </w:rPr>
              <w:t>08.30-09.00</w:t>
            </w:r>
          </w:p>
        </w:tc>
        <w:tc>
          <w:tcPr>
            <w:tcW w:w="9185" w:type="dxa"/>
          </w:tcPr>
          <w:p w14:paraId="21C70EC7" w14:textId="77777777" w:rsidR="00DF3D45" w:rsidRPr="00E26BFE" w:rsidRDefault="00DF3D45" w:rsidP="009D27E1">
            <w:pPr>
              <w:rPr>
                <w:szCs w:val="20"/>
                <w:lang w:val="en-GB"/>
              </w:rPr>
            </w:pPr>
            <w:r>
              <w:rPr>
                <w:b/>
                <w:bCs/>
                <w:color w:val="022DC8"/>
                <w:sz w:val="22"/>
                <w:lang w:val="en-GB"/>
              </w:rPr>
              <w:t>Virtual Poster Viewing</w:t>
            </w:r>
          </w:p>
        </w:tc>
      </w:tr>
      <w:tr w:rsidR="00DF3D45" w:rsidRPr="00DB4B9B" w14:paraId="14F45098" w14:textId="77777777" w:rsidTr="009D27E1">
        <w:tc>
          <w:tcPr>
            <w:tcW w:w="1271" w:type="dxa"/>
          </w:tcPr>
          <w:p w14:paraId="3833CCA2" w14:textId="64CA3EED" w:rsidR="00DF3D45" w:rsidRPr="0057069D" w:rsidRDefault="00CA15BE" w:rsidP="009D27E1">
            <w:pPr>
              <w:rPr>
                <w:b/>
                <w:bCs/>
                <w:lang w:val="en-GB"/>
              </w:rPr>
            </w:pPr>
            <w:r>
              <w:rPr>
                <w:b/>
                <w:bCs/>
                <w:lang w:val="en-GB"/>
              </w:rPr>
              <w:t>09.00-10.00</w:t>
            </w:r>
          </w:p>
        </w:tc>
        <w:tc>
          <w:tcPr>
            <w:tcW w:w="9185" w:type="dxa"/>
          </w:tcPr>
          <w:p w14:paraId="3607E3AB" w14:textId="77777777" w:rsidR="003D2823" w:rsidRPr="003D2823" w:rsidRDefault="003D2823" w:rsidP="003D2823">
            <w:pPr>
              <w:rPr>
                <w:b/>
                <w:bCs/>
                <w:color w:val="022DC8"/>
                <w:sz w:val="22"/>
                <w:lang w:val="en-GB"/>
              </w:rPr>
            </w:pPr>
            <w:r w:rsidRPr="003D2823">
              <w:rPr>
                <w:b/>
                <w:bCs/>
                <w:color w:val="022DC8"/>
                <w:sz w:val="22"/>
                <w:lang w:val="en-GB"/>
              </w:rPr>
              <w:t xml:space="preserve">Debate: Is </w:t>
            </w:r>
            <w:proofErr w:type="spellStart"/>
            <w:r w:rsidRPr="003D2823">
              <w:rPr>
                <w:b/>
                <w:bCs/>
                <w:color w:val="022DC8"/>
                <w:sz w:val="22"/>
                <w:lang w:val="en-GB"/>
              </w:rPr>
              <w:t>pulsatility</w:t>
            </w:r>
            <w:proofErr w:type="spellEnd"/>
            <w:r w:rsidRPr="003D2823">
              <w:rPr>
                <w:b/>
                <w:bCs/>
                <w:color w:val="022DC8"/>
                <w:sz w:val="22"/>
                <w:lang w:val="en-GB"/>
              </w:rPr>
              <w:t xml:space="preserve"> essential for life?</w:t>
            </w:r>
          </w:p>
          <w:p w14:paraId="67B5D635" w14:textId="58692F77" w:rsidR="003D2823" w:rsidRPr="00C82A67" w:rsidRDefault="003D2823" w:rsidP="003D2823">
            <w:pPr>
              <w:rPr>
                <w:sz w:val="22"/>
                <w:lang w:val="en-GB"/>
              </w:rPr>
            </w:pPr>
            <w:r w:rsidRPr="003D2823">
              <w:rPr>
                <w:sz w:val="22"/>
                <w:lang w:val="en-GB"/>
              </w:rPr>
              <w:t xml:space="preserve">CON: </w:t>
            </w:r>
            <w:r w:rsidRPr="003D2823">
              <w:rPr>
                <w:sz w:val="22"/>
                <w:lang w:val="en-GB"/>
              </w:rPr>
              <w:tab/>
            </w:r>
            <w:r w:rsidRPr="003D2823">
              <w:rPr>
                <w:b/>
                <w:bCs/>
                <w:sz w:val="22"/>
                <w:lang w:val="en-GB"/>
              </w:rPr>
              <w:t>Dr William Cornwell</w:t>
            </w:r>
            <w:r w:rsidR="00C82A67">
              <w:rPr>
                <w:sz w:val="22"/>
                <w:lang w:val="en-GB"/>
              </w:rPr>
              <w:t>, CU Anschutz</w:t>
            </w:r>
          </w:p>
          <w:p w14:paraId="63ECB10E" w14:textId="7AA338E6" w:rsidR="003D2823" w:rsidRPr="003D2823" w:rsidRDefault="003D2823" w:rsidP="003D2823">
            <w:pPr>
              <w:rPr>
                <w:sz w:val="22"/>
                <w:lang w:val="en-GB"/>
              </w:rPr>
            </w:pPr>
            <w:r w:rsidRPr="003D2823">
              <w:rPr>
                <w:sz w:val="22"/>
                <w:lang w:val="en-GB"/>
              </w:rPr>
              <w:t>PRO:</w:t>
            </w:r>
            <w:r w:rsidRPr="003D2823">
              <w:rPr>
                <w:sz w:val="22"/>
                <w:lang w:val="en-GB"/>
              </w:rPr>
              <w:tab/>
            </w:r>
            <w:r w:rsidRPr="003D2823">
              <w:rPr>
                <w:b/>
                <w:bCs/>
                <w:sz w:val="22"/>
                <w:lang w:val="en-GB"/>
              </w:rPr>
              <w:t>Dr Barry McDonnell</w:t>
            </w:r>
          </w:p>
          <w:p w14:paraId="0B0D3699" w14:textId="0F7A484A" w:rsidR="00DF3D45" w:rsidRPr="003D2823" w:rsidRDefault="003D2823" w:rsidP="003D2823">
            <w:pPr>
              <w:rPr>
                <w:b/>
                <w:bCs/>
                <w:color w:val="022DC8"/>
                <w:sz w:val="22"/>
                <w:lang w:val="fr-FR"/>
              </w:rPr>
            </w:pPr>
            <w:proofErr w:type="spellStart"/>
            <w:proofErr w:type="gramStart"/>
            <w:r w:rsidRPr="00477ACB">
              <w:rPr>
                <w:sz w:val="22"/>
                <w:lang w:val="fr-FR"/>
              </w:rPr>
              <w:t>Moderator</w:t>
            </w:r>
            <w:proofErr w:type="spellEnd"/>
            <w:r w:rsidRPr="00477ACB">
              <w:rPr>
                <w:sz w:val="22"/>
                <w:lang w:val="fr-FR"/>
              </w:rPr>
              <w:t>:</w:t>
            </w:r>
            <w:proofErr w:type="gramEnd"/>
            <w:r w:rsidRPr="00892087">
              <w:rPr>
                <w:b/>
                <w:bCs/>
                <w:sz w:val="22"/>
                <w:lang w:val="fr-FR"/>
              </w:rPr>
              <w:t xml:space="preserve"> </w:t>
            </w:r>
            <w:r w:rsidR="00087713">
              <w:rPr>
                <w:b/>
                <w:bCs/>
                <w:sz w:val="22"/>
                <w:lang w:val="fr-FR"/>
              </w:rPr>
              <w:t>Professor</w:t>
            </w:r>
            <w:r w:rsidRPr="00892087">
              <w:rPr>
                <w:b/>
                <w:bCs/>
                <w:sz w:val="22"/>
                <w:lang w:val="fr-FR"/>
              </w:rPr>
              <w:t xml:space="preserve"> Christian </w:t>
            </w:r>
            <w:proofErr w:type="spellStart"/>
            <w:r w:rsidRPr="00892087">
              <w:rPr>
                <w:b/>
                <w:bCs/>
                <w:sz w:val="22"/>
                <w:lang w:val="fr-FR"/>
              </w:rPr>
              <w:t>Latrémouille</w:t>
            </w:r>
            <w:proofErr w:type="spellEnd"/>
            <w:r w:rsidRPr="003D2823">
              <w:rPr>
                <w:sz w:val="22"/>
                <w:lang w:val="fr-FR"/>
              </w:rPr>
              <w:t>, Hôpital Européen Georges-Pompidou, Paris</w:t>
            </w:r>
          </w:p>
        </w:tc>
      </w:tr>
      <w:tr w:rsidR="00DF3D45" w:rsidRPr="00EE7C17" w14:paraId="61828F28" w14:textId="77777777" w:rsidTr="009D27E1">
        <w:trPr>
          <w:trHeight w:val="508"/>
        </w:trPr>
        <w:tc>
          <w:tcPr>
            <w:tcW w:w="1271" w:type="dxa"/>
            <w:vMerge w:val="restart"/>
          </w:tcPr>
          <w:p w14:paraId="7BC495DB" w14:textId="6587A08D" w:rsidR="00DF3D45" w:rsidRPr="0057069D" w:rsidRDefault="00892087" w:rsidP="009D27E1">
            <w:pPr>
              <w:rPr>
                <w:b/>
                <w:bCs/>
                <w:lang w:val="en-GB"/>
              </w:rPr>
            </w:pPr>
            <w:r>
              <w:rPr>
                <w:b/>
                <w:bCs/>
                <w:lang w:val="en-GB"/>
              </w:rPr>
              <w:t>10.00-11.00</w:t>
            </w:r>
          </w:p>
        </w:tc>
        <w:tc>
          <w:tcPr>
            <w:tcW w:w="9185" w:type="dxa"/>
          </w:tcPr>
          <w:p w14:paraId="3FB5ED11" w14:textId="15EAE155" w:rsidR="00DF3D45" w:rsidRPr="00E26BFE" w:rsidRDefault="00DF3D45" w:rsidP="009D27E1">
            <w:pPr>
              <w:rPr>
                <w:b/>
                <w:bCs/>
                <w:sz w:val="22"/>
                <w:lang w:val="en-GB"/>
              </w:rPr>
            </w:pPr>
            <w:r w:rsidRPr="00E26BFE">
              <w:rPr>
                <w:b/>
                <w:bCs/>
                <w:color w:val="022DC8"/>
                <w:sz w:val="22"/>
                <w:lang w:val="en-GB"/>
              </w:rPr>
              <w:t xml:space="preserve">Oral Session </w:t>
            </w:r>
            <w:r w:rsidR="00892087">
              <w:rPr>
                <w:b/>
                <w:bCs/>
                <w:color w:val="022DC8"/>
                <w:sz w:val="22"/>
                <w:lang w:val="en-GB"/>
              </w:rPr>
              <w:t>3</w:t>
            </w:r>
            <w:r w:rsidRPr="00E26BFE">
              <w:rPr>
                <w:b/>
                <w:bCs/>
                <w:sz w:val="22"/>
                <w:lang w:val="en-GB"/>
              </w:rPr>
              <w:t xml:space="preserve"> </w:t>
            </w:r>
          </w:p>
          <w:p w14:paraId="41547E6A" w14:textId="27DD92FF" w:rsidR="00DF3D45" w:rsidRPr="00E26BFE" w:rsidRDefault="00584815" w:rsidP="009D27E1">
            <w:pPr>
              <w:rPr>
                <w:szCs w:val="20"/>
                <w:lang w:val="en-GB"/>
              </w:rPr>
            </w:pPr>
            <w:r w:rsidRPr="00584815">
              <w:rPr>
                <w:szCs w:val="20"/>
                <w:lang w:val="en-GB"/>
              </w:rPr>
              <w:t xml:space="preserve">Co-Chairs: </w:t>
            </w:r>
            <w:r w:rsidR="00087713">
              <w:rPr>
                <w:szCs w:val="20"/>
                <w:lang w:val="en-GB"/>
              </w:rPr>
              <w:t>Professor</w:t>
            </w:r>
            <w:r w:rsidRPr="00584815">
              <w:rPr>
                <w:szCs w:val="20"/>
                <w:lang w:val="en-GB"/>
              </w:rPr>
              <w:t xml:space="preserve"> </w:t>
            </w:r>
            <w:r w:rsidR="00B867C0" w:rsidRPr="00B867C0">
              <w:rPr>
                <w:szCs w:val="20"/>
                <w:lang w:val="en-GB"/>
              </w:rPr>
              <w:t xml:space="preserve">Chakravarthi </w:t>
            </w:r>
            <w:r w:rsidRPr="00584815">
              <w:rPr>
                <w:szCs w:val="20"/>
                <w:lang w:val="en-GB"/>
              </w:rPr>
              <w:t xml:space="preserve">Rajkumar, Dr Tine Hansen, </w:t>
            </w:r>
            <w:r w:rsidR="00EE7C17">
              <w:rPr>
                <w:szCs w:val="20"/>
                <w:lang w:val="en-GB"/>
              </w:rPr>
              <w:t>J</w:t>
            </w:r>
            <w:r w:rsidR="00EE7C17">
              <w:rPr>
                <w:rFonts w:ascii="Calibri" w:hAnsi="Calibri" w:cs="Calibri"/>
                <w:szCs w:val="20"/>
                <w:lang w:val="en-GB"/>
              </w:rPr>
              <w:t>á</w:t>
            </w:r>
            <w:r w:rsidR="00EE7C17">
              <w:rPr>
                <w:szCs w:val="20"/>
                <w:lang w:val="en-GB"/>
              </w:rPr>
              <w:t>nos Nemcsik</w:t>
            </w:r>
          </w:p>
        </w:tc>
      </w:tr>
      <w:tr w:rsidR="00A0642D" w:rsidRPr="00127868" w14:paraId="7B626474" w14:textId="77777777" w:rsidTr="00A66DD8">
        <w:trPr>
          <w:trHeight w:val="364"/>
        </w:trPr>
        <w:tc>
          <w:tcPr>
            <w:tcW w:w="1271" w:type="dxa"/>
            <w:vMerge/>
          </w:tcPr>
          <w:p w14:paraId="68BAEBE3" w14:textId="77777777" w:rsidR="00A0642D" w:rsidRDefault="00A0642D" w:rsidP="00A0642D">
            <w:pPr>
              <w:rPr>
                <w:b/>
                <w:bCs/>
                <w:lang w:val="en-GB"/>
              </w:rPr>
            </w:pPr>
          </w:p>
        </w:tc>
        <w:tc>
          <w:tcPr>
            <w:tcW w:w="9185" w:type="dxa"/>
            <w:vAlign w:val="bottom"/>
          </w:tcPr>
          <w:p w14:paraId="4CCCFF14" w14:textId="77777777" w:rsidR="00A0642D" w:rsidRPr="00A0642D" w:rsidRDefault="00A0642D" w:rsidP="00A0642D">
            <w:pPr>
              <w:ind w:right="-23"/>
              <w:rPr>
                <w:rFonts w:eastAsia="Times New Roman" w:cstheme="minorHAnsi"/>
                <w:lang w:val="en-GB" w:eastAsia="en-GB"/>
              </w:rPr>
            </w:pPr>
            <w:r w:rsidRPr="00A0642D">
              <w:rPr>
                <w:rFonts w:eastAsia="Times New Roman" w:cstheme="minorHAnsi"/>
                <w:lang w:val="en-GB" w:eastAsia="en-GB"/>
              </w:rPr>
              <w:t>7.1</w:t>
            </w:r>
            <w:r w:rsidRPr="00A0642D">
              <w:rPr>
                <w:rFonts w:eastAsia="Times New Roman" w:cstheme="minorHAnsi"/>
                <w:lang w:val="en-GB" w:eastAsia="en-GB"/>
              </w:rPr>
              <w:tab/>
              <w:t>Pulse Wave Velocity for 24-hour Ambulatory Blood Pressure Monitoring</w:t>
            </w:r>
          </w:p>
          <w:p w14:paraId="02E3E204" w14:textId="6F62816C" w:rsidR="00A0642D" w:rsidRPr="00A0642D" w:rsidRDefault="00A0642D" w:rsidP="00A0642D">
            <w:pPr>
              <w:rPr>
                <w:rFonts w:cstheme="minorHAnsi"/>
                <w:b/>
                <w:bCs/>
                <w:sz w:val="22"/>
                <w:lang w:val="en-GB"/>
              </w:rPr>
            </w:pPr>
            <w:r w:rsidRPr="00A0642D">
              <w:rPr>
                <w:rFonts w:eastAsia="Times New Roman" w:cstheme="minorHAnsi"/>
                <w:b/>
                <w:bCs/>
                <w:lang w:val="en-GB" w:eastAsia="en-GB"/>
              </w:rPr>
              <w:tab/>
            </w:r>
            <w:r w:rsidRPr="00A0642D">
              <w:rPr>
                <w:rFonts w:eastAsia="Times New Roman" w:cstheme="minorHAnsi"/>
                <w:b/>
                <w:bCs/>
                <w:lang w:eastAsia="en-GB"/>
              </w:rPr>
              <w:t>Fabian Beutel MSc</w:t>
            </w:r>
            <w:r w:rsidRPr="00A0642D">
              <w:rPr>
                <w:rFonts w:eastAsia="Times New Roman" w:cstheme="minorHAnsi"/>
                <w:lang w:eastAsia="en-GB"/>
              </w:rPr>
              <w:t>, imec</w:t>
            </w:r>
          </w:p>
        </w:tc>
      </w:tr>
      <w:tr w:rsidR="00A0642D" w:rsidRPr="0075515F" w14:paraId="7B895242" w14:textId="77777777" w:rsidTr="00A66DD8">
        <w:trPr>
          <w:trHeight w:val="300"/>
        </w:trPr>
        <w:tc>
          <w:tcPr>
            <w:tcW w:w="1271" w:type="dxa"/>
            <w:vMerge/>
          </w:tcPr>
          <w:p w14:paraId="08B4AE68" w14:textId="77777777" w:rsidR="00A0642D" w:rsidRDefault="00A0642D" w:rsidP="00A0642D">
            <w:pPr>
              <w:rPr>
                <w:b/>
                <w:bCs/>
                <w:lang w:val="en-GB"/>
              </w:rPr>
            </w:pPr>
          </w:p>
        </w:tc>
        <w:tc>
          <w:tcPr>
            <w:tcW w:w="9185" w:type="dxa"/>
            <w:vAlign w:val="bottom"/>
          </w:tcPr>
          <w:p w14:paraId="34744B63" w14:textId="77777777" w:rsidR="00A0642D" w:rsidRPr="00A0642D" w:rsidRDefault="00A0642D" w:rsidP="00A0642D">
            <w:pPr>
              <w:ind w:left="720" w:right="-23" w:hanging="720"/>
              <w:rPr>
                <w:rFonts w:eastAsia="Times New Roman" w:cstheme="minorHAnsi"/>
                <w:lang w:val="en-GB" w:eastAsia="en-GB"/>
              </w:rPr>
            </w:pPr>
            <w:r w:rsidRPr="00A0642D">
              <w:rPr>
                <w:rFonts w:eastAsia="Times New Roman" w:cstheme="minorHAnsi"/>
                <w:lang w:val="en-GB" w:eastAsia="en-GB"/>
              </w:rPr>
              <w:t>7.2</w:t>
            </w:r>
            <w:r w:rsidRPr="00A0642D">
              <w:rPr>
                <w:rFonts w:eastAsia="Times New Roman" w:cstheme="minorHAnsi"/>
                <w:lang w:val="en-GB" w:eastAsia="en-GB"/>
              </w:rPr>
              <w:tab/>
              <w:t>Intra-Operative Video-Based Measurement of Biaxial Strains of the Ascending Thoracic Aorta</w:t>
            </w:r>
          </w:p>
          <w:p w14:paraId="34494FDB" w14:textId="6C7CDE64" w:rsidR="00A0642D" w:rsidRPr="00A0642D" w:rsidRDefault="00A0642D" w:rsidP="00A0642D">
            <w:pPr>
              <w:rPr>
                <w:rFonts w:cstheme="minorHAnsi"/>
                <w:b/>
                <w:bCs/>
                <w:sz w:val="22"/>
                <w:lang w:val="en-GB"/>
              </w:rPr>
            </w:pPr>
            <w:r w:rsidRPr="00A0642D">
              <w:rPr>
                <w:rFonts w:eastAsia="Times New Roman" w:cstheme="minorHAnsi"/>
                <w:b/>
                <w:bCs/>
                <w:lang w:val="en-GB" w:eastAsia="en-GB"/>
              </w:rPr>
              <w:tab/>
            </w:r>
            <w:proofErr w:type="spellStart"/>
            <w:r w:rsidRPr="00A0642D">
              <w:rPr>
                <w:rFonts w:eastAsia="Times New Roman" w:cstheme="minorHAnsi"/>
                <w:b/>
                <w:bCs/>
                <w:lang w:val="en-GB" w:eastAsia="en-GB"/>
              </w:rPr>
              <w:t>Shaiv</w:t>
            </w:r>
            <w:proofErr w:type="spellEnd"/>
            <w:r w:rsidRPr="00A0642D">
              <w:rPr>
                <w:rFonts w:eastAsia="Times New Roman" w:cstheme="minorHAnsi"/>
                <w:b/>
                <w:bCs/>
                <w:lang w:val="en-GB" w:eastAsia="en-GB"/>
              </w:rPr>
              <w:t xml:space="preserve"> Parikh </w:t>
            </w:r>
            <w:proofErr w:type="spellStart"/>
            <w:r w:rsidRPr="00A0642D">
              <w:rPr>
                <w:rFonts w:eastAsia="Times New Roman" w:cstheme="minorHAnsi"/>
                <w:b/>
                <w:bCs/>
                <w:lang w:val="en-GB" w:eastAsia="en-GB"/>
              </w:rPr>
              <w:t>Msc</w:t>
            </w:r>
            <w:proofErr w:type="spellEnd"/>
            <w:r w:rsidRPr="00A0642D">
              <w:rPr>
                <w:rFonts w:eastAsia="Times New Roman" w:cstheme="minorHAnsi"/>
                <w:lang w:val="en-GB" w:eastAsia="en-GB"/>
              </w:rPr>
              <w:t>, Maastricht University</w:t>
            </w:r>
          </w:p>
        </w:tc>
      </w:tr>
      <w:tr w:rsidR="00A0642D" w:rsidRPr="0075515F" w14:paraId="1E6D2032" w14:textId="77777777" w:rsidTr="007D51E0">
        <w:trPr>
          <w:trHeight w:val="456"/>
        </w:trPr>
        <w:tc>
          <w:tcPr>
            <w:tcW w:w="1271" w:type="dxa"/>
            <w:vMerge/>
          </w:tcPr>
          <w:p w14:paraId="5E2595AD" w14:textId="77777777" w:rsidR="00A0642D" w:rsidRDefault="00A0642D" w:rsidP="00A0642D">
            <w:pPr>
              <w:rPr>
                <w:b/>
                <w:bCs/>
                <w:lang w:val="en-GB"/>
              </w:rPr>
            </w:pPr>
          </w:p>
        </w:tc>
        <w:tc>
          <w:tcPr>
            <w:tcW w:w="9185" w:type="dxa"/>
            <w:vAlign w:val="bottom"/>
          </w:tcPr>
          <w:p w14:paraId="1BAF8CA3" w14:textId="77777777" w:rsidR="00A0642D" w:rsidRPr="00A0642D" w:rsidRDefault="00A0642D" w:rsidP="00A0642D">
            <w:pPr>
              <w:ind w:right="-23"/>
              <w:rPr>
                <w:rFonts w:eastAsia="Times New Roman" w:cstheme="minorHAnsi"/>
                <w:lang w:val="en-GB" w:eastAsia="en-GB"/>
              </w:rPr>
            </w:pPr>
            <w:r w:rsidRPr="00A0642D">
              <w:rPr>
                <w:rFonts w:eastAsia="Times New Roman" w:cstheme="minorHAnsi"/>
                <w:lang w:val="en-GB" w:eastAsia="en-GB"/>
              </w:rPr>
              <w:t>7.3</w:t>
            </w:r>
            <w:r w:rsidRPr="00A0642D">
              <w:rPr>
                <w:rFonts w:eastAsia="Times New Roman" w:cstheme="minorHAnsi"/>
                <w:lang w:val="en-GB" w:eastAsia="en-GB"/>
              </w:rPr>
              <w:tab/>
              <w:t>On the estimation of arterial compliance from carotid pressure waveform</w:t>
            </w:r>
          </w:p>
          <w:p w14:paraId="116302BF" w14:textId="38B31917" w:rsidR="00A0642D" w:rsidRPr="00A0642D" w:rsidRDefault="00A0642D" w:rsidP="00A0642D">
            <w:pPr>
              <w:rPr>
                <w:rFonts w:cstheme="minorHAnsi"/>
                <w:b/>
                <w:bCs/>
                <w:sz w:val="22"/>
                <w:lang w:val="fr-FR"/>
              </w:rPr>
            </w:pPr>
            <w:r w:rsidRPr="00A0642D">
              <w:rPr>
                <w:rFonts w:eastAsia="Times New Roman" w:cstheme="minorHAnsi"/>
                <w:b/>
                <w:bCs/>
                <w:lang w:val="en-GB" w:eastAsia="en-GB"/>
              </w:rPr>
              <w:tab/>
            </w:r>
            <w:r w:rsidRPr="00A0642D">
              <w:rPr>
                <w:rFonts w:eastAsia="Times New Roman" w:cstheme="minorHAnsi"/>
                <w:b/>
                <w:bCs/>
                <w:lang w:val="fr-FR" w:eastAsia="en-GB"/>
              </w:rPr>
              <w:t>Ms Vasiliki Bikia</w:t>
            </w:r>
            <w:r w:rsidRPr="00A0642D">
              <w:rPr>
                <w:rFonts w:eastAsia="Times New Roman" w:cstheme="minorHAnsi"/>
                <w:lang w:val="fr-FR" w:eastAsia="en-GB"/>
              </w:rPr>
              <w:t>, École Polytechnique Fédérale De Lausanne</w:t>
            </w:r>
          </w:p>
        </w:tc>
      </w:tr>
      <w:tr w:rsidR="00A0642D" w:rsidRPr="00CE3CD0" w14:paraId="696AF83A" w14:textId="77777777" w:rsidTr="007D51E0">
        <w:trPr>
          <w:trHeight w:val="218"/>
        </w:trPr>
        <w:tc>
          <w:tcPr>
            <w:tcW w:w="1271" w:type="dxa"/>
            <w:vMerge/>
          </w:tcPr>
          <w:p w14:paraId="5B78EA97" w14:textId="77777777" w:rsidR="00A0642D" w:rsidRPr="002F0414" w:rsidRDefault="00A0642D" w:rsidP="00A0642D">
            <w:pPr>
              <w:rPr>
                <w:b/>
                <w:bCs/>
                <w:lang w:val="fr-FR"/>
              </w:rPr>
            </w:pPr>
          </w:p>
        </w:tc>
        <w:tc>
          <w:tcPr>
            <w:tcW w:w="9185" w:type="dxa"/>
            <w:vAlign w:val="bottom"/>
          </w:tcPr>
          <w:p w14:paraId="48CC872F" w14:textId="3E396569" w:rsidR="00A0642D" w:rsidRPr="00A0642D" w:rsidRDefault="00A0642D" w:rsidP="00A0642D">
            <w:pPr>
              <w:rPr>
                <w:rFonts w:cstheme="minorHAnsi"/>
                <w:b/>
                <w:bCs/>
                <w:sz w:val="22"/>
                <w:lang w:val="fr-FR"/>
              </w:rPr>
            </w:pPr>
            <w:r w:rsidRPr="00A0642D">
              <w:rPr>
                <w:rFonts w:eastAsia="Times New Roman" w:cstheme="minorHAnsi"/>
                <w:lang w:eastAsia="en-GB"/>
              </w:rPr>
              <w:t>Discussion</w:t>
            </w:r>
          </w:p>
        </w:tc>
      </w:tr>
      <w:tr w:rsidR="00A0642D" w:rsidRPr="0075515F" w14:paraId="7926B4C4" w14:textId="77777777" w:rsidTr="00A66DD8">
        <w:trPr>
          <w:trHeight w:val="474"/>
        </w:trPr>
        <w:tc>
          <w:tcPr>
            <w:tcW w:w="1271" w:type="dxa"/>
            <w:vMerge/>
          </w:tcPr>
          <w:p w14:paraId="47C1C753" w14:textId="77777777" w:rsidR="00A0642D" w:rsidRPr="00CE3CD0" w:rsidRDefault="00A0642D" w:rsidP="00A0642D">
            <w:pPr>
              <w:rPr>
                <w:b/>
                <w:bCs/>
                <w:lang w:val="fr-FR"/>
              </w:rPr>
            </w:pPr>
          </w:p>
        </w:tc>
        <w:tc>
          <w:tcPr>
            <w:tcW w:w="9185" w:type="dxa"/>
            <w:vAlign w:val="bottom"/>
          </w:tcPr>
          <w:p w14:paraId="44DEAB0D" w14:textId="77777777" w:rsidR="00A0642D" w:rsidRPr="00A0642D" w:rsidRDefault="00A0642D" w:rsidP="00A0642D">
            <w:pPr>
              <w:ind w:left="720" w:right="-23" w:hanging="720"/>
              <w:rPr>
                <w:rFonts w:eastAsia="Times New Roman" w:cstheme="minorHAnsi"/>
                <w:lang w:val="en-GB" w:eastAsia="en-GB"/>
              </w:rPr>
            </w:pPr>
            <w:r w:rsidRPr="00A0642D">
              <w:rPr>
                <w:rFonts w:eastAsia="Times New Roman" w:cstheme="minorHAnsi"/>
                <w:lang w:val="en-GB" w:eastAsia="en-GB"/>
              </w:rPr>
              <w:t>7.4</w:t>
            </w:r>
            <w:r w:rsidRPr="00A0642D">
              <w:rPr>
                <w:rFonts w:eastAsia="Times New Roman" w:cstheme="minorHAnsi"/>
                <w:lang w:val="en-GB" w:eastAsia="en-GB"/>
              </w:rPr>
              <w:tab/>
              <w:t>Assessing radiotherapy-induced carotid vasculopathy using ultrasound after unilateral irradiation</w:t>
            </w:r>
          </w:p>
          <w:p w14:paraId="14A781AE" w14:textId="2D54EE69" w:rsidR="00A0642D" w:rsidRPr="00A0642D" w:rsidRDefault="00A0642D" w:rsidP="00A0642D">
            <w:pPr>
              <w:rPr>
                <w:rFonts w:cstheme="minorHAnsi"/>
                <w:b/>
                <w:bCs/>
                <w:sz w:val="22"/>
                <w:lang w:val="en-GB"/>
              </w:rPr>
            </w:pPr>
            <w:r w:rsidRPr="00A0642D">
              <w:rPr>
                <w:rFonts w:eastAsia="Times New Roman" w:cstheme="minorHAnsi"/>
                <w:b/>
                <w:bCs/>
                <w:lang w:val="en-GB" w:eastAsia="en-GB"/>
              </w:rPr>
              <w:tab/>
              <w:t xml:space="preserve">Ms Judith </w:t>
            </w:r>
            <w:proofErr w:type="spellStart"/>
            <w:r w:rsidRPr="00A0642D">
              <w:rPr>
                <w:rFonts w:eastAsia="Times New Roman" w:cstheme="minorHAnsi"/>
                <w:b/>
                <w:bCs/>
                <w:lang w:val="en-GB" w:eastAsia="en-GB"/>
              </w:rPr>
              <w:t>Pruijssen</w:t>
            </w:r>
            <w:proofErr w:type="spellEnd"/>
            <w:r w:rsidRPr="00A0642D">
              <w:rPr>
                <w:rFonts w:eastAsia="Times New Roman" w:cstheme="minorHAnsi"/>
                <w:lang w:val="en-GB" w:eastAsia="en-GB"/>
              </w:rPr>
              <w:t xml:space="preserve">, Radboud University Medical </w:t>
            </w:r>
            <w:proofErr w:type="spellStart"/>
            <w:r w:rsidRPr="00A0642D">
              <w:rPr>
                <w:rFonts w:eastAsia="Times New Roman" w:cstheme="minorHAnsi"/>
                <w:lang w:val="en-GB" w:eastAsia="en-GB"/>
              </w:rPr>
              <w:t>Center</w:t>
            </w:r>
            <w:proofErr w:type="spellEnd"/>
          </w:p>
        </w:tc>
      </w:tr>
      <w:tr w:rsidR="00A0642D" w:rsidRPr="0075515F" w14:paraId="2688654D" w14:textId="77777777" w:rsidTr="007D51E0">
        <w:trPr>
          <w:trHeight w:val="759"/>
        </w:trPr>
        <w:tc>
          <w:tcPr>
            <w:tcW w:w="1271" w:type="dxa"/>
            <w:vMerge/>
          </w:tcPr>
          <w:p w14:paraId="5CF1CB1F" w14:textId="77777777" w:rsidR="00A0642D" w:rsidRDefault="00A0642D" w:rsidP="00A0642D">
            <w:pPr>
              <w:rPr>
                <w:b/>
                <w:bCs/>
                <w:lang w:val="en-GB"/>
              </w:rPr>
            </w:pPr>
          </w:p>
        </w:tc>
        <w:tc>
          <w:tcPr>
            <w:tcW w:w="9185" w:type="dxa"/>
            <w:vAlign w:val="bottom"/>
          </w:tcPr>
          <w:p w14:paraId="0E4E88C9" w14:textId="77777777" w:rsidR="00A0642D" w:rsidRPr="00A0642D" w:rsidRDefault="00A0642D" w:rsidP="00A0642D">
            <w:pPr>
              <w:ind w:left="720" w:right="-23" w:hanging="720"/>
              <w:rPr>
                <w:rFonts w:eastAsia="Times New Roman" w:cstheme="minorHAnsi"/>
                <w:lang w:val="en-GB" w:eastAsia="en-GB"/>
              </w:rPr>
            </w:pPr>
            <w:r w:rsidRPr="00A0642D">
              <w:rPr>
                <w:rFonts w:eastAsia="Times New Roman" w:cstheme="minorHAnsi"/>
                <w:lang w:val="en-GB" w:eastAsia="en-GB"/>
              </w:rPr>
              <w:t>7.5</w:t>
            </w:r>
            <w:r w:rsidRPr="00A0642D">
              <w:rPr>
                <w:rFonts w:eastAsia="Times New Roman" w:cstheme="minorHAnsi"/>
                <w:lang w:val="en-GB" w:eastAsia="en-GB"/>
              </w:rPr>
              <w:tab/>
              <w:t xml:space="preserve">Sublingual </w:t>
            </w:r>
            <w:proofErr w:type="spellStart"/>
            <w:r w:rsidRPr="00A0642D">
              <w:rPr>
                <w:rFonts w:eastAsia="Times New Roman" w:cstheme="minorHAnsi"/>
                <w:lang w:val="en-GB" w:eastAsia="en-GB"/>
              </w:rPr>
              <w:t>nitroglycerine</w:t>
            </w:r>
            <w:proofErr w:type="spellEnd"/>
            <w:r w:rsidRPr="00A0642D">
              <w:rPr>
                <w:rFonts w:eastAsia="Times New Roman" w:cstheme="minorHAnsi"/>
                <w:lang w:val="en-GB" w:eastAsia="en-GB"/>
              </w:rPr>
              <w:t xml:space="preserve"> ingestion is associated with an increase rather than decrease in brachial-artery retrograde blood flow in healthy human subjects</w:t>
            </w:r>
          </w:p>
          <w:p w14:paraId="7DDD1C02" w14:textId="75E23D1D" w:rsidR="00A0642D" w:rsidRPr="00A0642D" w:rsidRDefault="00A0642D" w:rsidP="00A0642D">
            <w:pPr>
              <w:rPr>
                <w:rFonts w:cstheme="minorHAnsi"/>
                <w:b/>
                <w:bCs/>
                <w:sz w:val="22"/>
                <w:lang w:val="en-GB"/>
              </w:rPr>
            </w:pPr>
            <w:r w:rsidRPr="00A0642D">
              <w:rPr>
                <w:rFonts w:eastAsia="Times New Roman" w:cstheme="minorHAnsi"/>
                <w:b/>
                <w:bCs/>
                <w:lang w:val="en-GB" w:eastAsia="en-GB"/>
              </w:rPr>
              <w:tab/>
              <w:t>Dr Smriti Badhwar</w:t>
            </w:r>
            <w:r w:rsidRPr="00A0642D">
              <w:rPr>
                <w:rFonts w:eastAsia="Times New Roman" w:cstheme="minorHAnsi"/>
                <w:lang w:val="en-GB" w:eastAsia="en-GB"/>
              </w:rPr>
              <w:t xml:space="preserve">, All India Institute </w:t>
            </w:r>
            <w:proofErr w:type="gramStart"/>
            <w:r w:rsidRPr="00A0642D">
              <w:rPr>
                <w:rFonts w:eastAsia="Times New Roman" w:cstheme="minorHAnsi"/>
                <w:lang w:val="en-GB" w:eastAsia="en-GB"/>
              </w:rPr>
              <w:t>Of</w:t>
            </w:r>
            <w:proofErr w:type="gramEnd"/>
            <w:r w:rsidRPr="00A0642D">
              <w:rPr>
                <w:rFonts w:eastAsia="Times New Roman" w:cstheme="minorHAnsi"/>
                <w:lang w:val="en-GB" w:eastAsia="en-GB"/>
              </w:rPr>
              <w:t xml:space="preserve"> Medical Sciences, New Delhi</w:t>
            </w:r>
          </w:p>
        </w:tc>
      </w:tr>
      <w:tr w:rsidR="00A0642D" w:rsidRPr="002F0414" w14:paraId="1DD6B088" w14:textId="77777777" w:rsidTr="00A66DD8">
        <w:trPr>
          <w:trHeight w:val="195"/>
        </w:trPr>
        <w:tc>
          <w:tcPr>
            <w:tcW w:w="1271" w:type="dxa"/>
            <w:vMerge/>
          </w:tcPr>
          <w:p w14:paraId="59A2F617" w14:textId="77777777" w:rsidR="00A0642D" w:rsidRDefault="00A0642D" w:rsidP="00A0642D">
            <w:pPr>
              <w:rPr>
                <w:b/>
                <w:bCs/>
                <w:lang w:val="en-GB"/>
              </w:rPr>
            </w:pPr>
          </w:p>
        </w:tc>
        <w:tc>
          <w:tcPr>
            <w:tcW w:w="9185" w:type="dxa"/>
            <w:vAlign w:val="center"/>
          </w:tcPr>
          <w:p w14:paraId="17A7DD04" w14:textId="1D05B7D7" w:rsidR="00A0642D" w:rsidRPr="00A0642D" w:rsidRDefault="00A0642D" w:rsidP="00A0642D">
            <w:pPr>
              <w:rPr>
                <w:rFonts w:cstheme="minorHAnsi"/>
                <w:b/>
                <w:bCs/>
                <w:sz w:val="22"/>
              </w:rPr>
            </w:pPr>
            <w:r w:rsidRPr="00A0642D">
              <w:rPr>
                <w:rFonts w:eastAsia="Times New Roman" w:cstheme="minorHAnsi"/>
                <w:lang w:eastAsia="en-GB"/>
              </w:rPr>
              <w:t>Discussion</w:t>
            </w:r>
          </w:p>
        </w:tc>
      </w:tr>
      <w:tr w:rsidR="00DF3D45" w:rsidRPr="0075515F" w14:paraId="447FEDB0" w14:textId="77777777" w:rsidTr="003979F7">
        <w:tc>
          <w:tcPr>
            <w:tcW w:w="1271" w:type="dxa"/>
            <w:shd w:val="clear" w:color="auto" w:fill="022DC8"/>
          </w:tcPr>
          <w:p w14:paraId="7B108954" w14:textId="3D83A498" w:rsidR="00DF3D45" w:rsidRPr="003979F7" w:rsidRDefault="00B80A64" w:rsidP="009D27E1">
            <w:pPr>
              <w:rPr>
                <w:b/>
                <w:bCs/>
                <w:lang w:val="en-GB"/>
              </w:rPr>
            </w:pPr>
            <w:r w:rsidRPr="003979F7">
              <w:rPr>
                <w:b/>
                <w:bCs/>
                <w:lang w:val="en-GB"/>
              </w:rPr>
              <w:t>11.00-11.30</w:t>
            </w:r>
          </w:p>
        </w:tc>
        <w:tc>
          <w:tcPr>
            <w:tcW w:w="9185" w:type="dxa"/>
            <w:shd w:val="clear" w:color="auto" w:fill="022DC8"/>
          </w:tcPr>
          <w:p w14:paraId="2DFFAC40" w14:textId="620D6198" w:rsidR="00DF3D45" w:rsidRPr="003979F7" w:rsidRDefault="00B80A64" w:rsidP="009D27E1">
            <w:pPr>
              <w:rPr>
                <w:b/>
                <w:bCs/>
                <w:szCs w:val="20"/>
                <w:lang w:val="en-GB"/>
              </w:rPr>
            </w:pPr>
            <w:r w:rsidRPr="003979F7">
              <w:rPr>
                <w:b/>
                <w:bCs/>
                <w:szCs w:val="20"/>
                <w:lang w:val="en-GB"/>
              </w:rPr>
              <w:t>Break and Virtual poster viewing</w:t>
            </w:r>
          </w:p>
        </w:tc>
      </w:tr>
      <w:tr w:rsidR="00E94F81" w:rsidRPr="0075515F" w14:paraId="4EE127FA" w14:textId="77777777" w:rsidTr="009D27E1">
        <w:tc>
          <w:tcPr>
            <w:tcW w:w="1271" w:type="dxa"/>
          </w:tcPr>
          <w:p w14:paraId="7C242C6D" w14:textId="62B52042" w:rsidR="00E94F81" w:rsidRPr="00E94F81" w:rsidRDefault="00E94F81" w:rsidP="00E94F81">
            <w:pPr>
              <w:rPr>
                <w:b/>
                <w:bCs/>
                <w:lang w:val="en-GB"/>
              </w:rPr>
            </w:pPr>
            <w:r w:rsidRPr="00E94F81">
              <w:rPr>
                <w:rFonts w:ascii="Calibri" w:eastAsia="Times New Roman" w:hAnsi="Calibri" w:cs="Calibri"/>
                <w:b/>
                <w:bCs/>
                <w:lang w:eastAsia="en-GB"/>
              </w:rPr>
              <w:t>11:30-12.00</w:t>
            </w:r>
          </w:p>
        </w:tc>
        <w:tc>
          <w:tcPr>
            <w:tcW w:w="9185" w:type="dxa"/>
          </w:tcPr>
          <w:p w14:paraId="055D85D0" w14:textId="61441874" w:rsidR="00345107" w:rsidRPr="00A76368" w:rsidRDefault="00345107" w:rsidP="00A76368">
            <w:pPr>
              <w:ind w:right="-23"/>
              <w:rPr>
                <w:rFonts w:eastAsia="Times New Roman" w:cstheme="minorHAnsi"/>
                <w:b/>
                <w:bCs/>
                <w:i/>
                <w:iCs/>
                <w:color w:val="022DC8"/>
                <w:lang w:val="en-GB" w:eastAsia="en-GB"/>
              </w:rPr>
            </w:pPr>
            <w:r w:rsidRPr="00A76368">
              <w:rPr>
                <w:rFonts w:eastAsia="Times New Roman" w:cstheme="minorHAnsi"/>
                <w:b/>
                <w:bCs/>
                <w:i/>
                <w:iCs/>
                <w:color w:val="022DC8"/>
                <w:lang w:val="en-GB" w:eastAsia="en-GB"/>
              </w:rPr>
              <w:t>McDonald Lecture</w:t>
            </w:r>
            <w:r w:rsidR="00A76368">
              <w:rPr>
                <w:rFonts w:eastAsia="Times New Roman" w:cstheme="minorHAnsi"/>
                <w:b/>
                <w:bCs/>
                <w:i/>
                <w:iCs/>
                <w:color w:val="022DC8"/>
                <w:lang w:val="en-GB" w:eastAsia="en-GB"/>
              </w:rPr>
              <w:br/>
            </w:r>
            <w:r w:rsidRPr="00A76368">
              <w:rPr>
                <w:rFonts w:cstheme="minorHAnsi"/>
                <w:b/>
                <w:bCs/>
                <w:sz w:val="22"/>
                <w:lang w:val="en-GB"/>
              </w:rPr>
              <w:t xml:space="preserve">Dr Carmel </w:t>
            </w:r>
            <w:proofErr w:type="spellStart"/>
            <w:r w:rsidRPr="00A76368">
              <w:rPr>
                <w:rFonts w:cstheme="minorHAnsi"/>
                <w:b/>
                <w:bCs/>
                <w:sz w:val="22"/>
                <w:lang w:val="en-GB"/>
              </w:rPr>
              <w:t>McEniery</w:t>
            </w:r>
            <w:proofErr w:type="spellEnd"/>
            <w:r w:rsidRPr="00345107">
              <w:rPr>
                <w:rFonts w:cstheme="minorHAnsi"/>
                <w:sz w:val="22"/>
                <w:lang w:val="en-GB"/>
              </w:rPr>
              <w:t>, Churchill College, Cambridge.</w:t>
            </w:r>
          </w:p>
          <w:p w14:paraId="12C94823" w14:textId="7345952D" w:rsidR="00E94F81" w:rsidRPr="00345107" w:rsidRDefault="00345107" w:rsidP="00345107">
            <w:pPr>
              <w:rPr>
                <w:b/>
                <w:bCs/>
                <w:color w:val="022DC8"/>
                <w:sz w:val="22"/>
                <w:lang w:val="en-GB"/>
              </w:rPr>
            </w:pPr>
            <w:r w:rsidRPr="00345107">
              <w:rPr>
                <w:rFonts w:eastAsia="Times New Roman" w:cstheme="minorHAnsi"/>
                <w:lang w:val="en-GB" w:eastAsia="en-GB"/>
              </w:rPr>
              <w:t xml:space="preserve">Co-Chairs: </w:t>
            </w:r>
            <w:r w:rsidR="00087713">
              <w:rPr>
                <w:rFonts w:eastAsia="Times New Roman" w:cstheme="minorHAnsi"/>
                <w:lang w:val="en-GB" w:eastAsia="en-GB"/>
              </w:rPr>
              <w:t>Professor</w:t>
            </w:r>
            <w:r w:rsidRPr="00A76368">
              <w:rPr>
                <w:rFonts w:eastAsia="Times New Roman" w:cstheme="minorHAnsi"/>
                <w:lang w:val="en-GB" w:eastAsia="en-GB"/>
              </w:rPr>
              <w:t xml:space="preserve"> Pierre Boutouyrie and </w:t>
            </w:r>
            <w:r w:rsidR="00087713">
              <w:rPr>
                <w:rFonts w:eastAsia="Times New Roman" w:cstheme="minorHAnsi"/>
                <w:lang w:val="en-GB" w:eastAsia="en-GB"/>
              </w:rPr>
              <w:t>Professor</w:t>
            </w:r>
            <w:r w:rsidRPr="00A76368">
              <w:rPr>
                <w:rFonts w:eastAsia="Times New Roman" w:cstheme="minorHAnsi"/>
                <w:lang w:val="en-GB" w:eastAsia="en-GB"/>
              </w:rPr>
              <w:t xml:space="preserve"> Thomas Weber</w:t>
            </w:r>
          </w:p>
        </w:tc>
      </w:tr>
      <w:tr w:rsidR="00E94F81" w:rsidRPr="0075515F" w14:paraId="01E860FA" w14:textId="77777777" w:rsidTr="009D27E1">
        <w:tc>
          <w:tcPr>
            <w:tcW w:w="1271" w:type="dxa"/>
          </w:tcPr>
          <w:p w14:paraId="73C76B4B" w14:textId="59A36D8D" w:rsidR="00E94F81" w:rsidRPr="00E94F81" w:rsidRDefault="00E94F81" w:rsidP="00E94F81">
            <w:pPr>
              <w:rPr>
                <w:b/>
                <w:bCs/>
                <w:szCs w:val="20"/>
                <w:lang w:val="en-GB"/>
              </w:rPr>
            </w:pPr>
            <w:r w:rsidRPr="00E94F81">
              <w:rPr>
                <w:rFonts w:ascii="Calibri" w:eastAsia="Times New Roman" w:hAnsi="Calibri" w:cs="Calibri"/>
                <w:b/>
                <w:bCs/>
                <w:lang w:eastAsia="en-GB"/>
              </w:rPr>
              <w:t>12:0-12.20</w:t>
            </w:r>
          </w:p>
        </w:tc>
        <w:tc>
          <w:tcPr>
            <w:tcW w:w="9185" w:type="dxa"/>
          </w:tcPr>
          <w:p w14:paraId="0C2E000D" w14:textId="77777777" w:rsidR="000F414C" w:rsidRPr="00F81F9E" w:rsidRDefault="000F414C" w:rsidP="000F414C">
            <w:pPr>
              <w:ind w:right="-23"/>
              <w:rPr>
                <w:rFonts w:eastAsia="Times New Roman" w:cstheme="minorHAnsi"/>
                <w:b/>
                <w:bCs/>
                <w:i/>
                <w:iCs/>
                <w:color w:val="022DC8"/>
                <w:lang w:val="en-GB" w:eastAsia="en-GB"/>
              </w:rPr>
            </w:pPr>
            <w:r w:rsidRPr="00F81F9E">
              <w:rPr>
                <w:rFonts w:eastAsia="Times New Roman" w:cstheme="minorHAnsi"/>
                <w:b/>
                <w:bCs/>
                <w:i/>
                <w:iCs/>
                <w:color w:val="022DC8"/>
                <w:lang w:val="en-GB" w:eastAsia="en-GB"/>
              </w:rPr>
              <w:t>Lifetime Achievement Award</w:t>
            </w:r>
          </w:p>
          <w:p w14:paraId="5BC4A35A" w14:textId="21C5AAE6" w:rsidR="000F414C" w:rsidRPr="00D25021" w:rsidRDefault="000F414C" w:rsidP="000F414C">
            <w:pPr>
              <w:ind w:right="-23"/>
              <w:rPr>
                <w:rFonts w:eastAsia="Times New Roman" w:cstheme="minorHAnsi"/>
                <w:lang w:val="en-US" w:eastAsia="en-GB"/>
              </w:rPr>
            </w:pPr>
            <w:r w:rsidRPr="00F81F9E">
              <w:rPr>
                <w:rFonts w:eastAsia="Times New Roman" w:cstheme="minorHAnsi"/>
                <w:b/>
                <w:bCs/>
                <w:lang w:val="en-GB" w:eastAsia="en-GB"/>
              </w:rPr>
              <w:t>Dr Gary Mitchell</w:t>
            </w:r>
            <w:r w:rsidR="00D25021" w:rsidRPr="00D25021">
              <w:rPr>
                <w:rFonts w:eastAsia="Times New Roman" w:cstheme="minorHAnsi"/>
                <w:lang w:val="en-GB" w:eastAsia="en-GB"/>
              </w:rPr>
              <w:t>, Cardiovascular Engineering, Inc.</w:t>
            </w:r>
          </w:p>
          <w:p w14:paraId="446C182D" w14:textId="1B27E0E5" w:rsidR="00E94F81" w:rsidRPr="00F81F9E" w:rsidRDefault="000F414C" w:rsidP="000F414C">
            <w:pPr>
              <w:rPr>
                <w:rFonts w:cstheme="minorHAnsi"/>
                <w:b/>
                <w:bCs/>
                <w:sz w:val="22"/>
                <w:lang w:val="en-GB"/>
              </w:rPr>
            </w:pPr>
            <w:r w:rsidRPr="00F81F9E">
              <w:rPr>
                <w:rFonts w:eastAsia="Times New Roman" w:cstheme="minorHAnsi"/>
                <w:lang w:val="en-GB" w:eastAsia="en-GB"/>
              </w:rPr>
              <w:t xml:space="preserve">Co-Chairs: </w:t>
            </w:r>
            <w:r w:rsidR="00087713">
              <w:rPr>
                <w:rFonts w:eastAsia="Times New Roman" w:cstheme="minorHAnsi"/>
                <w:lang w:val="en-GB" w:eastAsia="en-GB"/>
              </w:rPr>
              <w:t>Professor</w:t>
            </w:r>
            <w:r w:rsidRPr="00F81F9E">
              <w:rPr>
                <w:rFonts w:eastAsia="Times New Roman" w:cstheme="minorHAnsi"/>
                <w:lang w:val="en-GB" w:eastAsia="en-GB"/>
              </w:rPr>
              <w:t xml:space="preserve"> Pierre Boutouyrie and </w:t>
            </w:r>
            <w:r w:rsidR="00087713">
              <w:rPr>
                <w:rFonts w:eastAsia="Times New Roman" w:cstheme="minorHAnsi"/>
                <w:lang w:val="en-GB" w:eastAsia="en-GB"/>
              </w:rPr>
              <w:t>Professor</w:t>
            </w:r>
            <w:r w:rsidRPr="00F81F9E">
              <w:rPr>
                <w:rFonts w:eastAsia="Times New Roman" w:cstheme="minorHAnsi"/>
                <w:lang w:val="en-GB" w:eastAsia="en-GB"/>
              </w:rPr>
              <w:t xml:space="preserve"> Thomas Weber</w:t>
            </w:r>
          </w:p>
        </w:tc>
      </w:tr>
      <w:tr w:rsidR="00E94F81" w:rsidRPr="00746B24" w14:paraId="46094D64" w14:textId="77777777" w:rsidTr="009D27E1">
        <w:tc>
          <w:tcPr>
            <w:tcW w:w="1271" w:type="dxa"/>
          </w:tcPr>
          <w:p w14:paraId="7BFB40ED" w14:textId="6DAE9170" w:rsidR="00E94F81" w:rsidRPr="00E94F81" w:rsidRDefault="00E94F81" w:rsidP="00E94F81">
            <w:pPr>
              <w:rPr>
                <w:b/>
                <w:bCs/>
                <w:szCs w:val="20"/>
                <w:lang w:val="en-GB"/>
              </w:rPr>
            </w:pPr>
            <w:r w:rsidRPr="00E94F81">
              <w:rPr>
                <w:rFonts w:ascii="Calibri" w:eastAsia="Times New Roman" w:hAnsi="Calibri" w:cs="Calibri"/>
                <w:b/>
                <w:bCs/>
                <w:lang w:eastAsia="en-GB"/>
              </w:rPr>
              <w:t>12:20-12.40</w:t>
            </w:r>
          </w:p>
        </w:tc>
        <w:tc>
          <w:tcPr>
            <w:tcW w:w="9185" w:type="dxa"/>
          </w:tcPr>
          <w:p w14:paraId="439FB502" w14:textId="128A8A0F" w:rsidR="00D71087" w:rsidRPr="00F81F9E" w:rsidRDefault="00D71087" w:rsidP="00D71087">
            <w:pPr>
              <w:ind w:right="-23"/>
              <w:rPr>
                <w:rFonts w:eastAsia="Times New Roman" w:cstheme="minorHAnsi"/>
                <w:b/>
                <w:bCs/>
                <w:i/>
                <w:iCs/>
                <w:color w:val="022DC8"/>
                <w:lang w:val="en-GB" w:eastAsia="en-GB"/>
              </w:rPr>
            </w:pPr>
            <w:r w:rsidRPr="00F81F9E">
              <w:rPr>
                <w:rFonts w:eastAsia="Times New Roman" w:cstheme="minorHAnsi"/>
                <w:b/>
                <w:bCs/>
                <w:i/>
                <w:iCs/>
                <w:color w:val="022DC8"/>
                <w:lang w:val="en-GB" w:eastAsia="en-GB"/>
              </w:rPr>
              <w:t xml:space="preserve">Young Investigator Awards, Poster Awards, Oral </w:t>
            </w:r>
            <w:proofErr w:type="gramStart"/>
            <w:r w:rsidRPr="00F81F9E">
              <w:rPr>
                <w:rFonts w:eastAsia="Times New Roman" w:cstheme="minorHAnsi"/>
                <w:b/>
                <w:bCs/>
                <w:i/>
                <w:iCs/>
                <w:color w:val="022DC8"/>
                <w:lang w:val="en-GB" w:eastAsia="en-GB"/>
              </w:rPr>
              <w:t>awards</w:t>
            </w:r>
            <w:proofErr w:type="gramEnd"/>
            <w:r w:rsidRPr="00F81F9E">
              <w:rPr>
                <w:rFonts w:eastAsia="Times New Roman" w:cstheme="minorHAnsi"/>
                <w:b/>
                <w:bCs/>
                <w:i/>
                <w:iCs/>
                <w:color w:val="022DC8"/>
                <w:lang w:val="en-GB" w:eastAsia="en-GB"/>
              </w:rPr>
              <w:t xml:space="preserve"> and Research Exchange Grants</w:t>
            </w:r>
          </w:p>
          <w:p w14:paraId="60EFD787" w14:textId="73B49659" w:rsidR="00D71087" w:rsidRPr="00F81F9E" w:rsidRDefault="00087713" w:rsidP="00D71087">
            <w:pPr>
              <w:ind w:right="-23"/>
              <w:rPr>
                <w:rFonts w:eastAsia="Times New Roman" w:cstheme="minorHAnsi"/>
                <w:b/>
                <w:bCs/>
                <w:lang w:val="en-GB" w:eastAsia="en-GB"/>
              </w:rPr>
            </w:pPr>
            <w:bookmarkStart w:id="11" w:name="_Hlk84359677"/>
            <w:r>
              <w:rPr>
                <w:rFonts w:eastAsia="Times New Roman" w:cstheme="minorHAnsi"/>
                <w:b/>
                <w:bCs/>
                <w:lang w:val="en-GB" w:eastAsia="en-GB"/>
              </w:rPr>
              <w:t>Professor</w:t>
            </w:r>
            <w:r w:rsidR="00D71087" w:rsidRPr="00F81F9E">
              <w:rPr>
                <w:rFonts w:eastAsia="Times New Roman" w:cstheme="minorHAnsi"/>
                <w:b/>
                <w:bCs/>
                <w:lang w:val="en-GB" w:eastAsia="en-GB"/>
              </w:rPr>
              <w:t xml:space="preserve"> Pierre Boutouyrie and </w:t>
            </w:r>
            <w:r>
              <w:rPr>
                <w:rFonts w:eastAsia="Times New Roman" w:cstheme="minorHAnsi"/>
                <w:b/>
                <w:bCs/>
                <w:lang w:val="en-GB" w:eastAsia="en-GB"/>
              </w:rPr>
              <w:t>Professor</w:t>
            </w:r>
            <w:r w:rsidR="00D71087" w:rsidRPr="00F81F9E">
              <w:rPr>
                <w:rFonts w:eastAsia="Times New Roman" w:cstheme="minorHAnsi"/>
                <w:b/>
                <w:bCs/>
                <w:lang w:val="en-GB" w:eastAsia="en-GB"/>
              </w:rPr>
              <w:t xml:space="preserve"> Thomas Weber</w:t>
            </w:r>
          </w:p>
          <w:bookmarkEnd w:id="11"/>
          <w:p w14:paraId="70F6C5A5" w14:textId="6C2C5305" w:rsidR="00E94F81" w:rsidRPr="00F81F9E" w:rsidRDefault="00D71087" w:rsidP="00D71087">
            <w:pPr>
              <w:tabs>
                <w:tab w:val="left" w:pos="1416"/>
              </w:tabs>
              <w:rPr>
                <w:rFonts w:cstheme="minorHAnsi"/>
                <w:b/>
                <w:bCs/>
                <w:sz w:val="22"/>
                <w:lang w:val="en-GB"/>
              </w:rPr>
            </w:pPr>
            <w:r w:rsidRPr="00F81F9E">
              <w:rPr>
                <w:rFonts w:eastAsia="Times New Roman" w:cstheme="minorHAnsi"/>
                <w:b/>
                <w:bCs/>
                <w:lang w:eastAsia="en-GB"/>
              </w:rPr>
              <w:t>Dr Alessandro Giudici and Dr Bernhard Hametner</w:t>
            </w:r>
          </w:p>
        </w:tc>
      </w:tr>
      <w:tr w:rsidR="00E94F81" w:rsidRPr="0075515F" w14:paraId="6412E98F" w14:textId="77777777" w:rsidTr="009D27E1">
        <w:tc>
          <w:tcPr>
            <w:tcW w:w="1271" w:type="dxa"/>
          </w:tcPr>
          <w:p w14:paraId="3CA1225E" w14:textId="5D0E6002" w:rsidR="00E94F81" w:rsidRPr="00E94F81" w:rsidRDefault="00E94F81" w:rsidP="00E94F81">
            <w:pPr>
              <w:rPr>
                <w:b/>
                <w:bCs/>
                <w:szCs w:val="20"/>
                <w:lang w:val="en-GB"/>
              </w:rPr>
            </w:pPr>
            <w:r w:rsidRPr="00E94F81">
              <w:rPr>
                <w:rFonts w:ascii="Calibri" w:eastAsia="Times New Roman" w:hAnsi="Calibri" w:cs="Calibri"/>
                <w:b/>
                <w:bCs/>
                <w:lang w:eastAsia="en-GB"/>
              </w:rPr>
              <w:t>12:40-13.00</w:t>
            </w:r>
          </w:p>
        </w:tc>
        <w:tc>
          <w:tcPr>
            <w:tcW w:w="9185" w:type="dxa"/>
          </w:tcPr>
          <w:p w14:paraId="2272ABC6" w14:textId="77777777" w:rsidR="00F81F9E" w:rsidRPr="00F81F9E" w:rsidRDefault="00F81F9E" w:rsidP="00F81F9E">
            <w:pPr>
              <w:ind w:right="-23"/>
              <w:rPr>
                <w:rFonts w:eastAsia="Times New Roman" w:cstheme="minorHAnsi"/>
                <w:b/>
                <w:bCs/>
                <w:color w:val="022DC8"/>
                <w:lang w:val="en-GB" w:eastAsia="en-GB"/>
              </w:rPr>
            </w:pPr>
            <w:r w:rsidRPr="00F81F9E">
              <w:rPr>
                <w:rFonts w:eastAsia="Times New Roman" w:cstheme="minorHAnsi"/>
                <w:b/>
                <w:bCs/>
                <w:color w:val="022DC8"/>
                <w:lang w:val="en-GB" w:eastAsia="en-GB"/>
              </w:rPr>
              <w:t>Artery 2022</w:t>
            </w:r>
          </w:p>
          <w:p w14:paraId="2434853A" w14:textId="15DC8D3C" w:rsidR="00F81F9E" w:rsidRPr="00D94D31" w:rsidRDefault="00087713" w:rsidP="00F81F9E">
            <w:pPr>
              <w:ind w:right="-23"/>
              <w:rPr>
                <w:rFonts w:eastAsia="Times New Roman" w:cstheme="minorHAnsi"/>
                <w:lang w:val="en-GB" w:eastAsia="en-GB"/>
              </w:rPr>
            </w:pPr>
            <w:r>
              <w:rPr>
                <w:rFonts w:eastAsia="Times New Roman" w:cstheme="minorHAnsi"/>
                <w:b/>
                <w:bCs/>
                <w:lang w:val="en-GB" w:eastAsia="en-GB"/>
              </w:rPr>
              <w:t>Professor</w:t>
            </w:r>
            <w:r w:rsidR="00F81F9E" w:rsidRPr="00F81F9E">
              <w:rPr>
                <w:rFonts w:eastAsia="Times New Roman" w:cstheme="minorHAnsi"/>
                <w:b/>
                <w:bCs/>
                <w:lang w:val="en-GB" w:eastAsia="en-GB"/>
              </w:rPr>
              <w:t xml:space="preserve"> Patrick Lacolley</w:t>
            </w:r>
            <w:r w:rsidR="00D94D31">
              <w:rPr>
                <w:rFonts w:eastAsia="Times New Roman" w:cstheme="minorHAnsi"/>
                <w:lang w:val="en-GB" w:eastAsia="en-GB"/>
              </w:rPr>
              <w:t>, INSERM</w:t>
            </w:r>
          </w:p>
          <w:p w14:paraId="0DE7C1B0" w14:textId="77777777" w:rsidR="00F81F9E" w:rsidRPr="00F81F9E" w:rsidRDefault="00F81F9E" w:rsidP="00F81F9E">
            <w:pPr>
              <w:ind w:right="-23"/>
              <w:rPr>
                <w:rFonts w:eastAsia="Times New Roman" w:cstheme="minorHAnsi"/>
                <w:b/>
                <w:bCs/>
                <w:color w:val="022DC8"/>
                <w:lang w:val="en-GB" w:eastAsia="en-GB"/>
              </w:rPr>
            </w:pPr>
          </w:p>
          <w:p w14:paraId="0EFE3895" w14:textId="77777777" w:rsidR="00F81F9E" w:rsidRPr="00F81F9E" w:rsidRDefault="00F81F9E" w:rsidP="00F81F9E">
            <w:pPr>
              <w:ind w:right="-23"/>
              <w:rPr>
                <w:rFonts w:eastAsia="Times New Roman" w:cstheme="minorHAnsi"/>
                <w:b/>
                <w:bCs/>
                <w:color w:val="022DC8"/>
                <w:lang w:val="en-GB" w:eastAsia="en-GB"/>
              </w:rPr>
            </w:pPr>
            <w:r w:rsidRPr="00F81F9E">
              <w:rPr>
                <w:rFonts w:eastAsia="Times New Roman" w:cstheme="minorHAnsi"/>
                <w:b/>
                <w:bCs/>
                <w:color w:val="022DC8"/>
                <w:lang w:val="en-GB" w:eastAsia="en-GB"/>
              </w:rPr>
              <w:t>Concluding remarks</w:t>
            </w:r>
          </w:p>
          <w:p w14:paraId="0CB05754" w14:textId="0BF5FB12" w:rsidR="00E94F81" w:rsidRPr="00C920B0" w:rsidRDefault="00087713" w:rsidP="00F81F9E">
            <w:pPr>
              <w:rPr>
                <w:rFonts w:cstheme="minorHAnsi"/>
                <w:sz w:val="22"/>
                <w:lang w:val="en-GB"/>
              </w:rPr>
            </w:pPr>
            <w:r w:rsidRPr="00C920B0">
              <w:rPr>
                <w:rFonts w:eastAsia="Times New Roman" w:cstheme="minorHAnsi"/>
                <w:b/>
                <w:bCs/>
                <w:lang w:val="en-GB" w:eastAsia="en-GB"/>
              </w:rPr>
              <w:t>Professor</w:t>
            </w:r>
            <w:r w:rsidR="00F81F9E" w:rsidRPr="00C920B0">
              <w:rPr>
                <w:rFonts w:eastAsia="Times New Roman" w:cstheme="minorHAnsi"/>
                <w:b/>
                <w:bCs/>
                <w:lang w:val="en-GB" w:eastAsia="en-GB"/>
              </w:rPr>
              <w:t xml:space="preserve"> Pierre Boutouyrie</w:t>
            </w:r>
            <w:r w:rsidR="00F81F9E" w:rsidRPr="00C920B0">
              <w:rPr>
                <w:rFonts w:eastAsia="Times New Roman" w:cstheme="minorHAnsi"/>
                <w:lang w:val="en-GB" w:eastAsia="en-GB"/>
              </w:rPr>
              <w:t>,</w:t>
            </w:r>
            <w:r w:rsidR="00F81F9E" w:rsidRPr="00C920B0">
              <w:rPr>
                <w:rFonts w:eastAsia="Times New Roman" w:cstheme="minorHAnsi"/>
                <w:b/>
                <w:bCs/>
                <w:lang w:val="en-GB" w:eastAsia="en-GB"/>
              </w:rPr>
              <w:t xml:space="preserve"> </w:t>
            </w:r>
            <w:r w:rsidRPr="00C920B0">
              <w:rPr>
                <w:rFonts w:eastAsia="Times New Roman" w:cstheme="minorHAnsi"/>
                <w:b/>
                <w:bCs/>
                <w:lang w:val="en-GB" w:eastAsia="en-GB"/>
              </w:rPr>
              <w:t>Professor</w:t>
            </w:r>
            <w:r w:rsidR="00F81F9E" w:rsidRPr="00C920B0">
              <w:rPr>
                <w:rFonts w:eastAsia="Times New Roman" w:cstheme="minorHAnsi"/>
                <w:b/>
                <w:bCs/>
                <w:lang w:val="en-GB" w:eastAsia="en-GB"/>
              </w:rPr>
              <w:t xml:space="preserve"> Thomas </w:t>
            </w:r>
            <w:proofErr w:type="gramStart"/>
            <w:r w:rsidR="00F81F9E" w:rsidRPr="00C920B0">
              <w:rPr>
                <w:rFonts w:eastAsia="Times New Roman" w:cstheme="minorHAnsi"/>
                <w:b/>
                <w:bCs/>
                <w:lang w:val="en-GB" w:eastAsia="en-GB"/>
              </w:rPr>
              <w:t>Weber</w:t>
            </w:r>
            <w:proofErr w:type="gramEnd"/>
            <w:r w:rsidR="00C920B0" w:rsidRPr="00C920B0">
              <w:rPr>
                <w:rFonts w:eastAsia="Times New Roman" w:cstheme="minorHAnsi"/>
                <w:b/>
                <w:bCs/>
                <w:lang w:val="en-GB" w:eastAsia="en-GB"/>
              </w:rPr>
              <w:t xml:space="preserve"> </w:t>
            </w:r>
            <w:r w:rsidR="00C920B0" w:rsidRPr="00C920B0">
              <w:rPr>
                <w:rFonts w:eastAsia="Times New Roman" w:cstheme="minorHAnsi"/>
                <w:lang w:val="en-GB" w:eastAsia="en-GB"/>
              </w:rPr>
              <w:t>and</w:t>
            </w:r>
            <w:r w:rsidR="00C920B0">
              <w:rPr>
                <w:rFonts w:eastAsia="Times New Roman" w:cstheme="minorHAnsi"/>
                <w:lang w:val="en-GB" w:eastAsia="en-GB"/>
              </w:rPr>
              <w:t xml:space="preserve"> </w:t>
            </w:r>
            <w:r w:rsidR="00C920B0" w:rsidRPr="00C920B0">
              <w:rPr>
                <w:rFonts w:eastAsia="Times New Roman" w:cstheme="minorHAnsi"/>
                <w:b/>
                <w:bCs/>
                <w:lang w:val="en-GB" w:eastAsia="en-GB"/>
              </w:rPr>
              <w:t>Patrick Lacolley</w:t>
            </w:r>
          </w:p>
        </w:tc>
      </w:tr>
      <w:tr w:rsidR="00E94F81" w:rsidRPr="00746B24" w14:paraId="59B4DEA2" w14:textId="77777777" w:rsidTr="009D27E1">
        <w:tc>
          <w:tcPr>
            <w:tcW w:w="1271" w:type="dxa"/>
          </w:tcPr>
          <w:p w14:paraId="1A188657" w14:textId="0B862357" w:rsidR="00E94F81" w:rsidRPr="00E94F81" w:rsidRDefault="00E94F81" w:rsidP="00E94F81">
            <w:pPr>
              <w:rPr>
                <w:b/>
                <w:bCs/>
                <w:szCs w:val="20"/>
                <w:lang w:val="en-GB"/>
              </w:rPr>
            </w:pPr>
            <w:r w:rsidRPr="00E94F81">
              <w:rPr>
                <w:rFonts w:ascii="Calibri" w:eastAsia="Times New Roman" w:hAnsi="Calibri" w:cs="Calibri"/>
                <w:b/>
                <w:bCs/>
                <w:lang w:eastAsia="en-GB"/>
              </w:rPr>
              <w:t>13.00</w:t>
            </w:r>
          </w:p>
        </w:tc>
        <w:tc>
          <w:tcPr>
            <w:tcW w:w="9185" w:type="dxa"/>
          </w:tcPr>
          <w:p w14:paraId="39E678CB" w14:textId="7702735F" w:rsidR="00E94F81" w:rsidRDefault="00E94F81" w:rsidP="00E94F81">
            <w:pPr>
              <w:rPr>
                <w:b/>
                <w:bCs/>
                <w:color w:val="022DC8"/>
                <w:sz w:val="22"/>
                <w:lang w:val="en-GB"/>
              </w:rPr>
            </w:pPr>
            <w:r>
              <w:rPr>
                <w:b/>
                <w:bCs/>
                <w:color w:val="022DC8"/>
                <w:sz w:val="22"/>
                <w:lang w:val="en-GB"/>
              </w:rPr>
              <w:t>Lunch</w:t>
            </w:r>
          </w:p>
        </w:tc>
      </w:tr>
    </w:tbl>
    <w:p w14:paraId="03FB8906" w14:textId="2C41C8B9" w:rsidR="00C7672D" w:rsidRDefault="00C7672D">
      <w:pPr>
        <w:rPr>
          <w:rFonts w:asciiTheme="majorHAnsi" w:eastAsiaTheme="majorEastAsia" w:hAnsiTheme="majorHAnsi" w:cstheme="majorBidi"/>
          <w:b/>
          <w:color w:val="022DC8"/>
          <w:sz w:val="32"/>
          <w:szCs w:val="32"/>
          <w:lang w:val="en-GB"/>
        </w:rPr>
      </w:pPr>
    </w:p>
    <w:p w14:paraId="500B935B" w14:textId="30DF431B" w:rsidR="00881214" w:rsidRDefault="00881214" w:rsidP="003832AF">
      <w:pPr>
        <w:pStyle w:val="Heading1"/>
        <w:rPr>
          <w:lang w:val="en-GB"/>
        </w:rPr>
      </w:pPr>
      <w:bookmarkStart w:id="12" w:name="_Toc85037040"/>
      <w:r>
        <w:rPr>
          <w:lang w:val="en-GB"/>
        </w:rPr>
        <w:lastRenderedPageBreak/>
        <w:t>Oral Presentations</w:t>
      </w:r>
      <w:bookmarkEnd w:id="12"/>
    </w:p>
    <w:p w14:paraId="001E26C6" w14:textId="77777777" w:rsidR="00282AC2" w:rsidRPr="00282AC2" w:rsidRDefault="00282AC2" w:rsidP="00282AC2">
      <w:pPr>
        <w:rPr>
          <w:lang w:val="en-GB"/>
        </w:rPr>
      </w:pPr>
    </w:p>
    <w:p w14:paraId="1E5851FA" w14:textId="4F212D7C" w:rsidR="0017785F" w:rsidRPr="0017785F" w:rsidRDefault="0017785F" w:rsidP="0017785F">
      <w:pPr>
        <w:spacing w:after="144" w:line="240" w:lineRule="auto"/>
        <w:rPr>
          <w:rFonts w:eastAsia="Times New Roman" w:cstheme="minorHAnsi"/>
          <w:szCs w:val="20"/>
          <w:lang w:val="en" w:eastAsia="en-GB"/>
        </w:rPr>
      </w:pPr>
      <w:r w:rsidRPr="00ED5F95">
        <w:rPr>
          <w:rFonts w:eastAsia="Times New Roman" w:cstheme="minorHAnsi"/>
          <w:szCs w:val="20"/>
          <w:lang w:val="en" w:eastAsia="en-GB"/>
        </w:rPr>
        <w:t>1</w:t>
      </w:r>
      <w:r w:rsidRPr="0017785F">
        <w:rPr>
          <w:rFonts w:eastAsia="Times New Roman" w:cstheme="minorHAnsi"/>
          <w:szCs w:val="20"/>
          <w:lang w:val="en" w:eastAsia="en-GB"/>
        </w:rPr>
        <w:t>.1</w:t>
      </w:r>
    </w:p>
    <w:p w14:paraId="3D4DB4E5" w14:textId="77777777" w:rsidR="0017785F" w:rsidRPr="0017785F" w:rsidRDefault="0017785F" w:rsidP="0017785F">
      <w:pPr>
        <w:spacing w:after="144" w:line="240" w:lineRule="auto"/>
        <w:rPr>
          <w:rFonts w:eastAsia="Times New Roman" w:cstheme="minorHAnsi"/>
          <w:b/>
          <w:bCs/>
          <w:color w:val="30B83D"/>
          <w:szCs w:val="20"/>
          <w:lang w:val="en" w:eastAsia="en-GB"/>
        </w:rPr>
      </w:pPr>
      <w:r w:rsidRPr="0017785F">
        <w:rPr>
          <w:rFonts w:eastAsia="Times New Roman" w:cstheme="minorHAnsi"/>
          <w:b/>
          <w:bCs/>
          <w:color w:val="30B83D"/>
          <w:szCs w:val="20"/>
          <w:lang w:val="en" w:eastAsia="en-GB"/>
        </w:rPr>
        <w:t>Central pulse pressure in adolescence is more strongly associated with future cardiovascular health than peripheral pulse pressure</w:t>
      </w:r>
    </w:p>
    <w:p w14:paraId="69217D32" w14:textId="26313461" w:rsidR="0017785F" w:rsidRPr="0017785F" w:rsidRDefault="0017785F" w:rsidP="0017785F">
      <w:pPr>
        <w:spacing w:after="144" w:line="240" w:lineRule="auto"/>
        <w:rPr>
          <w:rFonts w:eastAsia="Times New Roman" w:cstheme="minorHAnsi"/>
          <w:szCs w:val="20"/>
          <w:vertAlign w:val="superscript"/>
          <w:lang w:val="en-GB" w:eastAsia="en-GB"/>
        </w:rPr>
      </w:pPr>
      <w:r w:rsidRPr="0017785F">
        <w:rPr>
          <w:rFonts w:eastAsia="Times New Roman" w:cstheme="minorHAnsi"/>
          <w:b/>
          <w:szCs w:val="20"/>
          <w:u w:val="single"/>
          <w:lang w:val="en-GB" w:eastAsia="en-GB"/>
        </w:rPr>
        <w:t>Dr Chloe Park</w:t>
      </w:r>
      <w:r w:rsidRPr="0017785F">
        <w:rPr>
          <w:rFonts w:eastAsia="Times New Roman" w:cstheme="minorHAnsi"/>
          <w:b/>
          <w:szCs w:val="20"/>
          <w:u w:val="single"/>
          <w:vertAlign w:val="superscript"/>
          <w:lang w:val="en-GB" w:eastAsia="en-GB"/>
        </w:rPr>
        <w:t>1</w:t>
      </w:r>
      <w:r w:rsidRPr="0017785F">
        <w:rPr>
          <w:rFonts w:eastAsia="Times New Roman" w:cstheme="minorHAnsi"/>
          <w:szCs w:val="20"/>
          <w:lang w:val="en-GB" w:eastAsia="en-GB"/>
        </w:rPr>
        <w:t xml:space="preserve">, Dr </w:t>
      </w:r>
      <w:proofErr w:type="spellStart"/>
      <w:r w:rsidRPr="0017785F">
        <w:rPr>
          <w:rFonts w:eastAsia="Times New Roman" w:cstheme="minorHAnsi"/>
          <w:szCs w:val="20"/>
          <w:lang w:val="en-GB" w:eastAsia="en-GB"/>
        </w:rPr>
        <w:t>Siana</w:t>
      </w:r>
      <w:proofErr w:type="spellEnd"/>
      <w:r w:rsidRPr="0017785F">
        <w:rPr>
          <w:rFonts w:eastAsia="Times New Roman" w:cstheme="minorHAnsi"/>
          <w:szCs w:val="20"/>
          <w:lang w:val="en-GB" w:eastAsia="en-GB"/>
        </w:rPr>
        <w:t xml:space="preserve"> Jones</w:t>
      </w:r>
      <w:r w:rsidRPr="0017785F">
        <w:rPr>
          <w:rFonts w:eastAsia="Times New Roman" w:cstheme="minorHAnsi"/>
          <w:szCs w:val="20"/>
          <w:vertAlign w:val="superscript"/>
          <w:lang w:val="en-GB" w:eastAsia="en-GB"/>
        </w:rPr>
        <w:t>1</w:t>
      </w:r>
      <w:r w:rsidRPr="0017785F">
        <w:rPr>
          <w:rFonts w:eastAsia="Times New Roman" w:cstheme="minorHAnsi"/>
          <w:szCs w:val="20"/>
          <w:lang w:val="en-GB" w:eastAsia="en-GB"/>
        </w:rPr>
        <w:t>, Dr Hannah Taylor</w:t>
      </w:r>
      <w:r w:rsidRPr="0017785F">
        <w:rPr>
          <w:rFonts w:eastAsia="Times New Roman" w:cstheme="minorHAnsi"/>
          <w:szCs w:val="20"/>
          <w:vertAlign w:val="superscript"/>
          <w:lang w:val="en-GB" w:eastAsia="en-GB"/>
        </w:rPr>
        <w:t>1</w:t>
      </w:r>
      <w:r w:rsidRPr="0017785F">
        <w:rPr>
          <w:rFonts w:eastAsia="Times New Roman" w:cstheme="minorHAnsi"/>
          <w:szCs w:val="20"/>
          <w:lang w:val="en-GB" w:eastAsia="en-GB"/>
        </w:rPr>
        <w:t>, Dr Laura Howe</w:t>
      </w:r>
      <w:r w:rsidRPr="0017785F">
        <w:rPr>
          <w:rFonts w:eastAsia="Times New Roman" w:cstheme="minorHAnsi"/>
          <w:szCs w:val="20"/>
          <w:vertAlign w:val="superscript"/>
          <w:lang w:val="en-GB" w:eastAsia="en-GB"/>
        </w:rPr>
        <w:t>2</w:t>
      </w:r>
      <w:r w:rsidRPr="0017785F">
        <w:rPr>
          <w:rFonts w:eastAsia="Times New Roman" w:cstheme="minorHAnsi"/>
          <w:szCs w:val="20"/>
          <w:lang w:val="en-GB" w:eastAsia="en-GB"/>
        </w:rPr>
        <w:t>, Professor Abigail Fraser</w:t>
      </w:r>
      <w:r w:rsidRPr="0017785F">
        <w:rPr>
          <w:rFonts w:eastAsia="Times New Roman" w:cstheme="minorHAnsi"/>
          <w:szCs w:val="20"/>
          <w:vertAlign w:val="superscript"/>
          <w:lang w:val="en-GB" w:eastAsia="en-GB"/>
        </w:rPr>
        <w:t>2</w:t>
      </w:r>
      <w:r w:rsidRPr="0017785F">
        <w:rPr>
          <w:rFonts w:eastAsia="Times New Roman" w:cstheme="minorHAnsi"/>
          <w:szCs w:val="20"/>
          <w:lang w:val="en-GB" w:eastAsia="en-GB"/>
        </w:rPr>
        <w:t>, Professor Nish Chaturvedi</w:t>
      </w:r>
      <w:r w:rsidRPr="0017785F">
        <w:rPr>
          <w:rFonts w:eastAsia="Times New Roman" w:cstheme="minorHAnsi"/>
          <w:szCs w:val="20"/>
          <w:vertAlign w:val="superscript"/>
          <w:lang w:val="en-GB" w:eastAsia="en-GB"/>
        </w:rPr>
        <w:t>1</w:t>
      </w:r>
      <w:r w:rsidRPr="0017785F">
        <w:rPr>
          <w:rFonts w:eastAsia="Times New Roman" w:cstheme="minorHAnsi"/>
          <w:szCs w:val="20"/>
          <w:lang w:val="en-GB" w:eastAsia="en-GB"/>
        </w:rPr>
        <w:t>, Professor Alun Hughes</w:t>
      </w:r>
      <w:r w:rsidRPr="0017785F">
        <w:rPr>
          <w:rFonts w:eastAsia="Times New Roman" w:cstheme="minorHAnsi"/>
          <w:szCs w:val="20"/>
          <w:vertAlign w:val="superscript"/>
          <w:lang w:val="en-GB" w:eastAsia="en-GB"/>
        </w:rPr>
        <w:t>1</w:t>
      </w:r>
    </w:p>
    <w:p w14:paraId="1E8CDD0F" w14:textId="6904EECA" w:rsidR="0017785F" w:rsidRDefault="0017785F" w:rsidP="00897E5B">
      <w:pPr>
        <w:spacing w:after="144" w:line="240" w:lineRule="auto"/>
        <w:rPr>
          <w:rFonts w:eastAsia="Times New Roman" w:cstheme="minorHAnsi"/>
          <w:i/>
          <w:szCs w:val="20"/>
          <w:lang w:val="en" w:eastAsia="en-GB"/>
        </w:rPr>
      </w:pPr>
      <w:r w:rsidRPr="0017785F">
        <w:rPr>
          <w:rFonts w:eastAsia="Times New Roman" w:cstheme="minorHAnsi"/>
          <w:i/>
          <w:szCs w:val="20"/>
          <w:vertAlign w:val="superscript"/>
          <w:lang w:val="en" w:eastAsia="en-GB"/>
        </w:rPr>
        <w:t>1</w:t>
      </w:r>
      <w:r w:rsidRPr="0017785F">
        <w:rPr>
          <w:rFonts w:eastAsia="Times New Roman" w:cstheme="minorHAnsi"/>
          <w:i/>
          <w:szCs w:val="20"/>
          <w:lang w:val="en" w:eastAsia="en-GB"/>
        </w:rPr>
        <w:t xml:space="preserve">UCL, London, United Kingdom, </w:t>
      </w:r>
      <w:r w:rsidRPr="0017785F">
        <w:rPr>
          <w:rFonts w:eastAsia="Times New Roman" w:cstheme="minorHAnsi"/>
          <w:i/>
          <w:szCs w:val="20"/>
          <w:vertAlign w:val="superscript"/>
          <w:lang w:val="en" w:eastAsia="en-GB"/>
        </w:rPr>
        <w:t>2</w:t>
      </w:r>
      <w:r w:rsidRPr="0017785F">
        <w:rPr>
          <w:rFonts w:eastAsia="Times New Roman" w:cstheme="minorHAnsi"/>
          <w:i/>
          <w:szCs w:val="20"/>
          <w:lang w:val="en" w:eastAsia="en-GB"/>
        </w:rPr>
        <w:t>Univeristy of Bristol, Bristol, United Kingdom</w:t>
      </w:r>
    </w:p>
    <w:p w14:paraId="7D49B30A" w14:textId="77777777" w:rsidR="001A2B9A" w:rsidRPr="001A2B9A" w:rsidRDefault="001A2B9A" w:rsidP="00897E5B">
      <w:pPr>
        <w:spacing w:after="144" w:line="240" w:lineRule="auto"/>
        <w:rPr>
          <w:rFonts w:eastAsia="Times New Roman" w:cstheme="minorHAnsi"/>
          <w:i/>
          <w:szCs w:val="20"/>
          <w:lang w:val="en" w:eastAsia="en-GB"/>
        </w:rPr>
      </w:pPr>
    </w:p>
    <w:p w14:paraId="22C2B7F3" w14:textId="77777777" w:rsidR="003D3F2C" w:rsidRPr="003D3F2C" w:rsidRDefault="003D3F2C" w:rsidP="003D3F2C">
      <w:pPr>
        <w:spacing w:after="144" w:line="240" w:lineRule="auto"/>
        <w:rPr>
          <w:rFonts w:eastAsia="Times New Roman" w:cstheme="minorHAnsi"/>
          <w:szCs w:val="20"/>
          <w:lang w:val="en-GB" w:eastAsia="en-GB"/>
        </w:rPr>
      </w:pPr>
      <w:r w:rsidRPr="003D3F2C">
        <w:rPr>
          <w:rFonts w:eastAsia="Times New Roman" w:cstheme="minorHAnsi"/>
          <w:szCs w:val="20"/>
          <w:lang w:val="en-GB" w:eastAsia="en-GB"/>
        </w:rPr>
        <w:t>1.2</w:t>
      </w:r>
    </w:p>
    <w:p w14:paraId="2317B9CC" w14:textId="77777777" w:rsidR="003D3F2C" w:rsidRPr="003D3F2C" w:rsidRDefault="003D3F2C" w:rsidP="003D3F2C">
      <w:pPr>
        <w:spacing w:after="144" w:line="240" w:lineRule="auto"/>
        <w:rPr>
          <w:rFonts w:eastAsia="Times New Roman" w:cstheme="minorHAnsi"/>
          <w:b/>
          <w:bCs/>
          <w:szCs w:val="20"/>
          <w:lang w:val="en-GB" w:eastAsia="en-GB"/>
        </w:rPr>
      </w:pPr>
      <w:r w:rsidRPr="003D3F2C">
        <w:rPr>
          <w:rFonts w:eastAsia="Times New Roman" w:cstheme="minorHAnsi"/>
          <w:b/>
          <w:bCs/>
          <w:color w:val="30B83D"/>
          <w:szCs w:val="20"/>
          <w:lang w:val="en-GB" w:eastAsia="en-GB"/>
        </w:rPr>
        <w:t>New carotid stiffness population centiles in the young and association with measures of general and abdominal obesity</w:t>
      </w:r>
      <w:r w:rsidRPr="003D3F2C">
        <w:rPr>
          <w:rFonts w:eastAsia="Times New Roman" w:cstheme="minorHAnsi"/>
          <w:b/>
          <w:bCs/>
          <w:szCs w:val="20"/>
          <w:lang w:val="en-GB" w:eastAsia="en-GB"/>
        </w:rPr>
        <w:t xml:space="preserve"> </w:t>
      </w:r>
    </w:p>
    <w:p w14:paraId="603F9CC0" w14:textId="65597CE1" w:rsidR="003D3F2C" w:rsidRPr="003D3F2C" w:rsidRDefault="003D3F2C" w:rsidP="003D3F2C">
      <w:pPr>
        <w:spacing w:after="144" w:line="240" w:lineRule="auto"/>
        <w:rPr>
          <w:rFonts w:eastAsia="Times New Roman" w:cstheme="minorHAnsi"/>
          <w:szCs w:val="20"/>
          <w:vertAlign w:val="superscript"/>
          <w:lang w:val="en-GB" w:eastAsia="en-GB"/>
        </w:rPr>
      </w:pPr>
      <w:r w:rsidRPr="003D3F2C">
        <w:rPr>
          <w:rFonts w:eastAsia="Times New Roman" w:cstheme="minorHAnsi"/>
          <w:b/>
          <w:szCs w:val="20"/>
          <w:u w:val="single"/>
          <w:lang w:val="en-GB" w:eastAsia="en-GB"/>
        </w:rPr>
        <w:t>Mrs. Julia Charlotte Büschges</w:t>
      </w:r>
      <w:r w:rsidRPr="003D3F2C">
        <w:rPr>
          <w:rFonts w:eastAsia="Times New Roman" w:cstheme="minorHAnsi"/>
          <w:b/>
          <w:szCs w:val="20"/>
          <w:u w:val="single"/>
          <w:vertAlign w:val="superscript"/>
          <w:lang w:val="en-GB" w:eastAsia="en-GB"/>
        </w:rPr>
        <w:t>1,2</w:t>
      </w:r>
      <w:r w:rsidRPr="003D3F2C">
        <w:rPr>
          <w:rFonts w:eastAsia="Times New Roman" w:cstheme="minorHAnsi"/>
          <w:szCs w:val="20"/>
          <w:lang w:val="en-GB" w:eastAsia="en-GB"/>
        </w:rPr>
        <w:t xml:space="preserve">, Angelika </w:t>
      </w:r>
      <w:proofErr w:type="spellStart"/>
      <w:r w:rsidRPr="003D3F2C">
        <w:rPr>
          <w:rFonts w:eastAsia="Times New Roman" w:cstheme="minorHAnsi"/>
          <w:szCs w:val="20"/>
          <w:lang w:val="en-GB" w:eastAsia="en-GB"/>
        </w:rPr>
        <w:t>Schaffrath</w:t>
      </w:r>
      <w:proofErr w:type="spellEnd"/>
      <w:r w:rsidRPr="003D3F2C">
        <w:rPr>
          <w:rFonts w:eastAsia="Times New Roman" w:cstheme="minorHAnsi"/>
          <w:szCs w:val="20"/>
          <w:lang w:val="en-GB" w:eastAsia="en-GB"/>
        </w:rPr>
        <w:t xml:space="preserve"> Rosario</w:t>
      </w:r>
      <w:r w:rsidRPr="003D3F2C">
        <w:rPr>
          <w:rFonts w:eastAsia="Times New Roman" w:cstheme="minorHAnsi"/>
          <w:szCs w:val="20"/>
          <w:vertAlign w:val="superscript"/>
          <w:lang w:val="en-GB" w:eastAsia="en-GB"/>
        </w:rPr>
        <w:t>1</w:t>
      </w:r>
      <w:r w:rsidRPr="003D3F2C">
        <w:rPr>
          <w:rFonts w:eastAsia="Times New Roman" w:cstheme="minorHAnsi"/>
          <w:szCs w:val="20"/>
          <w:lang w:val="en-GB" w:eastAsia="en-GB"/>
        </w:rPr>
        <w:t xml:space="preserve">, </w:t>
      </w:r>
      <w:proofErr w:type="spellStart"/>
      <w:r w:rsidRPr="003D3F2C">
        <w:rPr>
          <w:rFonts w:eastAsia="Times New Roman" w:cstheme="minorHAnsi"/>
          <w:szCs w:val="20"/>
          <w:lang w:val="en-GB" w:eastAsia="en-GB"/>
        </w:rPr>
        <w:t>Dr.</w:t>
      </w:r>
      <w:proofErr w:type="spellEnd"/>
      <w:r w:rsidRPr="003D3F2C">
        <w:rPr>
          <w:rFonts w:eastAsia="Times New Roman" w:cstheme="minorHAnsi"/>
          <w:szCs w:val="20"/>
          <w:lang w:val="en-GB" w:eastAsia="en-GB"/>
        </w:rPr>
        <w:t xml:space="preserve"> Giselle Sarganas</w:t>
      </w:r>
      <w:r w:rsidRPr="003D3F2C">
        <w:rPr>
          <w:rFonts w:eastAsia="Times New Roman" w:cstheme="minorHAnsi"/>
          <w:szCs w:val="20"/>
          <w:vertAlign w:val="superscript"/>
          <w:lang w:val="en-GB" w:eastAsia="en-GB"/>
        </w:rPr>
        <w:t>1,2</w:t>
      </w:r>
      <w:r w:rsidRPr="003D3F2C">
        <w:rPr>
          <w:rFonts w:eastAsia="Times New Roman" w:cstheme="minorHAnsi"/>
          <w:szCs w:val="20"/>
          <w:lang w:val="en-GB" w:eastAsia="en-GB"/>
        </w:rPr>
        <w:t xml:space="preserve">, </w:t>
      </w:r>
      <w:proofErr w:type="spellStart"/>
      <w:r w:rsidRPr="003D3F2C">
        <w:rPr>
          <w:rFonts w:eastAsia="Times New Roman" w:cstheme="minorHAnsi"/>
          <w:szCs w:val="20"/>
          <w:lang w:val="en-GB" w:eastAsia="en-GB"/>
        </w:rPr>
        <w:t>Dr.</w:t>
      </w:r>
      <w:proofErr w:type="spellEnd"/>
      <w:r w:rsidRPr="003D3F2C">
        <w:rPr>
          <w:rFonts w:eastAsia="Times New Roman" w:cstheme="minorHAnsi"/>
          <w:szCs w:val="20"/>
          <w:lang w:val="en-GB" w:eastAsia="en-GB"/>
        </w:rPr>
        <w:t xml:space="preserve"> Anja Schienkiewitz</w:t>
      </w:r>
      <w:r w:rsidRPr="003D3F2C">
        <w:rPr>
          <w:rFonts w:eastAsia="Times New Roman" w:cstheme="minorHAnsi"/>
          <w:szCs w:val="20"/>
          <w:vertAlign w:val="superscript"/>
          <w:lang w:val="en-GB" w:eastAsia="en-GB"/>
        </w:rPr>
        <w:t>1</w:t>
      </w:r>
      <w:r w:rsidRPr="003D3F2C">
        <w:rPr>
          <w:rFonts w:eastAsia="Times New Roman" w:cstheme="minorHAnsi"/>
          <w:szCs w:val="20"/>
          <w:lang w:val="en-GB" w:eastAsia="en-GB"/>
        </w:rPr>
        <w:t xml:space="preserve">, </w:t>
      </w:r>
      <w:proofErr w:type="spellStart"/>
      <w:r w:rsidRPr="003D3F2C">
        <w:rPr>
          <w:rFonts w:eastAsia="Times New Roman" w:cstheme="minorHAnsi"/>
          <w:szCs w:val="20"/>
          <w:lang w:val="en-GB" w:eastAsia="en-GB"/>
        </w:rPr>
        <w:t>Dr.</w:t>
      </w:r>
      <w:proofErr w:type="spellEnd"/>
      <w:r w:rsidRPr="003D3F2C">
        <w:rPr>
          <w:rFonts w:eastAsia="Times New Roman" w:cstheme="minorHAnsi"/>
          <w:szCs w:val="20"/>
          <w:lang w:val="en-GB" w:eastAsia="en-GB"/>
        </w:rPr>
        <w:t xml:space="preserve"> </w:t>
      </w:r>
      <w:proofErr w:type="spellStart"/>
      <w:r w:rsidR="00ED5F95" w:rsidRPr="003D3F2C">
        <w:rPr>
          <w:rFonts w:eastAsia="Times New Roman" w:cstheme="minorHAnsi"/>
          <w:szCs w:val="20"/>
          <w:lang w:val="en-GB" w:eastAsia="en-GB"/>
        </w:rPr>
        <w:t>Karsten</w:t>
      </w:r>
      <w:proofErr w:type="spellEnd"/>
      <w:r w:rsidR="00ED5F95" w:rsidRPr="003D3F2C">
        <w:rPr>
          <w:rFonts w:eastAsia="Times New Roman" w:cstheme="minorHAnsi"/>
          <w:szCs w:val="20"/>
          <w:lang w:val="en-GB" w:eastAsia="en-GB"/>
        </w:rPr>
        <w:t xml:space="preserve"> Königstein</w:t>
      </w:r>
      <w:r w:rsidRPr="003D3F2C">
        <w:rPr>
          <w:rFonts w:eastAsia="Times New Roman" w:cstheme="minorHAnsi"/>
          <w:szCs w:val="20"/>
          <w:vertAlign w:val="superscript"/>
          <w:lang w:val="en-GB" w:eastAsia="en-GB"/>
        </w:rPr>
        <w:t>3</w:t>
      </w:r>
      <w:r w:rsidRPr="003D3F2C">
        <w:rPr>
          <w:rFonts w:eastAsia="Times New Roman" w:cstheme="minorHAnsi"/>
          <w:szCs w:val="20"/>
          <w:lang w:val="en-GB" w:eastAsia="en-GB"/>
        </w:rPr>
        <w:t xml:space="preserve">, </w:t>
      </w:r>
      <w:proofErr w:type="spellStart"/>
      <w:r w:rsidRPr="003D3F2C">
        <w:rPr>
          <w:rFonts w:eastAsia="Times New Roman" w:cstheme="minorHAnsi"/>
          <w:szCs w:val="20"/>
          <w:lang w:val="en-GB" w:eastAsia="en-GB"/>
        </w:rPr>
        <w:t>Dr.</w:t>
      </w:r>
      <w:proofErr w:type="spellEnd"/>
      <w:r w:rsidRPr="003D3F2C">
        <w:rPr>
          <w:rFonts w:eastAsia="Times New Roman" w:cstheme="minorHAnsi"/>
          <w:szCs w:val="20"/>
          <w:lang w:val="en-GB" w:eastAsia="en-GB"/>
        </w:rPr>
        <w:t xml:space="preserve"> Arno Schmidt-Trucksäss</w:t>
      </w:r>
      <w:r w:rsidRPr="003D3F2C">
        <w:rPr>
          <w:rFonts w:eastAsia="Times New Roman" w:cstheme="minorHAnsi"/>
          <w:szCs w:val="20"/>
          <w:vertAlign w:val="superscript"/>
          <w:lang w:val="en-GB" w:eastAsia="en-GB"/>
        </w:rPr>
        <w:t>3</w:t>
      </w:r>
      <w:r w:rsidRPr="003D3F2C">
        <w:rPr>
          <w:rFonts w:eastAsia="Times New Roman" w:cstheme="minorHAnsi"/>
          <w:szCs w:val="20"/>
          <w:lang w:val="en-GB" w:eastAsia="en-GB"/>
        </w:rPr>
        <w:t xml:space="preserve">, </w:t>
      </w:r>
      <w:proofErr w:type="spellStart"/>
      <w:r w:rsidRPr="003D3F2C">
        <w:rPr>
          <w:rFonts w:eastAsia="Times New Roman" w:cstheme="minorHAnsi"/>
          <w:szCs w:val="20"/>
          <w:lang w:val="en-GB" w:eastAsia="en-GB"/>
        </w:rPr>
        <w:t>Dr.</w:t>
      </w:r>
      <w:proofErr w:type="spellEnd"/>
      <w:r w:rsidRPr="003D3F2C">
        <w:rPr>
          <w:rFonts w:eastAsia="Times New Roman" w:cstheme="minorHAnsi"/>
          <w:szCs w:val="20"/>
          <w:lang w:val="en-GB" w:eastAsia="en-GB"/>
        </w:rPr>
        <w:t xml:space="preserve"> Hannelore Neuhauser</w:t>
      </w:r>
      <w:r w:rsidRPr="003D3F2C">
        <w:rPr>
          <w:rFonts w:eastAsia="Times New Roman" w:cstheme="minorHAnsi"/>
          <w:szCs w:val="20"/>
          <w:vertAlign w:val="superscript"/>
          <w:lang w:val="en-GB" w:eastAsia="en-GB"/>
        </w:rPr>
        <w:t>1,2</w:t>
      </w:r>
    </w:p>
    <w:p w14:paraId="036D6332" w14:textId="35927938" w:rsidR="003D3F2C" w:rsidRPr="003D3F2C" w:rsidRDefault="003D3F2C" w:rsidP="003D3F2C">
      <w:pPr>
        <w:spacing w:after="144" w:line="240" w:lineRule="auto"/>
        <w:rPr>
          <w:rFonts w:eastAsia="Times New Roman" w:cstheme="minorHAnsi"/>
          <w:i/>
          <w:szCs w:val="20"/>
          <w:lang w:val="en-GB" w:eastAsia="en-GB"/>
        </w:rPr>
      </w:pPr>
      <w:r w:rsidRPr="003D3F2C">
        <w:rPr>
          <w:rFonts w:eastAsia="Times New Roman" w:cstheme="minorHAnsi"/>
          <w:i/>
          <w:szCs w:val="20"/>
          <w:vertAlign w:val="superscript"/>
          <w:lang w:val="en-GB" w:eastAsia="en-GB"/>
        </w:rPr>
        <w:t>1</w:t>
      </w:r>
      <w:r w:rsidRPr="003D3F2C">
        <w:rPr>
          <w:rFonts w:eastAsia="Times New Roman" w:cstheme="minorHAnsi"/>
          <w:i/>
          <w:szCs w:val="20"/>
          <w:lang w:val="en-GB" w:eastAsia="en-GB"/>
        </w:rPr>
        <w:t>Department of Epidemiology and Health Monitoring, Robert Koch-Institute,</w:t>
      </w:r>
      <w:r w:rsidR="00ED5F95">
        <w:rPr>
          <w:rFonts w:eastAsia="Times New Roman" w:cstheme="minorHAnsi"/>
          <w:i/>
          <w:szCs w:val="20"/>
          <w:lang w:val="en-GB" w:eastAsia="en-GB"/>
        </w:rPr>
        <w:t xml:space="preserve"> </w:t>
      </w:r>
      <w:r w:rsidRPr="003D3F2C">
        <w:rPr>
          <w:rFonts w:eastAsia="Times New Roman" w:cstheme="minorHAnsi"/>
          <w:i/>
          <w:szCs w:val="20"/>
          <w:lang w:val="en-GB" w:eastAsia="en-GB"/>
        </w:rPr>
        <w:t xml:space="preserve">Germany, </w:t>
      </w:r>
      <w:r w:rsidRPr="003D3F2C">
        <w:rPr>
          <w:rFonts w:eastAsia="Times New Roman" w:cstheme="minorHAnsi"/>
          <w:i/>
          <w:szCs w:val="20"/>
          <w:vertAlign w:val="superscript"/>
          <w:lang w:val="en-GB" w:eastAsia="en-GB"/>
        </w:rPr>
        <w:t>2</w:t>
      </w:r>
      <w:r w:rsidRPr="003D3F2C">
        <w:rPr>
          <w:rFonts w:eastAsia="Times New Roman" w:cstheme="minorHAnsi"/>
          <w:i/>
          <w:szCs w:val="20"/>
          <w:lang w:val="en-GB" w:eastAsia="en-GB"/>
        </w:rPr>
        <w:t>DZHK (German Centre for Cardiovascular Research)</w:t>
      </w:r>
      <w:r w:rsidR="00ED5F95">
        <w:rPr>
          <w:rFonts w:eastAsia="Times New Roman" w:cstheme="minorHAnsi"/>
          <w:i/>
          <w:szCs w:val="20"/>
          <w:lang w:val="en-GB" w:eastAsia="en-GB"/>
        </w:rPr>
        <w:t xml:space="preserve">, </w:t>
      </w:r>
      <w:r w:rsidRPr="003D3F2C">
        <w:rPr>
          <w:rFonts w:eastAsia="Times New Roman" w:cstheme="minorHAnsi"/>
          <w:i/>
          <w:szCs w:val="20"/>
          <w:lang w:val="en-GB" w:eastAsia="en-GB"/>
        </w:rPr>
        <w:t xml:space="preserve">Germany, </w:t>
      </w:r>
      <w:r w:rsidRPr="003D3F2C">
        <w:rPr>
          <w:rFonts w:eastAsia="Times New Roman" w:cstheme="minorHAnsi"/>
          <w:i/>
          <w:szCs w:val="20"/>
          <w:vertAlign w:val="superscript"/>
          <w:lang w:val="en-GB" w:eastAsia="en-GB"/>
        </w:rPr>
        <w:t>3</w:t>
      </w:r>
      <w:r w:rsidRPr="003D3F2C">
        <w:rPr>
          <w:rFonts w:eastAsia="Times New Roman" w:cstheme="minorHAnsi"/>
          <w:i/>
          <w:szCs w:val="20"/>
          <w:lang w:val="en-GB" w:eastAsia="en-GB"/>
        </w:rPr>
        <w:t xml:space="preserve">Department of Sport, Exercise and Health, Division Sports and Exercise Medicine, University of Basel, Basel, </w:t>
      </w:r>
      <w:proofErr w:type="spellStart"/>
      <w:r w:rsidRPr="003D3F2C">
        <w:rPr>
          <w:rFonts w:eastAsia="Times New Roman" w:cstheme="minorHAnsi"/>
          <w:i/>
          <w:szCs w:val="20"/>
          <w:lang w:val="en-GB" w:eastAsia="en-GB"/>
        </w:rPr>
        <w:t>Siwtzerland</w:t>
      </w:r>
      <w:proofErr w:type="spellEnd"/>
    </w:p>
    <w:p w14:paraId="5FF37F17" w14:textId="6915F253" w:rsidR="008E60B6" w:rsidRDefault="008E60B6" w:rsidP="00897E5B">
      <w:pPr>
        <w:spacing w:after="144" w:line="240" w:lineRule="auto"/>
        <w:rPr>
          <w:rFonts w:eastAsia="Times New Roman" w:cstheme="minorHAnsi"/>
          <w:szCs w:val="20"/>
          <w:lang w:val="en-GB" w:eastAsia="en-GB"/>
        </w:rPr>
      </w:pPr>
    </w:p>
    <w:p w14:paraId="4EA3ED79" w14:textId="77777777" w:rsidR="00D415F4" w:rsidRPr="00ED5F95" w:rsidRDefault="00D415F4" w:rsidP="005F2B33">
      <w:pPr>
        <w:spacing w:after="144" w:line="240" w:lineRule="auto"/>
        <w:rPr>
          <w:rFonts w:eastAsia="Times New Roman" w:cstheme="minorHAnsi"/>
          <w:szCs w:val="20"/>
          <w:lang w:val="en-GB" w:eastAsia="en-GB"/>
        </w:rPr>
      </w:pPr>
      <w:r w:rsidRPr="00ED5F95">
        <w:rPr>
          <w:rFonts w:eastAsia="Times New Roman" w:cstheme="minorHAnsi"/>
          <w:szCs w:val="20"/>
          <w:lang w:val="en-GB" w:eastAsia="en-GB"/>
        </w:rPr>
        <w:t>1.3</w:t>
      </w:r>
    </w:p>
    <w:p w14:paraId="0C43404B" w14:textId="1CC50D82" w:rsidR="005F2B33" w:rsidRPr="005F2B33" w:rsidRDefault="005F2B33" w:rsidP="005F2B33">
      <w:pPr>
        <w:spacing w:after="144" w:line="240" w:lineRule="auto"/>
        <w:rPr>
          <w:rFonts w:eastAsia="Times New Roman" w:cstheme="minorHAnsi"/>
          <w:b/>
          <w:bCs/>
          <w:color w:val="30B83D"/>
          <w:szCs w:val="20"/>
          <w:lang w:val="en-GB" w:eastAsia="en-GB"/>
        </w:rPr>
      </w:pPr>
      <w:r w:rsidRPr="005F2B33">
        <w:rPr>
          <w:rFonts w:eastAsia="Times New Roman" w:cstheme="minorHAnsi"/>
          <w:b/>
          <w:bCs/>
          <w:color w:val="30B83D"/>
          <w:szCs w:val="20"/>
          <w:lang w:val="en-GB" w:eastAsia="en-GB"/>
        </w:rPr>
        <w:t>Does sex and calibration influence cardiovascular risk prediction from central systolic blood pressure?</w:t>
      </w:r>
    </w:p>
    <w:p w14:paraId="0B062257" w14:textId="77777777" w:rsidR="005F2B33" w:rsidRPr="005F2B33" w:rsidRDefault="005F2B33" w:rsidP="005F2B33">
      <w:pPr>
        <w:spacing w:after="144" w:line="240" w:lineRule="auto"/>
        <w:rPr>
          <w:rFonts w:eastAsia="Times New Roman" w:cstheme="minorHAnsi"/>
          <w:szCs w:val="20"/>
          <w:vertAlign w:val="superscript"/>
          <w:lang w:val="en-GB" w:eastAsia="en-GB"/>
        </w:rPr>
      </w:pPr>
      <w:r w:rsidRPr="005F2B33">
        <w:rPr>
          <w:rFonts w:eastAsia="Times New Roman" w:cstheme="minorHAnsi"/>
          <w:b/>
          <w:szCs w:val="20"/>
          <w:u w:val="single"/>
          <w:lang w:val="en-GB" w:eastAsia="en-GB"/>
        </w:rPr>
        <w:t>Dr Florence Lamarche</w:t>
      </w:r>
      <w:r w:rsidRPr="005F2B33">
        <w:rPr>
          <w:rFonts w:eastAsia="Times New Roman" w:cstheme="minorHAnsi"/>
          <w:b/>
          <w:szCs w:val="20"/>
          <w:u w:val="single"/>
          <w:vertAlign w:val="superscript"/>
          <w:lang w:val="en-GB" w:eastAsia="en-GB"/>
        </w:rPr>
        <w:t>1</w:t>
      </w:r>
      <w:r w:rsidRPr="005F2B33">
        <w:rPr>
          <w:rFonts w:eastAsia="Times New Roman" w:cstheme="minorHAnsi"/>
          <w:szCs w:val="20"/>
          <w:lang w:val="en-GB" w:eastAsia="en-GB"/>
        </w:rPr>
        <w:t>, Dr Mohsen Agharazii</w:t>
      </w:r>
      <w:r w:rsidRPr="005F2B33">
        <w:rPr>
          <w:rFonts w:eastAsia="Times New Roman" w:cstheme="minorHAnsi"/>
          <w:szCs w:val="20"/>
          <w:vertAlign w:val="superscript"/>
          <w:lang w:val="en-GB" w:eastAsia="en-GB"/>
        </w:rPr>
        <w:t>3</w:t>
      </w:r>
      <w:r w:rsidRPr="005F2B33">
        <w:rPr>
          <w:rFonts w:eastAsia="Times New Roman" w:cstheme="minorHAnsi"/>
          <w:szCs w:val="20"/>
          <w:lang w:val="en-GB" w:eastAsia="en-GB"/>
        </w:rPr>
        <w:t>, Dr Siegfried Wassertheurer</w:t>
      </w:r>
      <w:r w:rsidRPr="005F2B33">
        <w:rPr>
          <w:rFonts w:eastAsia="Times New Roman" w:cstheme="minorHAnsi"/>
          <w:szCs w:val="20"/>
          <w:vertAlign w:val="superscript"/>
          <w:lang w:val="en-GB" w:eastAsia="en-GB"/>
        </w:rPr>
        <w:t>4</w:t>
      </w:r>
      <w:r w:rsidRPr="005F2B33">
        <w:rPr>
          <w:rFonts w:eastAsia="Times New Roman" w:cstheme="minorHAnsi"/>
          <w:szCs w:val="20"/>
          <w:lang w:val="en-GB" w:eastAsia="en-GB"/>
        </w:rPr>
        <w:t>, Dr Bernhard Hametner</w:t>
      </w:r>
      <w:r w:rsidRPr="005F2B33">
        <w:rPr>
          <w:rFonts w:eastAsia="Times New Roman" w:cstheme="minorHAnsi"/>
          <w:szCs w:val="20"/>
          <w:vertAlign w:val="superscript"/>
          <w:lang w:val="en-GB" w:eastAsia="en-GB"/>
        </w:rPr>
        <w:t>4</w:t>
      </w:r>
      <w:r w:rsidRPr="005F2B33">
        <w:rPr>
          <w:rFonts w:eastAsia="Times New Roman" w:cstheme="minorHAnsi"/>
          <w:szCs w:val="20"/>
          <w:lang w:val="en-GB" w:eastAsia="en-GB"/>
        </w:rPr>
        <w:t>, Dr Annie-Claire Nadeau-Fredette</w:t>
      </w:r>
      <w:r w:rsidRPr="005F2B33">
        <w:rPr>
          <w:rFonts w:eastAsia="Times New Roman" w:cstheme="minorHAnsi"/>
          <w:szCs w:val="20"/>
          <w:vertAlign w:val="superscript"/>
          <w:lang w:val="en-GB" w:eastAsia="en-GB"/>
        </w:rPr>
        <w:t>2</w:t>
      </w:r>
      <w:r w:rsidRPr="005F2B33">
        <w:rPr>
          <w:rFonts w:eastAsia="Times New Roman" w:cstheme="minorHAnsi"/>
          <w:szCs w:val="20"/>
          <w:lang w:val="en-GB" w:eastAsia="en-GB"/>
        </w:rPr>
        <w:t>, Dr François Madore</w:t>
      </w:r>
      <w:r w:rsidRPr="005F2B33">
        <w:rPr>
          <w:rFonts w:eastAsia="Times New Roman" w:cstheme="minorHAnsi"/>
          <w:szCs w:val="20"/>
          <w:vertAlign w:val="superscript"/>
          <w:lang w:val="en-GB" w:eastAsia="en-GB"/>
        </w:rPr>
        <w:t>1</w:t>
      </w:r>
      <w:r w:rsidRPr="005F2B33">
        <w:rPr>
          <w:rFonts w:eastAsia="Times New Roman" w:cstheme="minorHAnsi"/>
          <w:szCs w:val="20"/>
          <w:lang w:val="en-GB" w:eastAsia="en-GB"/>
        </w:rPr>
        <w:t>, Dr Remi Goupil</w:t>
      </w:r>
      <w:r w:rsidRPr="005F2B33">
        <w:rPr>
          <w:rFonts w:eastAsia="Times New Roman" w:cstheme="minorHAnsi"/>
          <w:szCs w:val="20"/>
          <w:vertAlign w:val="superscript"/>
          <w:lang w:val="en-GB" w:eastAsia="en-GB"/>
        </w:rPr>
        <w:t>1</w:t>
      </w:r>
    </w:p>
    <w:p w14:paraId="056013B7" w14:textId="70420157" w:rsidR="005F2B33" w:rsidRDefault="005F2B33" w:rsidP="005F2B33">
      <w:pPr>
        <w:spacing w:after="144" w:line="240" w:lineRule="auto"/>
        <w:rPr>
          <w:rFonts w:eastAsia="Times New Roman" w:cstheme="minorHAnsi"/>
          <w:i/>
          <w:szCs w:val="20"/>
          <w:lang w:val="fr-FR" w:eastAsia="en-GB"/>
        </w:rPr>
      </w:pPr>
      <w:r w:rsidRPr="005F2B33">
        <w:rPr>
          <w:rFonts w:eastAsia="Times New Roman" w:cstheme="minorHAnsi"/>
          <w:i/>
          <w:szCs w:val="20"/>
          <w:vertAlign w:val="superscript"/>
          <w:lang w:val="fr-FR" w:eastAsia="en-GB"/>
        </w:rPr>
        <w:t>1</w:t>
      </w:r>
      <w:r w:rsidRPr="005F2B33">
        <w:rPr>
          <w:rFonts w:eastAsia="Times New Roman" w:cstheme="minorHAnsi"/>
          <w:i/>
          <w:szCs w:val="20"/>
          <w:lang w:val="fr-FR" w:eastAsia="en-GB"/>
        </w:rPr>
        <w:t xml:space="preserve">Hopital de </w:t>
      </w:r>
      <w:proofErr w:type="spellStart"/>
      <w:r w:rsidRPr="005F2B33">
        <w:rPr>
          <w:rFonts w:eastAsia="Times New Roman" w:cstheme="minorHAnsi"/>
          <w:i/>
          <w:szCs w:val="20"/>
          <w:lang w:val="fr-FR" w:eastAsia="en-GB"/>
        </w:rPr>
        <w:t>Sacré-coeur</w:t>
      </w:r>
      <w:proofErr w:type="spellEnd"/>
      <w:r w:rsidRPr="005F2B33">
        <w:rPr>
          <w:rFonts w:eastAsia="Times New Roman" w:cstheme="minorHAnsi"/>
          <w:i/>
          <w:szCs w:val="20"/>
          <w:lang w:val="fr-FR" w:eastAsia="en-GB"/>
        </w:rPr>
        <w:t xml:space="preserve"> de Montréal, </w:t>
      </w:r>
      <w:proofErr w:type="spellStart"/>
      <w:r w:rsidRPr="005F2B33">
        <w:rPr>
          <w:rFonts w:eastAsia="Times New Roman" w:cstheme="minorHAnsi"/>
          <w:i/>
          <w:szCs w:val="20"/>
          <w:lang w:val="fr-FR" w:eastAsia="en-GB"/>
        </w:rPr>
        <w:t>Montreal</w:t>
      </w:r>
      <w:proofErr w:type="spellEnd"/>
      <w:r w:rsidRPr="005F2B33">
        <w:rPr>
          <w:rFonts w:eastAsia="Times New Roman" w:cstheme="minorHAnsi"/>
          <w:i/>
          <w:szCs w:val="20"/>
          <w:lang w:val="fr-FR" w:eastAsia="en-GB"/>
        </w:rPr>
        <w:t xml:space="preserve">, Canada, </w:t>
      </w:r>
      <w:r w:rsidRPr="005F2B33">
        <w:rPr>
          <w:rFonts w:eastAsia="Times New Roman" w:cstheme="minorHAnsi"/>
          <w:i/>
          <w:szCs w:val="20"/>
          <w:vertAlign w:val="superscript"/>
          <w:lang w:val="fr-FR" w:eastAsia="en-GB"/>
        </w:rPr>
        <w:t>2</w:t>
      </w:r>
      <w:r w:rsidRPr="005F2B33">
        <w:rPr>
          <w:rFonts w:eastAsia="Times New Roman" w:cstheme="minorHAnsi"/>
          <w:i/>
          <w:szCs w:val="20"/>
          <w:lang w:val="fr-FR" w:eastAsia="en-GB"/>
        </w:rPr>
        <w:t xml:space="preserve">Hôpital Maisonneuve-Rosemont, </w:t>
      </w:r>
      <w:proofErr w:type="spellStart"/>
      <w:r w:rsidRPr="005F2B33">
        <w:rPr>
          <w:rFonts w:eastAsia="Times New Roman" w:cstheme="minorHAnsi"/>
          <w:i/>
          <w:szCs w:val="20"/>
          <w:lang w:val="fr-FR" w:eastAsia="en-GB"/>
        </w:rPr>
        <w:t>Montreal</w:t>
      </w:r>
      <w:proofErr w:type="spellEnd"/>
      <w:r w:rsidRPr="005F2B33">
        <w:rPr>
          <w:rFonts w:eastAsia="Times New Roman" w:cstheme="minorHAnsi"/>
          <w:i/>
          <w:szCs w:val="20"/>
          <w:lang w:val="fr-FR" w:eastAsia="en-GB"/>
        </w:rPr>
        <w:t xml:space="preserve">, Canada, </w:t>
      </w:r>
      <w:r w:rsidRPr="005F2B33">
        <w:rPr>
          <w:rFonts w:eastAsia="Times New Roman" w:cstheme="minorHAnsi"/>
          <w:i/>
          <w:szCs w:val="20"/>
          <w:vertAlign w:val="superscript"/>
          <w:lang w:val="fr-FR" w:eastAsia="en-GB"/>
        </w:rPr>
        <w:t>3</w:t>
      </w:r>
      <w:r w:rsidRPr="005F2B33">
        <w:rPr>
          <w:rFonts w:eastAsia="Times New Roman" w:cstheme="minorHAnsi"/>
          <w:i/>
          <w:szCs w:val="20"/>
          <w:lang w:val="fr-FR" w:eastAsia="en-GB"/>
        </w:rPr>
        <w:t xml:space="preserve">CHU de Québec, </w:t>
      </w:r>
      <w:proofErr w:type="spellStart"/>
      <w:r w:rsidRPr="005F2B33">
        <w:rPr>
          <w:rFonts w:eastAsia="Times New Roman" w:cstheme="minorHAnsi"/>
          <w:i/>
          <w:szCs w:val="20"/>
          <w:lang w:val="fr-FR" w:eastAsia="en-GB"/>
        </w:rPr>
        <w:t>Quebec</w:t>
      </w:r>
      <w:proofErr w:type="spellEnd"/>
      <w:r w:rsidRPr="005F2B33">
        <w:rPr>
          <w:rFonts w:eastAsia="Times New Roman" w:cstheme="minorHAnsi"/>
          <w:i/>
          <w:szCs w:val="20"/>
          <w:lang w:val="fr-FR" w:eastAsia="en-GB"/>
        </w:rPr>
        <w:t xml:space="preserve"> City, Canada, </w:t>
      </w:r>
      <w:r w:rsidRPr="005F2B33">
        <w:rPr>
          <w:rFonts w:eastAsia="Times New Roman" w:cstheme="minorHAnsi"/>
          <w:i/>
          <w:szCs w:val="20"/>
          <w:vertAlign w:val="superscript"/>
          <w:lang w:val="fr-FR" w:eastAsia="en-GB"/>
        </w:rPr>
        <w:t>4</w:t>
      </w:r>
      <w:r w:rsidRPr="005F2B33">
        <w:rPr>
          <w:rFonts w:eastAsia="Times New Roman" w:cstheme="minorHAnsi"/>
          <w:i/>
          <w:szCs w:val="20"/>
          <w:lang w:val="fr-FR" w:eastAsia="en-GB"/>
        </w:rPr>
        <w:t xml:space="preserve">Austrian Institute of </w:t>
      </w:r>
      <w:proofErr w:type="spellStart"/>
      <w:r w:rsidRPr="005F2B33">
        <w:rPr>
          <w:rFonts w:eastAsia="Times New Roman" w:cstheme="minorHAnsi"/>
          <w:i/>
          <w:szCs w:val="20"/>
          <w:lang w:val="fr-FR" w:eastAsia="en-GB"/>
        </w:rPr>
        <w:t>Technology</w:t>
      </w:r>
      <w:proofErr w:type="spellEnd"/>
      <w:r w:rsidRPr="005F2B33">
        <w:rPr>
          <w:rFonts w:eastAsia="Times New Roman" w:cstheme="minorHAnsi"/>
          <w:i/>
          <w:szCs w:val="20"/>
          <w:lang w:val="fr-FR" w:eastAsia="en-GB"/>
        </w:rPr>
        <w:t xml:space="preserve">, Vienna, </w:t>
      </w:r>
      <w:proofErr w:type="spellStart"/>
      <w:r w:rsidRPr="005F2B33">
        <w:rPr>
          <w:rFonts w:eastAsia="Times New Roman" w:cstheme="minorHAnsi"/>
          <w:i/>
          <w:szCs w:val="20"/>
          <w:lang w:val="fr-FR" w:eastAsia="en-GB"/>
        </w:rPr>
        <w:t>Austria</w:t>
      </w:r>
      <w:proofErr w:type="spellEnd"/>
    </w:p>
    <w:p w14:paraId="2F3A6862" w14:textId="6EC34227" w:rsidR="0017785F" w:rsidRPr="00ED5F95" w:rsidRDefault="0017785F" w:rsidP="005F2B33">
      <w:pPr>
        <w:spacing w:after="144" w:line="240" w:lineRule="auto"/>
        <w:rPr>
          <w:rFonts w:eastAsia="Times New Roman" w:cstheme="minorHAnsi"/>
          <w:iCs/>
          <w:szCs w:val="20"/>
          <w:lang w:val="fr-FR" w:eastAsia="en-GB"/>
        </w:rPr>
      </w:pPr>
    </w:p>
    <w:p w14:paraId="53CDC81B" w14:textId="1B24F7C2" w:rsidR="0017785F" w:rsidRPr="0075515F" w:rsidRDefault="007751A9" w:rsidP="005F2B33">
      <w:pPr>
        <w:spacing w:after="144" w:line="240" w:lineRule="auto"/>
        <w:rPr>
          <w:rFonts w:eastAsia="Times New Roman" w:cstheme="minorHAnsi"/>
          <w:iCs/>
          <w:szCs w:val="20"/>
          <w:lang w:val="en-GB" w:eastAsia="en-GB"/>
        </w:rPr>
      </w:pPr>
      <w:r w:rsidRPr="0075515F">
        <w:rPr>
          <w:rFonts w:eastAsia="Times New Roman" w:cstheme="minorHAnsi"/>
          <w:iCs/>
          <w:szCs w:val="20"/>
          <w:lang w:val="en-GB" w:eastAsia="en-GB"/>
        </w:rPr>
        <w:t>1.4</w:t>
      </w:r>
    </w:p>
    <w:p w14:paraId="5D19AECA" w14:textId="77777777" w:rsidR="007751A9" w:rsidRPr="007751A9" w:rsidRDefault="007751A9" w:rsidP="007751A9">
      <w:pPr>
        <w:spacing w:after="144" w:line="240" w:lineRule="auto"/>
        <w:rPr>
          <w:rFonts w:eastAsia="Times New Roman" w:cstheme="minorHAnsi"/>
          <w:b/>
          <w:bCs/>
          <w:iCs/>
          <w:color w:val="30B83D"/>
          <w:szCs w:val="20"/>
          <w:lang w:val="en-GB" w:eastAsia="en-GB"/>
        </w:rPr>
      </w:pPr>
      <w:r w:rsidRPr="007751A9">
        <w:rPr>
          <w:rFonts w:eastAsia="Times New Roman" w:cstheme="minorHAnsi"/>
          <w:b/>
          <w:bCs/>
          <w:iCs/>
          <w:color w:val="30B83D"/>
          <w:szCs w:val="20"/>
          <w:lang w:val="en-GB" w:eastAsia="en-GB"/>
        </w:rPr>
        <w:t>Ethnic variations in body composition may help to explain differences in arterial stiffness: a UK cross-sectional study in hypertension</w:t>
      </w:r>
    </w:p>
    <w:p w14:paraId="3D53622F" w14:textId="77777777" w:rsidR="007751A9" w:rsidRPr="007751A9" w:rsidRDefault="007751A9" w:rsidP="007751A9">
      <w:pPr>
        <w:spacing w:after="144" w:line="240" w:lineRule="auto"/>
        <w:rPr>
          <w:rFonts w:eastAsia="Times New Roman" w:cstheme="minorHAnsi"/>
          <w:i/>
          <w:szCs w:val="20"/>
          <w:vertAlign w:val="superscript"/>
          <w:lang w:val="en-GB" w:eastAsia="en-GB"/>
        </w:rPr>
      </w:pPr>
      <w:r w:rsidRPr="007751A9">
        <w:rPr>
          <w:rFonts w:eastAsia="Times New Roman" w:cstheme="minorHAnsi"/>
          <w:b/>
          <w:i/>
          <w:szCs w:val="20"/>
          <w:u w:val="single"/>
          <w:lang w:val="en-GB" w:eastAsia="en-GB"/>
        </w:rPr>
        <w:t>Dr Luca Faconti</w:t>
      </w:r>
      <w:r w:rsidRPr="007751A9">
        <w:rPr>
          <w:rFonts w:eastAsia="Times New Roman" w:cstheme="minorHAnsi"/>
          <w:b/>
          <w:i/>
          <w:szCs w:val="20"/>
          <w:u w:val="single"/>
          <w:vertAlign w:val="superscript"/>
          <w:lang w:val="en-GB" w:eastAsia="en-GB"/>
        </w:rPr>
        <w:t>1</w:t>
      </w:r>
      <w:r w:rsidRPr="007751A9">
        <w:rPr>
          <w:rFonts w:eastAsia="Times New Roman" w:cstheme="minorHAnsi"/>
          <w:i/>
          <w:szCs w:val="20"/>
          <w:lang w:val="en-GB" w:eastAsia="en-GB"/>
        </w:rPr>
        <w:t>, Mr Ryan McNally</w:t>
      </w:r>
      <w:r w:rsidRPr="007751A9">
        <w:rPr>
          <w:rFonts w:eastAsia="Times New Roman" w:cstheme="minorHAnsi"/>
          <w:i/>
          <w:szCs w:val="20"/>
          <w:vertAlign w:val="superscript"/>
          <w:lang w:val="en-GB" w:eastAsia="en-GB"/>
        </w:rPr>
        <w:t>1</w:t>
      </w:r>
      <w:r w:rsidRPr="007751A9">
        <w:rPr>
          <w:rFonts w:eastAsia="Times New Roman" w:cstheme="minorHAnsi"/>
          <w:i/>
          <w:szCs w:val="20"/>
          <w:lang w:val="en-GB" w:eastAsia="en-GB"/>
        </w:rPr>
        <w:t>, Miss Bushra Farukh</w:t>
      </w:r>
      <w:r w:rsidRPr="007751A9">
        <w:rPr>
          <w:rFonts w:eastAsia="Times New Roman" w:cstheme="minorHAnsi"/>
          <w:i/>
          <w:szCs w:val="20"/>
          <w:vertAlign w:val="superscript"/>
          <w:lang w:val="en-GB" w:eastAsia="en-GB"/>
        </w:rPr>
        <w:t>1</w:t>
      </w:r>
      <w:r w:rsidRPr="007751A9">
        <w:rPr>
          <w:rFonts w:eastAsia="Times New Roman" w:cstheme="minorHAnsi"/>
          <w:i/>
          <w:szCs w:val="20"/>
          <w:lang w:val="en-GB" w:eastAsia="en-GB"/>
        </w:rPr>
        <w:t>, Professor Phil Chowienczyk</w:t>
      </w:r>
      <w:r w:rsidRPr="007751A9">
        <w:rPr>
          <w:rFonts w:eastAsia="Times New Roman" w:cstheme="minorHAnsi"/>
          <w:i/>
          <w:szCs w:val="20"/>
          <w:vertAlign w:val="superscript"/>
          <w:lang w:val="en-GB" w:eastAsia="en-GB"/>
        </w:rPr>
        <w:t>1</w:t>
      </w:r>
    </w:p>
    <w:p w14:paraId="42EA8701" w14:textId="77777777" w:rsidR="007751A9" w:rsidRPr="007751A9" w:rsidRDefault="007751A9" w:rsidP="007751A9">
      <w:pPr>
        <w:spacing w:after="144" w:line="240" w:lineRule="auto"/>
        <w:rPr>
          <w:rFonts w:eastAsia="Times New Roman" w:cstheme="minorHAnsi"/>
          <w:i/>
          <w:szCs w:val="20"/>
          <w:lang w:val="en-GB" w:eastAsia="en-GB"/>
        </w:rPr>
      </w:pPr>
      <w:r w:rsidRPr="007751A9">
        <w:rPr>
          <w:rFonts w:eastAsia="Times New Roman" w:cstheme="minorHAnsi"/>
          <w:i/>
          <w:szCs w:val="20"/>
          <w:vertAlign w:val="superscript"/>
          <w:lang w:val="en-GB" w:eastAsia="en-GB"/>
        </w:rPr>
        <w:t>1</w:t>
      </w:r>
      <w:r w:rsidRPr="007751A9">
        <w:rPr>
          <w:rFonts w:eastAsia="Times New Roman" w:cstheme="minorHAnsi"/>
          <w:i/>
          <w:szCs w:val="20"/>
          <w:lang w:val="en-GB" w:eastAsia="en-GB"/>
        </w:rPr>
        <w:t>King's College London, London, United Kingdom</w:t>
      </w:r>
    </w:p>
    <w:p w14:paraId="62F6F12F" w14:textId="368F7775" w:rsidR="0017785F" w:rsidRPr="007751A9" w:rsidRDefault="0017785F" w:rsidP="005F2B33">
      <w:pPr>
        <w:spacing w:after="144" w:line="240" w:lineRule="auto"/>
        <w:rPr>
          <w:rFonts w:eastAsia="Times New Roman" w:cstheme="minorHAnsi"/>
          <w:iCs/>
          <w:szCs w:val="20"/>
          <w:lang w:val="en-GB" w:eastAsia="en-GB"/>
        </w:rPr>
      </w:pPr>
    </w:p>
    <w:p w14:paraId="46A00F8D" w14:textId="77777777" w:rsidR="000C7CDF" w:rsidRPr="000C7CDF" w:rsidRDefault="000C7CDF" w:rsidP="000C7CDF">
      <w:pPr>
        <w:spacing w:after="144" w:line="240" w:lineRule="auto"/>
        <w:rPr>
          <w:rFonts w:eastAsia="Times New Roman" w:cstheme="minorHAnsi"/>
          <w:iCs/>
          <w:szCs w:val="20"/>
          <w:lang w:val="en" w:eastAsia="en-GB"/>
        </w:rPr>
      </w:pPr>
      <w:r w:rsidRPr="000C7CDF">
        <w:rPr>
          <w:rFonts w:eastAsia="Times New Roman" w:cstheme="minorHAnsi"/>
          <w:iCs/>
          <w:szCs w:val="20"/>
          <w:lang w:val="en" w:eastAsia="en-GB"/>
        </w:rPr>
        <w:t>1.5</w:t>
      </w:r>
    </w:p>
    <w:p w14:paraId="05816C91" w14:textId="77777777" w:rsidR="000C7CDF" w:rsidRPr="000C7CDF" w:rsidRDefault="000C7CDF" w:rsidP="000C7CDF">
      <w:pPr>
        <w:spacing w:after="144" w:line="240" w:lineRule="auto"/>
        <w:rPr>
          <w:rFonts w:eastAsia="Times New Roman" w:cstheme="minorHAnsi"/>
          <w:b/>
          <w:bCs/>
          <w:iCs/>
          <w:color w:val="30B83D"/>
          <w:szCs w:val="20"/>
          <w:lang w:val="en" w:eastAsia="en-GB"/>
        </w:rPr>
      </w:pPr>
      <w:r w:rsidRPr="000C7CDF">
        <w:rPr>
          <w:rFonts w:eastAsia="Times New Roman" w:cstheme="minorHAnsi"/>
          <w:b/>
          <w:bCs/>
          <w:iCs/>
          <w:color w:val="30B83D"/>
          <w:szCs w:val="20"/>
          <w:lang w:val="en" w:eastAsia="en-GB"/>
        </w:rPr>
        <w:t>Central-to-peripheral pulse amplification and stiffness gradient determine dicrotic wave: Mediation by triphasic flow fluctuation</w:t>
      </w:r>
    </w:p>
    <w:p w14:paraId="512EB012" w14:textId="77777777" w:rsidR="000C7CDF" w:rsidRPr="000C7CDF" w:rsidRDefault="000C7CDF" w:rsidP="000C7CDF">
      <w:pPr>
        <w:spacing w:after="144" w:line="240" w:lineRule="auto"/>
        <w:rPr>
          <w:rFonts w:eastAsia="Times New Roman" w:cstheme="minorHAnsi"/>
          <w:iCs/>
          <w:szCs w:val="20"/>
          <w:vertAlign w:val="superscript"/>
          <w:lang w:val="en-GB" w:eastAsia="en-GB"/>
        </w:rPr>
      </w:pPr>
      <w:r w:rsidRPr="000C7CDF">
        <w:rPr>
          <w:rFonts w:eastAsia="Times New Roman" w:cstheme="minorHAnsi"/>
          <w:b/>
          <w:iCs/>
          <w:szCs w:val="20"/>
          <w:u w:val="single"/>
          <w:lang w:val="en-GB" w:eastAsia="en-GB"/>
        </w:rPr>
        <w:t>Prof. Junichiro Hashimoto</w:t>
      </w:r>
      <w:r w:rsidRPr="000C7CDF">
        <w:rPr>
          <w:rFonts w:eastAsia="Times New Roman" w:cstheme="minorHAnsi"/>
          <w:b/>
          <w:iCs/>
          <w:szCs w:val="20"/>
          <w:u w:val="single"/>
          <w:vertAlign w:val="superscript"/>
          <w:lang w:val="en-GB" w:eastAsia="en-GB"/>
        </w:rPr>
        <w:t>1,2</w:t>
      </w:r>
      <w:r w:rsidRPr="000C7CDF">
        <w:rPr>
          <w:rFonts w:eastAsia="Times New Roman" w:cstheme="minorHAnsi"/>
          <w:iCs/>
          <w:szCs w:val="20"/>
          <w:lang w:val="en-GB" w:eastAsia="en-GB"/>
        </w:rPr>
        <w:t xml:space="preserve">, </w:t>
      </w:r>
      <w:proofErr w:type="spellStart"/>
      <w:r w:rsidRPr="000C7CDF">
        <w:rPr>
          <w:rFonts w:eastAsia="Times New Roman" w:cstheme="minorHAnsi"/>
          <w:iCs/>
          <w:szCs w:val="20"/>
          <w:lang w:val="en-GB" w:eastAsia="en-GB"/>
        </w:rPr>
        <w:t>Dr.</w:t>
      </w:r>
      <w:proofErr w:type="spellEnd"/>
      <w:r w:rsidRPr="000C7CDF">
        <w:rPr>
          <w:rFonts w:eastAsia="Times New Roman" w:cstheme="minorHAnsi"/>
          <w:iCs/>
          <w:szCs w:val="20"/>
          <w:lang w:val="en-GB" w:eastAsia="en-GB"/>
        </w:rPr>
        <w:t xml:space="preserve"> </w:t>
      </w:r>
      <w:proofErr w:type="spellStart"/>
      <w:r w:rsidRPr="000C7CDF">
        <w:rPr>
          <w:rFonts w:eastAsia="Times New Roman" w:cstheme="minorHAnsi"/>
          <w:iCs/>
          <w:szCs w:val="20"/>
          <w:lang w:val="en-GB" w:eastAsia="en-GB"/>
        </w:rPr>
        <w:t>Kaname</w:t>
      </w:r>
      <w:proofErr w:type="spellEnd"/>
      <w:r w:rsidRPr="000C7CDF">
        <w:rPr>
          <w:rFonts w:eastAsia="Times New Roman" w:cstheme="minorHAnsi"/>
          <w:iCs/>
          <w:szCs w:val="20"/>
          <w:lang w:val="en-GB" w:eastAsia="en-GB"/>
        </w:rPr>
        <w:t xml:space="preserve"> Tagawa</w:t>
      </w:r>
      <w:r w:rsidRPr="000C7CDF">
        <w:rPr>
          <w:rFonts w:eastAsia="Times New Roman" w:cstheme="minorHAnsi"/>
          <w:iCs/>
          <w:szCs w:val="20"/>
          <w:vertAlign w:val="superscript"/>
          <w:lang w:val="en-GB" w:eastAsia="en-GB"/>
        </w:rPr>
        <w:t>1</w:t>
      </w:r>
      <w:r w:rsidRPr="000C7CDF">
        <w:rPr>
          <w:rFonts w:eastAsia="Times New Roman" w:cstheme="minorHAnsi"/>
          <w:iCs/>
          <w:szCs w:val="20"/>
          <w:lang w:val="en-GB" w:eastAsia="en-GB"/>
        </w:rPr>
        <w:t xml:space="preserve">, </w:t>
      </w:r>
      <w:proofErr w:type="spellStart"/>
      <w:r w:rsidRPr="000C7CDF">
        <w:rPr>
          <w:rFonts w:eastAsia="Times New Roman" w:cstheme="minorHAnsi"/>
          <w:iCs/>
          <w:szCs w:val="20"/>
          <w:lang w:val="en-GB" w:eastAsia="en-GB"/>
        </w:rPr>
        <w:t>Dr.</w:t>
      </w:r>
      <w:proofErr w:type="spellEnd"/>
      <w:r w:rsidRPr="000C7CDF">
        <w:rPr>
          <w:rFonts w:eastAsia="Times New Roman" w:cstheme="minorHAnsi"/>
          <w:iCs/>
          <w:szCs w:val="20"/>
          <w:lang w:val="en-GB" w:eastAsia="en-GB"/>
        </w:rPr>
        <w:t xml:space="preserve"> Berend Westerhof</w:t>
      </w:r>
      <w:r w:rsidRPr="000C7CDF">
        <w:rPr>
          <w:rFonts w:eastAsia="Times New Roman" w:cstheme="minorHAnsi"/>
          <w:iCs/>
          <w:szCs w:val="20"/>
          <w:vertAlign w:val="superscript"/>
          <w:lang w:val="en-GB" w:eastAsia="en-GB"/>
        </w:rPr>
        <w:t>3</w:t>
      </w:r>
      <w:r w:rsidRPr="000C7CDF">
        <w:rPr>
          <w:rFonts w:eastAsia="Times New Roman" w:cstheme="minorHAnsi"/>
          <w:iCs/>
          <w:szCs w:val="20"/>
          <w:lang w:val="en-GB" w:eastAsia="en-GB"/>
        </w:rPr>
        <w:t xml:space="preserve">, Prof. </w:t>
      </w:r>
      <w:proofErr w:type="spellStart"/>
      <w:r w:rsidRPr="000C7CDF">
        <w:rPr>
          <w:rFonts w:eastAsia="Times New Roman" w:cstheme="minorHAnsi"/>
          <w:iCs/>
          <w:szCs w:val="20"/>
          <w:lang w:val="en-GB" w:eastAsia="en-GB"/>
        </w:rPr>
        <w:t>Sadayoshi</w:t>
      </w:r>
      <w:proofErr w:type="spellEnd"/>
      <w:r w:rsidRPr="000C7CDF">
        <w:rPr>
          <w:rFonts w:eastAsia="Times New Roman" w:cstheme="minorHAnsi"/>
          <w:iCs/>
          <w:szCs w:val="20"/>
          <w:lang w:val="en-GB" w:eastAsia="en-GB"/>
        </w:rPr>
        <w:t xml:space="preserve"> Ito</w:t>
      </w:r>
      <w:r w:rsidRPr="000C7CDF">
        <w:rPr>
          <w:rFonts w:eastAsia="Times New Roman" w:cstheme="minorHAnsi"/>
          <w:iCs/>
          <w:szCs w:val="20"/>
          <w:vertAlign w:val="superscript"/>
          <w:lang w:val="en-GB" w:eastAsia="en-GB"/>
        </w:rPr>
        <w:t>2,4</w:t>
      </w:r>
    </w:p>
    <w:p w14:paraId="072581A0" w14:textId="77777777" w:rsidR="000C7CDF" w:rsidRPr="000C7CDF" w:rsidRDefault="000C7CDF" w:rsidP="000C7CDF">
      <w:pPr>
        <w:spacing w:after="144" w:line="240" w:lineRule="auto"/>
        <w:rPr>
          <w:rFonts w:eastAsia="Times New Roman" w:cstheme="minorHAnsi"/>
          <w:i/>
          <w:szCs w:val="20"/>
          <w:lang w:val="en" w:eastAsia="en-GB"/>
        </w:rPr>
      </w:pPr>
      <w:r w:rsidRPr="000C7CDF">
        <w:rPr>
          <w:rFonts w:eastAsia="Times New Roman" w:cstheme="minorHAnsi"/>
          <w:i/>
          <w:szCs w:val="20"/>
          <w:vertAlign w:val="superscript"/>
          <w:lang w:val="en" w:eastAsia="en-GB"/>
        </w:rPr>
        <w:t>1</w:t>
      </w:r>
      <w:r w:rsidRPr="000C7CDF">
        <w:rPr>
          <w:rFonts w:eastAsia="Times New Roman" w:cstheme="minorHAnsi"/>
          <w:i/>
          <w:szCs w:val="20"/>
          <w:lang w:val="en" w:eastAsia="en-GB"/>
        </w:rPr>
        <w:t xml:space="preserve">Miyagi University of Education Medical Center, Sendai, Japan, </w:t>
      </w:r>
      <w:r w:rsidRPr="000C7CDF">
        <w:rPr>
          <w:rFonts w:eastAsia="Times New Roman" w:cstheme="minorHAnsi"/>
          <w:i/>
          <w:szCs w:val="20"/>
          <w:vertAlign w:val="superscript"/>
          <w:lang w:val="en" w:eastAsia="en-GB"/>
        </w:rPr>
        <w:t>2</w:t>
      </w:r>
      <w:r w:rsidRPr="000C7CDF">
        <w:rPr>
          <w:rFonts w:eastAsia="Times New Roman" w:cstheme="minorHAnsi"/>
          <w:i/>
          <w:szCs w:val="20"/>
          <w:lang w:val="en" w:eastAsia="en-GB"/>
        </w:rPr>
        <w:t xml:space="preserve">Tohoku University Graduate School of Medicine, Sendai, Japan, </w:t>
      </w:r>
      <w:r w:rsidRPr="000C7CDF">
        <w:rPr>
          <w:rFonts w:eastAsia="Times New Roman" w:cstheme="minorHAnsi"/>
          <w:i/>
          <w:szCs w:val="20"/>
          <w:vertAlign w:val="superscript"/>
          <w:lang w:val="en" w:eastAsia="en-GB"/>
        </w:rPr>
        <w:t>3</w:t>
      </w:r>
      <w:r w:rsidRPr="000C7CDF">
        <w:rPr>
          <w:rFonts w:eastAsia="Times New Roman" w:cstheme="minorHAnsi"/>
          <w:i/>
          <w:szCs w:val="20"/>
          <w:lang w:val="en" w:eastAsia="en-GB"/>
        </w:rPr>
        <w:t xml:space="preserve">Vrije Universiteit Amsterdam, Amsterdam, Netherlands, </w:t>
      </w:r>
      <w:r w:rsidRPr="000C7CDF">
        <w:rPr>
          <w:rFonts w:eastAsia="Times New Roman" w:cstheme="minorHAnsi"/>
          <w:i/>
          <w:szCs w:val="20"/>
          <w:vertAlign w:val="superscript"/>
          <w:lang w:val="en" w:eastAsia="en-GB"/>
        </w:rPr>
        <w:t>4</w:t>
      </w:r>
      <w:r w:rsidRPr="000C7CDF">
        <w:rPr>
          <w:rFonts w:eastAsia="Times New Roman" w:cstheme="minorHAnsi"/>
          <w:i/>
          <w:szCs w:val="20"/>
          <w:lang w:val="en" w:eastAsia="en-GB"/>
        </w:rPr>
        <w:t>Katta General Hospital, Shiroishi, Japan</w:t>
      </w:r>
    </w:p>
    <w:p w14:paraId="38E6A61C" w14:textId="47C73976" w:rsidR="0017785F" w:rsidRDefault="0017785F" w:rsidP="005F2B33">
      <w:pPr>
        <w:spacing w:after="144" w:line="240" w:lineRule="auto"/>
        <w:rPr>
          <w:rFonts w:eastAsia="Times New Roman" w:cstheme="minorHAnsi"/>
          <w:i/>
          <w:szCs w:val="20"/>
          <w:lang w:val="en" w:eastAsia="en-GB"/>
        </w:rPr>
      </w:pPr>
    </w:p>
    <w:p w14:paraId="6BC56C1C" w14:textId="77777777" w:rsidR="001A2B9A" w:rsidRDefault="001A2B9A">
      <w:pPr>
        <w:rPr>
          <w:rFonts w:eastAsia="Times New Roman" w:cstheme="minorHAnsi"/>
          <w:i/>
          <w:szCs w:val="20"/>
          <w:lang w:val="en-GB" w:eastAsia="en-GB"/>
        </w:rPr>
      </w:pPr>
      <w:r>
        <w:rPr>
          <w:rFonts w:eastAsia="Times New Roman" w:cstheme="minorHAnsi"/>
          <w:i/>
          <w:szCs w:val="20"/>
          <w:lang w:val="en-GB" w:eastAsia="en-GB"/>
        </w:rPr>
        <w:br w:type="page"/>
      </w:r>
    </w:p>
    <w:p w14:paraId="680D8E2D" w14:textId="0F6689E9" w:rsidR="00EB6FC7" w:rsidRPr="00EB6FC7" w:rsidRDefault="00EB6FC7" w:rsidP="00EB6FC7">
      <w:pPr>
        <w:spacing w:after="144" w:line="240" w:lineRule="auto"/>
        <w:rPr>
          <w:rFonts w:eastAsia="Times New Roman" w:cstheme="minorHAnsi"/>
          <w:iCs/>
          <w:szCs w:val="20"/>
          <w:lang w:val="en-GB" w:eastAsia="en-GB"/>
        </w:rPr>
      </w:pPr>
      <w:r w:rsidRPr="00EB6FC7">
        <w:rPr>
          <w:rFonts w:eastAsia="Times New Roman" w:cstheme="minorHAnsi"/>
          <w:iCs/>
          <w:szCs w:val="20"/>
          <w:lang w:val="en-GB" w:eastAsia="en-GB"/>
        </w:rPr>
        <w:lastRenderedPageBreak/>
        <w:t>1.6</w:t>
      </w:r>
    </w:p>
    <w:p w14:paraId="6B1445DD" w14:textId="77777777" w:rsidR="00EB6FC7" w:rsidRPr="00EB6FC7" w:rsidRDefault="00EB6FC7" w:rsidP="00EB6FC7">
      <w:pPr>
        <w:spacing w:after="144" w:line="240" w:lineRule="auto"/>
        <w:rPr>
          <w:rFonts w:eastAsia="Times New Roman" w:cstheme="minorHAnsi"/>
          <w:b/>
          <w:bCs/>
          <w:iCs/>
          <w:color w:val="30B83D"/>
          <w:szCs w:val="20"/>
          <w:lang w:val="en-GB" w:eastAsia="en-GB"/>
        </w:rPr>
      </w:pPr>
      <w:r w:rsidRPr="00EB6FC7">
        <w:rPr>
          <w:rFonts w:eastAsia="Times New Roman" w:cstheme="minorHAnsi"/>
          <w:b/>
          <w:bCs/>
          <w:iCs/>
          <w:color w:val="30B83D"/>
          <w:szCs w:val="20"/>
          <w:lang w:val="en-GB" w:eastAsia="en-GB"/>
        </w:rPr>
        <w:t>Differences in systolic-diastolic distensibility indicate carotid wall viscosity in healthy controls, patients with hypertension and type 2 diabetes</w:t>
      </w:r>
    </w:p>
    <w:p w14:paraId="03C9103F" w14:textId="77777777" w:rsidR="00EB6FC7" w:rsidRPr="00EB6FC7" w:rsidRDefault="00EB6FC7" w:rsidP="00EB6FC7">
      <w:pPr>
        <w:spacing w:after="144" w:line="240" w:lineRule="auto"/>
        <w:rPr>
          <w:rFonts w:eastAsia="Times New Roman" w:cstheme="minorHAnsi"/>
          <w:iCs/>
          <w:szCs w:val="20"/>
          <w:vertAlign w:val="superscript"/>
          <w:lang w:eastAsia="en-GB"/>
        </w:rPr>
      </w:pPr>
      <w:r w:rsidRPr="00EB6FC7">
        <w:rPr>
          <w:rFonts w:eastAsia="Times New Roman" w:cstheme="minorHAnsi"/>
          <w:b/>
          <w:iCs/>
          <w:szCs w:val="20"/>
          <w:u w:val="single"/>
          <w:lang w:eastAsia="en-GB"/>
        </w:rPr>
        <w:t>Mr Alessandro Giudici</w:t>
      </w:r>
      <w:r w:rsidRPr="00EB6FC7">
        <w:rPr>
          <w:rFonts w:eastAsia="Times New Roman" w:cstheme="minorHAnsi"/>
          <w:b/>
          <w:iCs/>
          <w:szCs w:val="20"/>
          <w:u w:val="single"/>
          <w:vertAlign w:val="superscript"/>
          <w:lang w:eastAsia="en-GB"/>
        </w:rPr>
        <w:t>1</w:t>
      </w:r>
      <w:r w:rsidRPr="00EB6FC7">
        <w:rPr>
          <w:rFonts w:eastAsia="Times New Roman" w:cstheme="minorHAnsi"/>
          <w:iCs/>
          <w:szCs w:val="20"/>
          <w:lang w:eastAsia="en-GB"/>
        </w:rPr>
        <w:t>, Professor Carlo Palombo</w:t>
      </w:r>
      <w:r w:rsidRPr="00EB6FC7">
        <w:rPr>
          <w:rFonts w:eastAsia="Times New Roman" w:cstheme="minorHAnsi"/>
          <w:iCs/>
          <w:szCs w:val="20"/>
          <w:vertAlign w:val="superscript"/>
          <w:lang w:eastAsia="en-GB"/>
        </w:rPr>
        <w:t>2</w:t>
      </w:r>
      <w:r w:rsidRPr="00EB6FC7">
        <w:rPr>
          <w:rFonts w:eastAsia="Times New Roman" w:cstheme="minorHAnsi"/>
          <w:iCs/>
          <w:szCs w:val="20"/>
          <w:lang w:eastAsia="en-GB"/>
        </w:rPr>
        <w:t>, Mrs Michaela Kozakova</w:t>
      </w:r>
      <w:r w:rsidRPr="00EB6FC7">
        <w:rPr>
          <w:rFonts w:eastAsia="Times New Roman" w:cstheme="minorHAnsi"/>
          <w:iCs/>
          <w:szCs w:val="20"/>
          <w:vertAlign w:val="superscript"/>
          <w:lang w:eastAsia="en-GB"/>
        </w:rPr>
        <w:t>3</w:t>
      </w:r>
      <w:r w:rsidRPr="00EB6FC7">
        <w:rPr>
          <w:rFonts w:eastAsia="Times New Roman" w:cstheme="minorHAnsi"/>
          <w:iCs/>
          <w:szCs w:val="20"/>
          <w:lang w:eastAsia="en-GB"/>
        </w:rPr>
        <w:t>, Dr Carmela Morizzo</w:t>
      </w:r>
      <w:r w:rsidRPr="00EB6FC7">
        <w:rPr>
          <w:rFonts w:eastAsia="Times New Roman" w:cstheme="minorHAnsi"/>
          <w:iCs/>
          <w:szCs w:val="20"/>
          <w:vertAlign w:val="superscript"/>
          <w:lang w:eastAsia="en-GB"/>
        </w:rPr>
        <w:t>2</w:t>
      </w:r>
      <w:r w:rsidRPr="00EB6FC7">
        <w:rPr>
          <w:rFonts w:eastAsia="Times New Roman" w:cstheme="minorHAnsi"/>
          <w:iCs/>
          <w:szCs w:val="20"/>
          <w:lang w:eastAsia="en-GB"/>
        </w:rPr>
        <w:t>, Professor Giuseppe Penno</w:t>
      </w:r>
      <w:r w:rsidRPr="00EB6FC7">
        <w:rPr>
          <w:rFonts w:eastAsia="Times New Roman" w:cstheme="minorHAnsi"/>
          <w:iCs/>
          <w:szCs w:val="20"/>
          <w:vertAlign w:val="superscript"/>
          <w:lang w:eastAsia="en-GB"/>
        </w:rPr>
        <w:t>3</w:t>
      </w:r>
      <w:r w:rsidRPr="00EB6FC7">
        <w:rPr>
          <w:rFonts w:eastAsia="Times New Roman" w:cstheme="minorHAnsi"/>
          <w:iCs/>
          <w:szCs w:val="20"/>
          <w:lang w:eastAsia="en-GB"/>
        </w:rPr>
        <w:t>, Dr Giuli Jamagidze</w:t>
      </w:r>
      <w:r w:rsidRPr="00EB6FC7">
        <w:rPr>
          <w:rFonts w:eastAsia="Times New Roman" w:cstheme="minorHAnsi"/>
          <w:iCs/>
          <w:szCs w:val="20"/>
          <w:vertAlign w:val="superscript"/>
          <w:lang w:eastAsia="en-GB"/>
        </w:rPr>
        <w:t>4</w:t>
      </w:r>
      <w:r w:rsidRPr="00EB6FC7">
        <w:rPr>
          <w:rFonts w:eastAsia="Times New Roman" w:cstheme="minorHAnsi"/>
          <w:iCs/>
          <w:szCs w:val="20"/>
          <w:lang w:eastAsia="en-GB"/>
        </w:rPr>
        <w:t>, Mr Daniele Della Latta</w:t>
      </w:r>
      <w:r w:rsidRPr="00EB6FC7">
        <w:rPr>
          <w:rFonts w:eastAsia="Times New Roman" w:cstheme="minorHAnsi"/>
          <w:iCs/>
          <w:szCs w:val="20"/>
          <w:vertAlign w:val="superscript"/>
          <w:lang w:eastAsia="en-GB"/>
        </w:rPr>
        <w:t>4,5</w:t>
      </w:r>
      <w:r w:rsidRPr="00EB6FC7">
        <w:rPr>
          <w:rFonts w:eastAsia="Times New Roman" w:cstheme="minorHAnsi"/>
          <w:iCs/>
          <w:szCs w:val="20"/>
          <w:lang w:eastAsia="en-GB"/>
        </w:rPr>
        <w:t>, Professor Dante Chiappino</w:t>
      </w:r>
      <w:r w:rsidRPr="00EB6FC7">
        <w:rPr>
          <w:rFonts w:eastAsia="Times New Roman" w:cstheme="minorHAnsi"/>
          <w:iCs/>
          <w:szCs w:val="20"/>
          <w:vertAlign w:val="superscript"/>
          <w:lang w:eastAsia="en-GB"/>
        </w:rPr>
        <w:t>4</w:t>
      </w:r>
      <w:r w:rsidRPr="00EB6FC7">
        <w:rPr>
          <w:rFonts w:eastAsia="Times New Roman" w:cstheme="minorHAnsi"/>
          <w:iCs/>
          <w:szCs w:val="20"/>
          <w:lang w:eastAsia="en-GB"/>
        </w:rPr>
        <w:t>, Professor J. Kennedy  Cruickshank</w:t>
      </w:r>
      <w:r w:rsidRPr="00EB6FC7">
        <w:rPr>
          <w:rFonts w:eastAsia="Times New Roman" w:cstheme="minorHAnsi"/>
          <w:iCs/>
          <w:szCs w:val="20"/>
          <w:vertAlign w:val="superscript"/>
          <w:lang w:eastAsia="en-GB"/>
        </w:rPr>
        <w:t>6</w:t>
      </w:r>
      <w:r w:rsidRPr="00EB6FC7">
        <w:rPr>
          <w:rFonts w:eastAsia="Times New Roman" w:cstheme="minorHAnsi"/>
          <w:iCs/>
          <w:szCs w:val="20"/>
          <w:lang w:eastAsia="en-GB"/>
        </w:rPr>
        <w:t>, Professor Ashraf W. Khir</w:t>
      </w:r>
      <w:r w:rsidRPr="00EB6FC7">
        <w:rPr>
          <w:rFonts w:eastAsia="Times New Roman" w:cstheme="minorHAnsi"/>
          <w:iCs/>
          <w:szCs w:val="20"/>
          <w:vertAlign w:val="superscript"/>
          <w:lang w:eastAsia="en-GB"/>
        </w:rPr>
        <w:t>1</w:t>
      </w:r>
    </w:p>
    <w:p w14:paraId="5380F629" w14:textId="77777777" w:rsidR="00EB6FC7" w:rsidRPr="00EB6FC7" w:rsidRDefault="00EB6FC7" w:rsidP="00EB6FC7">
      <w:pPr>
        <w:spacing w:after="144" w:line="240" w:lineRule="auto"/>
        <w:rPr>
          <w:rFonts w:eastAsia="Times New Roman" w:cstheme="minorHAnsi"/>
          <w:i/>
          <w:szCs w:val="20"/>
          <w:lang w:val="en-GB" w:eastAsia="en-GB"/>
        </w:rPr>
      </w:pPr>
      <w:r w:rsidRPr="00EB6FC7">
        <w:rPr>
          <w:rFonts w:eastAsia="Times New Roman" w:cstheme="minorHAnsi"/>
          <w:i/>
          <w:szCs w:val="20"/>
          <w:vertAlign w:val="superscript"/>
          <w:lang w:val="en-GB" w:eastAsia="en-GB"/>
        </w:rPr>
        <w:t>1</w:t>
      </w:r>
      <w:r w:rsidRPr="00EB6FC7">
        <w:rPr>
          <w:rFonts w:eastAsia="Times New Roman" w:cstheme="minorHAnsi"/>
          <w:i/>
          <w:szCs w:val="20"/>
          <w:lang w:val="en-GB" w:eastAsia="en-GB"/>
        </w:rPr>
        <w:t xml:space="preserve">Brunel Institute for Bioengineering, Brunel University London, Uxbridge, United Kingdom, </w:t>
      </w:r>
      <w:r w:rsidRPr="00EB6FC7">
        <w:rPr>
          <w:rFonts w:eastAsia="Times New Roman" w:cstheme="minorHAnsi"/>
          <w:i/>
          <w:szCs w:val="20"/>
          <w:vertAlign w:val="superscript"/>
          <w:lang w:val="en-GB" w:eastAsia="en-GB"/>
        </w:rPr>
        <w:t>2</w:t>
      </w:r>
      <w:r w:rsidRPr="00EB6FC7">
        <w:rPr>
          <w:rFonts w:eastAsia="Times New Roman" w:cstheme="minorHAnsi"/>
          <w:i/>
          <w:szCs w:val="20"/>
          <w:lang w:val="en-GB" w:eastAsia="en-GB"/>
        </w:rPr>
        <w:t xml:space="preserve">Department of Surgical, Medical, Molecular Pathology and Critical Area Medicine, University of Pisa, Pisa, Italy, </w:t>
      </w:r>
      <w:r w:rsidRPr="00EB6FC7">
        <w:rPr>
          <w:rFonts w:eastAsia="Times New Roman" w:cstheme="minorHAnsi"/>
          <w:i/>
          <w:szCs w:val="20"/>
          <w:vertAlign w:val="superscript"/>
          <w:lang w:val="en-GB" w:eastAsia="en-GB"/>
        </w:rPr>
        <w:t>3</w:t>
      </w:r>
      <w:r w:rsidRPr="00EB6FC7">
        <w:rPr>
          <w:rFonts w:eastAsia="Times New Roman" w:cstheme="minorHAnsi"/>
          <w:i/>
          <w:szCs w:val="20"/>
          <w:lang w:val="en-GB" w:eastAsia="en-GB"/>
        </w:rPr>
        <w:t xml:space="preserve">Department of Clinical and Experimental Medicine, University of Pisa, Pisa, Italy, </w:t>
      </w:r>
      <w:r w:rsidRPr="00EB6FC7">
        <w:rPr>
          <w:rFonts w:eastAsia="Times New Roman" w:cstheme="minorHAnsi"/>
          <w:i/>
          <w:szCs w:val="20"/>
          <w:vertAlign w:val="superscript"/>
          <w:lang w:val="en-GB" w:eastAsia="en-GB"/>
        </w:rPr>
        <w:t>4</w:t>
      </w:r>
      <w:r w:rsidRPr="00EB6FC7">
        <w:rPr>
          <w:rFonts w:eastAsia="Times New Roman" w:cstheme="minorHAnsi"/>
          <w:i/>
          <w:szCs w:val="20"/>
          <w:lang w:val="en-GB" w:eastAsia="en-GB"/>
        </w:rPr>
        <w:t xml:space="preserve">G. </w:t>
      </w:r>
      <w:proofErr w:type="spellStart"/>
      <w:r w:rsidRPr="00EB6FC7">
        <w:rPr>
          <w:rFonts w:eastAsia="Times New Roman" w:cstheme="minorHAnsi"/>
          <w:i/>
          <w:szCs w:val="20"/>
          <w:lang w:val="en-GB" w:eastAsia="en-GB"/>
        </w:rPr>
        <w:t>Pasquinucci</w:t>
      </w:r>
      <w:proofErr w:type="spellEnd"/>
      <w:r w:rsidRPr="00EB6FC7">
        <w:rPr>
          <w:rFonts w:eastAsia="Times New Roman" w:cstheme="minorHAnsi"/>
          <w:i/>
          <w:szCs w:val="20"/>
          <w:lang w:val="en-GB" w:eastAsia="en-GB"/>
        </w:rPr>
        <w:t xml:space="preserve"> Heart Hospital, G. </w:t>
      </w:r>
      <w:proofErr w:type="spellStart"/>
      <w:r w:rsidRPr="00EB6FC7">
        <w:rPr>
          <w:rFonts w:eastAsia="Times New Roman" w:cstheme="minorHAnsi"/>
          <w:i/>
          <w:szCs w:val="20"/>
          <w:lang w:val="en-GB" w:eastAsia="en-GB"/>
        </w:rPr>
        <w:t>Monasterio</w:t>
      </w:r>
      <w:proofErr w:type="spellEnd"/>
      <w:r w:rsidRPr="00EB6FC7">
        <w:rPr>
          <w:rFonts w:eastAsia="Times New Roman" w:cstheme="minorHAnsi"/>
          <w:i/>
          <w:szCs w:val="20"/>
          <w:lang w:val="en-GB" w:eastAsia="en-GB"/>
        </w:rPr>
        <w:t xml:space="preserve"> Foundation, Pisa, Italy, </w:t>
      </w:r>
      <w:r w:rsidRPr="00EB6FC7">
        <w:rPr>
          <w:rFonts w:eastAsia="Times New Roman" w:cstheme="minorHAnsi"/>
          <w:i/>
          <w:szCs w:val="20"/>
          <w:vertAlign w:val="superscript"/>
          <w:lang w:val="en-GB" w:eastAsia="en-GB"/>
        </w:rPr>
        <w:t>5</w:t>
      </w:r>
      <w:r w:rsidRPr="00EB6FC7">
        <w:rPr>
          <w:rFonts w:eastAsia="Times New Roman" w:cstheme="minorHAnsi"/>
          <w:i/>
          <w:szCs w:val="20"/>
          <w:lang w:val="en-GB" w:eastAsia="en-GB"/>
        </w:rPr>
        <w:t xml:space="preserve">TeraRecon, Durham, USA, </w:t>
      </w:r>
      <w:r w:rsidRPr="00EB6FC7">
        <w:rPr>
          <w:rFonts w:eastAsia="Times New Roman" w:cstheme="minorHAnsi"/>
          <w:i/>
          <w:szCs w:val="20"/>
          <w:vertAlign w:val="superscript"/>
          <w:lang w:val="en-GB" w:eastAsia="en-GB"/>
        </w:rPr>
        <w:t>6</w:t>
      </w:r>
      <w:r w:rsidRPr="00EB6FC7">
        <w:rPr>
          <w:rFonts w:eastAsia="Times New Roman" w:cstheme="minorHAnsi"/>
          <w:i/>
          <w:szCs w:val="20"/>
          <w:lang w:val="en-GB" w:eastAsia="en-GB"/>
        </w:rPr>
        <w:t>School of Life-Course/Nutritional Sciences, King's College, St. Thomas' &amp; Guy's Hospitals, London, United Kingdom</w:t>
      </w:r>
    </w:p>
    <w:p w14:paraId="422B8890" w14:textId="209D4C11" w:rsidR="000C7CDF" w:rsidRDefault="000C7CDF" w:rsidP="005F2B33">
      <w:pPr>
        <w:spacing w:after="144" w:line="240" w:lineRule="auto"/>
        <w:rPr>
          <w:rFonts w:eastAsia="Times New Roman" w:cstheme="minorHAnsi"/>
          <w:i/>
          <w:szCs w:val="20"/>
          <w:lang w:val="en-GB" w:eastAsia="en-GB"/>
        </w:rPr>
      </w:pPr>
    </w:p>
    <w:p w14:paraId="71F18C09" w14:textId="77777777" w:rsidR="00AD4180" w:rsidRPr="00AD4180" w:rsidRDefault="00AD4180" w:rsidP="00AD4180">
      <w:pPr>
        <w:spacing w:after="144" w:line="240" w:lineRule="auto"/>
        <w:rPr>
          <w:rFonts w:eastAsia="Times New Roman" w:cstheme="minorHAnsi"/>
          <w:iCs/>
          <w:szCs w:val="20"/>
          <w:lang w:val="en-GB" w:eastAsia="en-GB"/>
        </w:rPr>
      </w:pPr>
      <w:r w:rsidRPr="00AD4180">
        <w:rPr>
          <w:rFonts w:eastAsia="Times New Roman" w:cstheme="minorHAnsi"/>
          <w:iCs/>
          <w:szCs w:val="20"/>
          <w:lang w:val="en-GB" w:eastAsia="en-GB"/>
        </w:rPr>
        <w:t>1.7</w:t>
      </w:r>
    </w:p>
    <w:p w14:paraId="5A96388B" w14:textId="77777777" w:rsidR="00AD4180" w:rsidRPr="00AD4180" w:rsidRDefault="00AD4180" w:rsidP="00AD4180">
      <w:pPr>
        <w:spacing w:after="144" w:line="240" w:lineRule="auto"/>
        <w:rPr>
          <w:rFonts w:eastAsia="Times New Roman" w:cstheme="minorHAnsi"/>
          <w:b/>
          <w:bCs/>
          <w:iCs/>
          <w:szCs w:val="20"/>
          <w:lang w:val="en-GB" w:eastAsia="en-GB"/>
        </w:rPr>
      </w:pPr>
      <w:r w:rsidRPr="00AD4180">
        <w:rPr>
          <w:rFonts w:eastAsia="Times New Roman" w:cstheme="minorHAnsi"/>
          <w:b/>
          <w:bCs/>
          <w:iCs/>
          <w:color w:val="30B83D"/>
          <w:szCs w:val="20"/>
          <w:lang w:val="en-GB" w:eastAsia="en-GB"/>
        </w:rPr>
        <w:t>Acute effect of heat-not-burn versus standard cigarette smoking on arterial stiffness and wave reflections in young smokers</w:t>
      </w:r>
    </w:p>
    <w:p w14:paraId="50040F53" w14:textId="0FD15E6B" w:rsidR="00AD4180" w:rsidRPr="00AD4180" w:rsidRDefault="00AD4180" w:rsidP="00AD4180">
      <w:pPr>
        <w:spacing w:after="144" w:line="240" w:lineRule="auto"/>
        <w:rPr>
          <w:rFonts w:eastAsia="Times New Roman" w:cstheme="minorHAnsi"/>
          <w:iCs/>
          <w:szCs w:val="20"/>
          <w:vertAlign w:val="superscript"/>
          <w:lang w:val="en-GB" w:eastAsia="en-GB"/>
        </w:rPr>
      </w:pPr>
      <w:r w:rsidRPr="00AD4180">
        <w:rPr>
          <w:rFonts w:eastAsia="Times New Roman" w:cstheme="minorHAnsi"/>
          <w:b/>
          <w:iCs/>
          <w:szCs w:val="20"/>
          <w:u w:val="single"/>
          <w:lang w:val="en-GB" w:eastAsia="en-GB"/>
        </w:rPr>
        <w:t>Research Associate Eleni Emmanouil</w:t>
      </w:r>
      <w:r w:rsidRPr="00AD4180">
        <w:rPr>
          <w:rFonts w:eastAsia="Times New Roman" w:cstheme="minorHAnsi"/>
          <w:b/>
          <w:iCs/>
          <w:szCs w:val="20"/>
          <w:u w:val="single"/>
          <w:vertAlign w:val="superscript"/>
          <w:lang w:val="en-GB" w:eastAsia="en-GB"/>
        </w:rPr>
        <w:t>1</w:t>
      </w:r>
      <w:r w:rsidRPr="00AD4180">
        <w:rPr>
          <w:rFonts w:eastAsia="Times New Roman" w:cstheme="minorHAnsi"/>
          <w:iCs/>
          <w:szCs w:val="20"/>
          <w:lang w:val="en-GB" w:eastAsia="en-GB"/>
        </w:rPr>
        <w:t>, MD Nikolaos Ioakeimidis</w:t>
      </w:r>
      <w:r w:rsidRPr="00AD4180">
        <w:rPr>
          <w:rFonts w:eastAsia="Times New Roman" w:cstheme="minorHAnsi"/>
          <w:iCs/>
          <w:szCs w:val="20"/>
          <w:vertAlign w:val="superscript"/>
          <w:lang w:val="en-GB" w:eastAsia="en-GB"/>
        </w:rPr>
        <w:t>1</w:t>
      </w:r>
      <w:r w:rsidRPr="00AD4180">
        <w:rPr>
          <w:rFonts w:eastAsia="Times New Roman" w:cstheme="minorHAnsi"/>
          <w:iCs/>
          <w:szCs w:val="20"/>
          <w:lang w:val="en-GB" w:eastAsia="en-GB"/>
        </w:rPr>
        <w:t xml:space="preserve">, MD </w:t>
      </w:r>
      <w:proofErr w:type="spellStart"/>
      <w:r w:rsidRPr="00AD4180">
        <w:rPr>
          <w:rFonts w:eastAsia="Times New Roman" w:cstheme="minorHAnsi"/>
          <w:iCs/>
          <w:szCs w:val="20"/>
          <w:lang w:val="en-GB" w:eastAsia="en-GB"/>
        </w:rPr>
        <w:t>Dimitrios</w:t>
      </w:r>
      <w:proofErr w:type="spellEnd"/>
      <w:r w:rsidRPr="00AD4180">
        <w:rPr>
          <w:rFonts w:eastAsia="Times New Roman" w:cstheme="minorHAnsi"/>
          <w:iCs/>
          <w:szCs w:val="20"/>
          <w:lang w:val="en-GB" w:eastAsia="en-GB"/>
        </w:rPr>
        <w:t xml:space="preserve"> Terentes-Printzios</w:t>
      </w:r>
      <w:r w:rsidRPr="00AD4180">
        <w:rPr>
          <w:rFonts w:eastAsia="Times New Roman" w:cstheme="minorHAnsi"/>
          <w:iCs/>
          <w:szCs w:val="20"/>
          <w:vertAlign w:val="superscript"/>
          <w:lang w:val="en-GB" w:eastAsia="en-GB"/>
        </w:rPr>
        <w:t>1</w:t>
      </w:r>
      <w:r w:rsidRPr="00AD4180">
        <w:rPr>
          <w:rFonts w:eastAsia="Times New Roman" w:cstheme="minorHAnsi"/>
          <w:iCs/>
          <w:szCs w:val="20"/>
          <w:lang w:val="en-GB" w:eastAsia="en-GB"/>
        </w:rPr>
        <w:t xml:space="preserve">, MD </w:t>
      </w:r>
      <w:proofErr w:type="spellStart"/>
      <w:r w:rsidRPr="00AD4180">
        <w:rPr>
          <w:rFonts w:eastAsia="Times New Roman" w:cstheme="minorHAnsi"/>
          <w:iCs/>
          <w:szCs w:val="20"/>
          <w:lang w:val="en-GB" w:eastAsia="en-GB"/>
        </w:rPr>
        <w:t>Ioanna</w:t>
      </w:r>
      <w:proofErr w:type="spellEnd"/>
      <w:r w:rsidRPr="00AD4180">
        <w:rPr>
          <w:rFonts w:eastAsia="Times New Roman" w:cstheme="minorHAnsi"/>
          <w:iCs/>
          <w:szCs w:val="20"/>
          <w:lang w:val="en-GB" w:eastAsia="en-GB"/>
        </w:rPr>
        <w:t xml:space="preserve"> Dima</w:t>
      </w:r>
      <w:r w:rsidRPr="00AD4180">
        <w:rPr>
          <w:rFonts w:eastAsia="Times New Roman" w:cstheme="minorHAnsi"/>
          <w:iCs/>
          <w:szCs w:val="20"/>
          <w:vertAlign w:val="superscript"/>
          <w:lang w:val="en-GB" w:eastAsia="en-GB"/>
        </w:rPr>
        <w:t>1</w:t>
      </w:r>
      <w:r w:rsidRPr="00AD4180">
        <w:rPr>
          <w:rFonts w:eastAsia="Times New Roman" w:cstheme="minorHAnsi"/>
          <w:iCs/>
          <w:szCs w:val="20"/>
          <w:lang w:val="en-GB" w:eastAsia="en-GB"/>
        </w:rPr>
        <w:t xml:space="preserve">, MD </w:t>
      </w:r>
      <w:proofErr w:type="gramStart"/>
      <w:r w:rsidRPr="00AD4180">
        <w:rPr>
          <w:rFonts w:eastAsia="Times New Roman" w:cstheme="minorHAnsi"/>
          <w:iCs/>
          <w:szCs w:val="20"/>
          <w:lang w:val="en-GB" w:eastAsia="en-GB"/>
        </w:rPr>
        <w:t>Konstantinos  Aznaouridis</w:t>
      </w:r>
      <w:proofErr w:type="gramEnd"/>
      <w:r w:rsidRPr="00AD4180">
        <w:rPr>
          <w:rFonts w:eastAsia="Times New Roman" w:cstheme="minorHAnsi"/>
          <w:iCs/>
          <w:szCs w:val="20"/>
          <w:vertAlign w:val="superscript"/>
          <w:lang w:val="en-GB" w:eastAsia="en-GB"/>
        </w:rPr>
        <w:t>1</w:t>
      </w:r>
      <w:r w:rsidRPr="00AD4180">
        <w:rPr>
          <w:rFonts w:eastAsia="Times New Roman" w:cstheme="minorHAnsi"/>
          <w:iCs/>
          <w:szCs w:val="20"/>
          <w:lang w:val="en-GB" w:eastAsia="en-GB"/>
        </w:rPr>
        <w:t>, Professor Dimitris  Tousoulis</w:t>
      </w:r>
      <w:r w:rsidRPr="00AD4180">
        <w:rPr>
          <w:rFonts w:eastAsia="Times New Roman" w:cstheme="minorHAnsi"/>
          <w:iCs/>
          <w:szCs w:val="20"/>
          <w:vertAlign w:val="superscript"/>
          <w:lang w:val="en-GB" w:eastAsia="en-GB"/>
        </w:rPr>
        <w:t>1</w:t>
      </w:r>
      <w:r w:rsidRPr="00AD4180">
        <w:rPr>
          <w:rFonts w:eastAsia="Times New Roman" w:cstheme="minorHAnsi"/>
          <w:iCs/>
          <w:szCs w:val="20"/>
          <w:lang w:val="en-GB" w:eastAsia="en-GB"/>
        </w:rPr>
        <w:t>, Professor  Charalambos  Vlachopoulos</w:t>
      </w:r>
      <w:r w:rsidRPr="00AD4180">
        <w:rPr>
          <w:rFonts w:eastAsia="Times New Roman" w:cstheme="minorHAnsi"/>
          <w:iCs/>
          <w:szCs w:val="20"/>
          <w:vertAlign w:val="superscript"/>
          <w:lang w:val="en-GB" w:eastAsia="en-GB"/>
        </w:rPr>
        <w:t>1</w:t>
      </w:r>
    </w:p>
    <w:p w14:paraId="46CCD365" w14:textId="77777777" w:rsidR="00AD4180" w:rsidRPr="00AD4180" w:rsidRDefault="00AD4180" w:rsidP="00AD4180">
      <w:pPr>
        <w:spacing w:after="144" w:line="240" w:lineRule="auto"/>
        <w:rPr>
          <w:rFonts w:eastAsia="Times New Roman" w:cstheme="minorHAnsi"/>
          <w:i/>
          <w:szCs w:val="20"/>
          <w:lang w:val="en-GB" w:eastAsia="en-GB"/>
        </w:rPr>
      </w:pPr>
      <w:r w:rsidRPr="00AD4180">
        <w:rPr>
          <w:rFonts w:eastAsia="Times New Roman" w:cstheme="minorHAnsi"/>
          <w:i/>
          <w:szCs w:val="20"/>
          <w:vertAlign w:val="superscript"/>
          <w:lang w:val="en-GB" w:eastAsia="en-GB"/>
        </w:rPr>
        <w:t>1</w:t>
      </w:r>
      <w:r w:rsidRPr="00AD4180">
        <w:rPr>
          <w:rFonts w:eastAsia="Times New Roman" w:cstheme="minorHAnsi"/>
          <w:i/>
          <w:szCs w:val="20"/>
          <w:lang w:val="en-GB" w:eastAsia="en-GB"/>
        </w:rPr>
        <w:t xml:space="preserve">Hypertension and Cardiometabolic Syndrome Unit and Smoking Cessation Unit, 1st Cardiology Department, Athens Medical School, </w:t>
      </w:r>
      <w:proofErr w:type="spellStart"/>
      <w:r w:rsidRPr="00AD4180">
        <w:rPr>
          <w:rFonts w:eastAsia="Times New Roman" w:cstheme="minorHAnsi"/>
          <w:i/>
          <w:szCs w:val="20"/>
          <w:lang w:val="en-GB" w:eastAsia="en-GB"/>
        </w:rPr>
        <w:t>Hippokration</w:t>
      </w:r>
      <w:proofErr w:type="spellEnd"/>
      <w:r w:rsidRPr="00AD4180">
        <w:rPr>
          <w:rFonts w:eastAsia="Times New Roman" w:cstheme="minorHAnsi"/>
          <w:i/>
          <w:szCs w:val="20"/>
          <w:lang w:val="en-GB" w:eastAsia="en-GB"/>
        </w:rPr>
        <w:t xml:space="preserve"> Hospital, Athens, Greece</w:t>
      </w:r>
    </w:p>
    <w:p w14:paraId="4D7BED30" w14:textId="77777777" w:rsidR="00EB6FC7" w:rsidRPr="001A2B9A" w:rsidRDefault="00EB6FC7" w:rsidP="005F2B33">
      <w:pPr>
        <w:spacing w:after="144" w:line="240" w:lineRule="auto"/>
        <w:rPr>
          <w:rFonts w:eastAsia="Times New Roman" w:cstheme="minorHAnsi"/>
          <w:iCs/>
          <w:szCs w:val="20"/>
          <w:lang w:val="en-GB" w:eastAsia="en-GB"/>
        </w:rPr>
      </w:pPr>
    </w:p>
    <w:p w14:paraId="66DC961F" w14:textId="77777777" w:rsidR="00431AA5" w:rsidRPr="00431AA5" w:rsidRDefault="00431AA5" w:rsidP="00431AA5">
      <w:pPr>
        <w:spacing w:after="144" w:line="240" w:lineRule="auto"/>
        <w:rPr>
          <w:rFonts w:eastAsia="Times New Roman" w:cstheme="minorHAnsi"/>
          <w:iCs/>
          <w:szCs w:val="20"/>
          <w:lang w:val="en-US" w:eastAsia="en-GB"/>
        </w:rPr>
      </w:pPr>
      <w:r w:rsidRPr="00431AA5">
        <w:rPr>
          <w:rFonts w:eastAsia="Times New Roman" w:cstheme="minorHAnsi"/>
          <w:iCs/>
          <w:szCs w:val="20"/>
          <w:lang w:val="en-US" w:eastAsia="en-GB"/>
        </w:rPr>
        <w:t>2.1</w:t>
      </w:r>
    </w:p>
    <w:p w14:paraId="37782111" w14:textId="77777777" w:rsidR="00431AA5" w:rsidRPr="00431AA5" w:rsidRDefault="00431AA5" w:rsidP="00431AA5">
      <w:pPr>
        <w:spacing w:after="144" w:line="240" w:lineRule="auto"/>
        <w:rPr>
          <w:rFonts w:eastAsia="Times New Roman" w:cstheme="minorHAnsi"/>
          <w:b/>
          <w:bCs/>
          <w:iCs/>
          <w:color w:val="30B83D"/>
          <w:szCs w:val="20"/>
          <w:lang w:val="en-US" w:eastAsia="en-GB"/>
        </w:rPr>
      </w:pPr>
      <w:r w:rsidRPr="00431AA5">
        <w:rPr>
          <w:rFonts w:eastAsia="Times New Roman" w:cstheme="minorHAnsi"/>
          <w:b/>
          <w:bCs/>
          <w:iCs/>
          <w:color w:val="30B83D"/>
          <w:szCs w:val="20"/>
          <w:lang w:val="en-US" w:eastAsia="en-GB"/>
        </w:rPr>
        <w:t>Prediction of long-term outcomes by arterial stiffness and pressure wave reflections in patients with acute stroke: the Athens Stroke Registry</w:t>
      </w:r>
    </w:p>
    <w:p w14:paraId="1699620B" w14:textId="77777777" w:rsidR="00431AA5" w:rsidRPr="00431AA5" w:rsidRDefault="00431AA5" w:rsidP="00431AA5">
      <w:pPr>
        <w:spacing w:after="144" w:line="240" w:lineRule="auto"/>
        <w:rPr>
          <w:rFonts w:eastAsia="Times New Roman" w:cstheme="minorHAnsi"/>
          <w:iCs/>
          <w:szCs w:val="20"/>
          <w:vertAlign w:val="superscript"/>
          <w:lang w:val="en-GB" w:eastAsia="en-GB"/>
        </w:rPr>
      </w:pPr>
      <w:r w:rsidRPr="00431AA5">
        <w:rPr>
          <w:rFonts w:eastAsia="Times New Roman" w:cstheme="minorHAnsi"/>
          <w:b/>
          <w:iCs/>
          <w:szCs w:val="20"/>
          <w:u w:val="single"/>
          <w:lang w:val="en-GB" w:eastAsia="en-GB"/>
        </w:rPr>
        <w:t xml:space="preserve">Mrs </w:t>
      </w:r>
      <w:proofErr w:type="spellStart"/>
      <w:r w:rsidRPr="00431AA5">
        <w:rPr>
          <w:rFonts w:eastAsia="Times New Roman" w:cstheme="minorHAnsi"/>
          <w:b/>
          <w:iCs/>
          <w:szCs w:val="20"/>
          <w:u w:val="single"/>
          <w:lang w:val="en-GB" w:eastAsia="en-GB"/>
        </w:rPr>
        <w:t>Stamatia</w:t>
      </w:r>
      <w:proofErr w:type="spellEnd"/>
      <w:r w:rsidRPr="00431AA5">
        <w:rPr>
          <w:rFonts w:eastAsia="Times New Roman" w:cstheme="minorHAnsi"/>
          <w:b/>
          <w:iCs/>
          <w:szCs w:val="20"/>
          <w:u w:val="single"/>
          <w:lang w:val="en-GB" w:eastAsia="en-GB"/>
        </w:rPr>
        <w:t xml:space="preserve"> Samara</w:t>
      </w:r>
      <w:r w:rsidRPr="00431AA5">
        <w:rPr>
          <w:rFonts w:eastAsia="Times New Roman" w:cstheme="minorHAnsi"/>
          <w:b/>
          <w:iCs/>
          <w:szCs w:val="20"/>
          <w:u w:val="single"/>
          <w:vertAlign w:val="superscript"/>
          <w:lang w:val="en-GB" w:eastAsia="en-GB"/>
        </w:rPr>
        <w:t>1,2</w:t>
      </w:r>
      <w:r w:rsidRPr="00431AA5">
        <w:rPr>
          <w:rFonts w:eastAsia="Times New Roman" w:cstheme="minorHAnsi"/>
          <w:iCs/>
          <w:szCs w:val="20"/>
          <w:lang w:val="en-GB" w:eastAsia="en-GB"/>
        </w:rPr>
        <w:t>, Mrs Anastasia Vemmou</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xml:space="preserve">, Mrs </w:t>
      </w:r>
      <w:proofErr w:type="spellStart"/>
      <w:r w:rsidRPr="00431AA5">
        <w:rPr>
          <w:rFonts w:eastAsia="Times New Roman" w:cstheme="minorHAnsi"/>
          <w:iCs/>
          <w:szCs w:val="20"/>
          <w:lang w:val="en-GB" w:eastAsia="en-GB"/>
        </w:rPr>
        <w:t>Aikaterini</w:t>
      </w:r>
      <w:proofErr w:type="spellEnd"/>
      <w:r w:rsidRPr="00431AA5">
        <w:rPr>
          <w:rFonts w:eastAsia="Times New Roman" w:cstheme="minorHAnsi"/>
          <w:iCs/>
          <w:szCs w:val="20"/>
          <w:lang w:val="en-GB" w:eastAsia="en-GB"/>
        </w:rPr>
        <w:t xml:space="preserve"> Kyrkou</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Mr Christos Papamichael</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Dr Eleni Korompoki</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Dr George Ntaios</w:t>
      </w:r>
      <w:r w:rsidRPr="00431AA5">
        <w:rPr>
          <w:rFonts w:eastAsia="Times New Roman" w:cstheme="minorHAnsi"/>
          <w:iCs/>
          <w:szCs w:val="20"/>
          <w:vertAlign w:val="superscript"/>
          <w:lang w:val="en-GB" w:eastAsia="en-GB"/>
        </w:rPr>
        <w:t>4</w:t>
      </w:r>
      <w:r w:rsidRPr="00431AA5">
        <w:rPr>
          <w:rFonts w:eastAsia="Times New Roman" w:cstheme="minorHAnsi"/>
          <w:iCs/>
          <w:szCs w:val="20"/>
          <w:lang w:val="en-GB" w:eastAsia="en-GB"/>
        </w:rPr>
        <w:t xml:space="preserve">, Dr </w:t>
      </w:r>
      <w:proofErr w:type="spellStart"/>
      <w:r w:rsidRPr="00431AA5">
        <w:rPr>
          <w:rFonts w:eastAsia="Times New Roman" w:cstheme="minorHAnsi"/>
          <w:iCs/>
          <w:szCs w:val="20"/>
          <w:lang w:val="en-GB" w:eastAsia="en-GB"/>
        </w:rPr>
        <w:t>Efstathios</w:t>
      </w:r>
      <w:proofErr w:type="spellEnd"/>
      <w:r w:rsidRPr="00431AA5">
        <w:rPr>
          <w:rFonts w:eastAsia="Times New Roman" w:cstheme="minorHAnsi"/>
          <w:iCs/>
          <w:szCs w:val="20"/>
          <w:lang w:val="en-GB" w:eastAsia="en-GB"/>
        </w:rPr>
        <w:t xml:space="preserve"> Manios</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xml:space="preserve">, Dr </w:t>
      </w:r>
      <w:proofErr w:type="spellStart"/>
      <w:r w:rsidRPr="00431AA5">
        <w:rPr>
          <w:rFonts w:eastAsia="Times New Roman" w:cstheme="minorHAnsi"/>
          <w:iCs/>
          <w:szCs w:val="20"/>
          <w:lang w:val="en-GB" w:eastAsia="en-GB"/>
        </w:rPr>
        <w:t>Kimon</w:t>
      </w:r>
      <w:proofErr w:type="spellEnd"/>
      <w:r w:rsidRPr="00431AA5">
        <w:rPr>
          <w:rFonts w:eastAsia="Times New Roman" w:cstheme="minorHAnsi"/>
          <w:iCs/>
          <w:szCs w:val="20"/>
          <w:lang w:val="en-GB" w:eastAsia="en-GB"/>
        </w:rPr>
        <w:t xml:space="preserve"> Stamatelopoulos</w:t>
      </w:r>
      <w:r w:rsidRPr="00431AA5">
        <w:rPr>
          <w:rFonts w:eastAsia="Times New Roman" w:cstheme="minorHAnsi"/>
          <w:iCs/>
          <w:szCs w:val="20"/>
          <w:vertAlign w:val="superscript"/>
          <w:lang w:val="en-GB" w:eastAsia="en-GB"/>
        </w:rPr>
        <w:t>3</w:t>
      </w:r>
      <w:r w:rsidRPr="00431AA5">
        <w:rPr>
          <w:rFonts w:eastAsia="Times New Roman" w:cstheme="minorHAnsi"/>
          <w:iCs/>
          <w:szCs w:val="20"/>
          <w:lang w:val="en-GB" w:eastAsia="en-GB"/>
        </w:rPr>
        <w:t>, Dr Athanasios Protogerou</w:t>
      </w:r>
      <w:r w:rsidRPr="00431AA5">
        <w:rPr>
          <w:rFonts w:eastAsia="Times New Roman" w:cstheme="minorHAnsi"/>
          <w:iCs/>
          <w:szCs w:val="20"/>
          <w:vertAlign w:val="superscript"/>
          <w:lang w:val="en-GB" w:eastAsia="en-GB"/>
        </w:rPr>
        <w:t>2</w:t>
      </w:r>
      <w:r w:rsidRPr="00431AA5">
        <w:rPr>
          <w:rFonts w:eastAsia="Times New Roman" w:cstheme="minorHAnsi"/>
          <w:iCs/>
          <w:szCs w:val="20"/>
          <w:lang w:val="en-GB" w:eastAsia="en-GB"/>
        </w:rPr>
        <w:t>, Dr Konstantinos Vemmos</w:t>
      </w:r>
      <w:r w:rsidRPr="00431AA5">
        <w:rPr>
          <w:rFonts w:eastAsia="Times New Roman" w:cstheme="minorHAnsi"/>
          <w:iCs/>
          <w:szCs w:val="20"/>
          <w:vertAlign w:val="superscript"/>
          <w:lang w:val="en-GB" w:eastAsia="en-GB"/>
        </w:rPr>
        <w:t>3</w:t>
      </w:r>
    </w:p>
    <w:p w14:paraId="155303CF" w14:textId="77777777" w:rsidR="00431AA5" w:rsidRPr="00431AA5" w:rsidRDefault="00431AA5" w:rsidP="00431AA5">
      <w:pPr>
        <w:spacing w:after="144" w:line="240" w:lineRule="auto"/>
        <w:rPr>
          <w:rFonts w:eastAsia="Times New Roman" w:cstheme="minorHAnsi"/>
          <w:i/>
          <w:szCs w:val="20"/>
          <w:lang w:val="en-US" w:eastAsia="en-GB"/>
        </w:rPr>
      </w:pPr>
      <w:r w:rsidRPr="00431AA5">
        <w:rPr>
          <w:rFonts w:eastAsia="Times New Roman" w:cstheme="minorHAnsi"/>
          <w:i/>
          <w:szCs w:val="20"/>
          <w:vertAlign w:val="superscript"/>
          <w:lang w:val="en-US" w:eastAsia="en-GB"/>
        </w:rPr>
        <w:t>1</w:t>
      </w:r>
      <w:r w:rsidRPr="00431AA5">
        <w:rPr>
          <w:rFonts w:eastAsia="Times New Roman" w:cstheme="minorHAnsi"/>
          <w:i/>
          <w:szCs w:val="20"/>
          <w:lang w:val="en-US" w:eastAsia="en-GB"/>
        </w:rPr>
        <w:t xml:space="preserve">Laiko General Hospital, Athens, Greece, </w:t>
      </w:r>
      <w:r w:rsidRPr="00431AA5">
        <w:rPr>
          <w:rFonts w:eastAsia="Times New Roman" w:cstheme="minorHAnsi"/>
          <w:i/>
          <w:szCs w:val="20"/>
          <w:vertAlign w:val="superscript"/>
          <w:lang w:val="en-US" w:eastAsia="en-GB"/>
        </w:rPr>
        <w:t>2</w:t>
      </w:r>
      <w:r w:rsidRPr="00431AA5">
        <w:rPr>
          <w:rFonts w:eastAsia="Times New Roman" w:cstheme="minorHAnsi"/>
          <w:i/>
          <w:szCs w:val="20"/>
          <w:lang w:val="en-US" w:eastAsia="en-GB"/>
        </w:rPr>
        <w:t xml:space="preserve">Cardiovascular Prevention &amp; Research Unit, Clinic &amp; Laboratory of Pathophysiology, Department of Medicine, National and </w:t>
      </w:r>
      <w:proofErr w:type="spellStart"/>
      <w:r w:rsidRPr="00431AA5">
        <w:rPr>
          <w:rFonts w:eastAsia="Times New Roman" w:cstheme="minorHAnsi"/>
          <w:i/>
          <w:szCs w:val="20"/>
          <w:lang w:val="en-US" w:eastAsia="en-GB"/>
        </w:rPr>
        <w:t>Kapodistrian</w:t>
      </w:r>
      <w:proofErr w:type="spellEnd"/>
      <w:r w:rsidRPr="00431AA5">
        <w:rPr>
          <w:rFonts w:eastAsia="Times New Roman" w:cstheme="minorHAnsi"/>
          <w:i/>
          <w:szCs w:val="20"/>
          <w:lang w:val="en-US" w:eastAsia="en-GB"/>
        </w:rPr>
        <w:t xml:space="preserve"> University of Athens, Athens, Greece, </w:t>
      </w:r>
      <w:r w:rsidRPr="00431AA5">
        <w:rPr>
          <w:rFonts w:eastAsia="Times New Roman" w:cstheme="minorHAnsi"/>
          <w:i/>
          <w:szCs w:val="20"/>
          <w:vertAlign w:val="superscript"/>
          <w:lang w:val="en-US" w:eastAsia="en-GB"/>
        </w:rPr>
        <w:t>3</w:t>
      </w:r>
      <w:r w:rsidRPr="00431AA5">
        <w:rPr>
          <w:rFonts w:eastAsia="Times New Roman" w:cstheme="minorHAnsi"/>
          <w:i/>
          <w:szCs w:val="20"/>
          <w:lang w:val="en-US" w:eastAsia="en-GB"/>
        </w:rPr>
        <w:t xml:space="preserve">Therapeutic Clinic, Department of Medicine, National and </w:t>
      </w:r>
      <w:proofErr w:type="spellStart"/>
      <w:r w:rsidRPr="00431AA5">
        <w:rPr>
          <w:rFonts w:eastAsia="Times New Roman" w:cstheme="minorHAnsi"/>
          <w:i/>
          <w:szCs w:val="20"/>
          <w:lang w:val="en-US" w:eastAsia="en-GB"/>
        </w:rPr>
        <w:t>Kapodistrian</w:t>
      </w:r>
      <w:proofErr w:type="spellEnd"/>
      <w:r w:rsidRPr="00431AA5">
        <w:rPr>
          <w:rFonts w:eastAsia="Times New Roman" w:cstheme="minorHAnsi"/>
          <w:i/>
          <w:szCs w:val="20"/>
          <w:lang w:val="en-US" w:eastAsia="en-GB"/>
        </w:rPr>
        <w:t xml:space="preserve"> University of Athens, Athens, Greece, </w:t>
      </w:r>
      <w:r w:rsidRPr="00431AA5">
        <w:rPr>
          <w:rFonts w:eastAsia="Times New Roman" w:cstheme="minorHAnsi"/>
          <w:i/>
          <w:szCs w:val="20"/>
          <w:vertAlign w:val="superscript"/>
          <w:lang w:val="en-US" w:eastAsia="en-GB"/>
        </w:rPr>
        <w:t>4</w:t>
      </w:r>
      <w:r w:rsidRPr="00431AA5">
        <w:rPr>
          <w:rFonts w:eastAsia="Times New Roman" w:cstheme="minorHAnsi"/>
          <w:i/>
          <w:szCs w:val="20"/>
          <w:lang w:val="en-US" w:eastAsia="en-GB"/>
        </w:rPr>
        <w:t>Department of Internal Medicine, Faculty of Medicine, School of Health Sciences, University of Thessaly, Larissa, Greece, Larissa, Greece</w:t>
      </w:r>
    </w:p>
    <w:p w14:paraId="47E6742D" w14:textId="701705E3" w:rsidR="0017785F" w:rsidRPr="001A2B9A" w:rsidRDefault="0017785F" w:rsidP="005F2B33">
      <w:pPr>
        <w:spacing w:after="144" w:line="240" w:lineRule="auto"/>
        <w:rPr>
          <w:rFonts w:eastAsia="Times New Roman" w:cstheme="minorHAnsi"/>
          <w:iCs/>
          <w:szCs w:val="20"/>
          <w:lang w:val="en-US" w:eastAsia="en-GB"/>
        </w:rPr>
      </w:pPr>
    </w:p>
    <w:p w14:paraId="598CB701" w14:textId="77777777" w:rsidR="00DE4FB0" w:rsidRPr="00DE4FB0" w:rsidRDefault="00DE4FB0" w:rsidP="00DE4FB0">
      <w:pPr>
        <w:spacing w:after="144" w:line="240" w:lineRule="auto"/>
        <w:rPr>
          <w:rFonts w:eastAsia="Times New Roman" w:cstheme="minorHAnsi"/>
          <w:iCs/>
          <w:szCs w:val="20"/>
          <w:lang w:val="en-US" w:eastAsia="en-GB"/>
        </w:rPr>
      </w:pPr>
      <w:r w:rsidRPr="00DE4FB0">
        <w:rPr>
          <w:rFonts w:eastAsia="Times New Roman" w:cstheme="minorHAnsi"/>
          <w:iCs/>
          <w:szCs w:val="20"/>
          <w:lang w:val="en-US" w:eastAsia="en-GB"/>
        </w:rPr>
        <w:t>2.2</w:t>
      </w:r>
    </w:p>
    <w:p w14:paraId="06557FC7" w14:textId="77777777" w:rsidR="00DE4FB0" w:rsidRPr="00DE4FB0" w:rsidRDefault="00DE4FB0" w:rsidP="00DE4FB0">
      <w:pPr>
        <w:spacing w:after="144" w:line="240" w:lineRule="auto"/>
        <w:rPr>
          <w:rFonts w:eastAsia="Times New Roman" w:cstheme="minorHAnsi"/>
          <w:b/>
          <w:bCs/>
          <w:iCs/>
          <w:color w:val="30B83D"/>
          <w:szCs w:val="20"/>
          <w:lang w:val="en-US" w:eastAsia="en-GB"/>
        </w:rPr>
      </w:pPr>
      <w:r w:rsidRPr="00DE4FB0">
        <w:rPr>
          <w:rFonts w:eastAsia="Times New Roman" w:cstheme="minorHAnsi"/>
          <w:b/>
          <w:bCs/>
          <w:iCs/>
          <w:color w:val="30B83D"/>
          <w:szCs w:val="20"/>
          <w:lang w:val="en-US" w:eastAsia="en-GB"/>
        </w:rPr>
        <w:t>Respective roles of hemodynamic conditions and inflammatory status in the degradation of endothelial glycocalyx in adults.</w:t>
      </w:r>
    </w:p>
    <w:p w14:paraId="1913A3AD" w14:textId="455DAAA7" w:rsidR="00DE4FB0" w:rsidRPr="00DE4FB0" w:rsidRDefault="00DE4FB0" w:rsidP="00DE4FB0">
      <w:pPr>
        <w:spacing w:after="144" w:line="240" w:lineRule="auto"/>
        <w:rPr>
          <w:rFonts w:eastAsia="Times New Roman" w:cstheme="minorHAnsi"/>
          <w:iCs/>
          <w:szCs w:val="20"/>
          <w:vertAlign w:val="superscript"/>
          <w:lang w:val="en-GB" w:eastAsia="en-GB"/>
        </w:rPr>
      </w:pPr>
      <w:proofErr w:type="spellStart"/>
      <w:r w:rsidRPr="00DE4FB0">
        <w:rPr>
          <w:rFonts w:eastAsia="Times New Roman" w:cstheme="minorHAnsi"/>
          <w:b/>
          <w:iCs/>
          <w:szCs w:val="20"/>
          <w:u w:val="single"/>
          <w:lang w:val="en-GB" w:eastAsia="en-GB"/>
        </w:rPr>
        <w:t>Phd</w:t>
      </w:r>
      <w:proofErr w:type="spellEnd"/>
      <w:r w:rsidRPr="00DE4FB0">
        <w:rPr>
          <w:rFonts w:eastAsia="Times New Roman" w:cstheme="minorHAnsi"/>
          <w:b/>
          <w:iCs/>
          <w:szCs w:val="20"/>
          <w:u w:val="single"/>
          <w:lang w:val="en-GB" w:eastAsia="en-GB"/>
        </w:rPr>
        <w:t xml:space="preserve"> Jeremy Lagrange</w:t>
      </w:r>
      <w:r w:rsidRPr="00DE4FB0">
        <w:rPr>
          <w:rFonts w:eastAsia="Times New Roman" w:cstheme="minorHAnsi"/>
          <w:b/>
          <w:iCs/>
          <w:szCs w:val="20"/>
          <w:u w:val="single"/>
          <w:vertAlign w:val="superscript"/>
          <w:lang w:val="en-GB" w:eastAsia="en-GB"/>
        </w:rPr>
        <w:t>1</w:t>
      </w:r>
      <w:r w:rsidRPr="00DE4FB0">
        <w:rPr>
          <w:rFonts w:eastAsia="Times New Roman" w:cstheme="minorHAnsi"/>
          <w:iCs/>
          <w:szCs w:val="20"/>
          <w:lang w:val="en-GB" w:eastAsia="en-GB"/>
        </w:rPr>
        <w:t>, PharmD PhD Simon Toupance</w:t>
      </w:r>
      <w:r w:rsidRPr="00DE4FB0">
        <w:rPr>
          <w:rFonts w:eastAsia="Times New Roman" w:cstheme="minorHAnsi"/>
          <w:iCs/>
          <w:szCs w:val="20"/>
          <w:vertAlign w:val="superscript"/>
          <w:lang w:val="en-GB" w:eastAsia="en-GB"/>
        </w:rPr>
        <w:t>1</w:t>
      </w:r>
      <w:r w:rsidRPr="00DE4FB0">
        <w:rPr>
          <w:rFonts w:eastAsia="Times New Roman" w:cstheme="minorHAnsi"/>
          <w:iCs/>
          <w:szCs w:val="20"/>
          <w:lang w:val="en-GB" w:eastAsia="en-GB"/>
        </w:rPr>
        <w:t>, Arthur Thomas</w:t>
      </w:r>
      <w:r w:rsidRPr="00DE4FB0">
        <w:rPr>
          <w:rFonts w:eastAsia="Times New Roman" w:cstheme="minorHAnsi"/>
          <w:iCs/>
          <w:szCs w:val="20"/>
          <w:vertAlign w:val="superscript"/>
          <w:lang w:val="en-GB" w:eastAsia="en-GB"/>
        </w:rPr>
        <w:t>1</w:t>
      </w:r>
      <w:r w:rsidRPr="00DE4FB0">
        <w:rPr>
          <w:rFonts w:eastAsia="Times New Roman" w:cstheme="minorHAnsi"/>
          <w:iCs/>
          <w:szCs w:val="20"/>
          <w:lang w:val="en-GB" w:eastAsia="en-GB"/>
        </w:rPr>
        <w:t>, PhD Carlos Labat</w:t>
      </w:r>
      <w:r w:rsidRPr="00DE4FB0">
        <w:rPr>
          <w:rFonts w:eastAsia="Times New Roman" w:cstheme="minorHAnsi"/>
          <w:iCs/>
          <w:szCs w:val="20"/>
          <w:vertAlign w:val="superscript"/>
          <w:lang w:val="en-GB" w:eastAsia="en-GB"/>
        </w:rPr>
        <w:t>1</w:t>
      </w:r>
      <w:r w:rsidRPr="00DE4FB0">
        <w:rPr>
          <w:rFonts w:eastAsia="Times New Roman" w:cstheme="minorHAnsi"/>
          <w:iCs/>
          <w:szCs w:val="20"/>
          <w:lang w:val="en-GB" w:eastAsia="en-GB"/>
        </w:rPr>
        <w:t>, PhD Véronique Regnault</w:t>
      </w:r>
      <w:r w:rsidRPr="00DE4FB0">
        <w:rPr>
          <w:rFonts w:eastAsia="Times New Roman" w:cstheme="minorHAnsi"/>
          <w:iCs/>
          <w:szCs w:val="20"/>
          <w:vertAlign w:val="superscript"/>
          <w:lang w:val="en-GB" w:eastAsia="en-GB"/>
        </w:rPr>
        <w:t>1</w:t>
      </w:r>
      <w:r w:rsidRPr="00DE4FB0">
        <w:rPr>
          <w:rFonts w:eastAsia="Times New Roman" w:cstheme="minorHAnsi"/>
          <w:iCs/>
          <w:szCs w:val="20"/>
          <w:lang w:val="en-GB" w:eastAsia="en-GB"/>
        </w:rPr>
        <w:t>, MD PhD Athanase Benetos</w:t>
      </w:r>
      <w:r w:rsidRPr="00DE4FB0">
        <w:rPr>
          <w:rFonts w:eastAsia="Times New Roman" w:cstheme="minorHAnsi"/>
          <w:iCs/>
          <w:szCs w:val="20"/>
          <w:vertAlign w:val="superscript"/>
          <w:lang w:val="en-GB" w:eastAsia="en-GB"/>
        </w:rPr>
        <w:t>1</w:t>
      </w:r>
      <w:r w:rsidRPr="00DE4FB0">
        <w:rPr>
          <w:rFonts w:eastAsia="Times New Roman" w:cstheme="minorHAnsi"/>
          <w:iCs/>
          <w:szCs w:val="20"/>
          <w:lang w:val="en-GB" w:eastAsia="en-GB"/>
        </w:rPr>
        <w:t>, MD PhD Patrick Lacolley</w:t>
      </w:r>
      <w:r w:rsidRPr="00DE4FB0">
        <w:rPr>
          <w:rFonts w:eastAsia="Times New Roman" w:cstheme="minorHAnsi"/>
          <w:iCs/>
          <w:szCs w:val="20"/>
          <w:vertAlign w:val="superscript"/>
          <w:lang w:val="en-GB" w:eastAsia="en-GB"/>
        </w:rPr>
        <w:t>1</w:t>
      </w:r>
    </w:p>
    <w:p w14:paraId="217AE809" w14:textId="77777777" w:rsidR="00DE4FB0" w:rsidRPr="00DE4FB0" w:rsidRDefault="00DE4FB0" w:rsidP="00DE4FB0">
      <w:pPr>
        <w:spacing w:after="144" w:line="240" w:lineRule="auto"/>
        <w:rPr>
          <w:rFonts w:eastAsia="Times New Roman" w:cstheme="minorHAnsi"/>
          <w:i/>
          <w:szCs w:val="20"/>
          <w:lang w:val="fr-FR" w:eastAsia="en-GB"/>
        </w:rPr>
      </w:pPr>
      <w:r w:rsidRPr="00DE4FB0">
        <w:rPr>
          <w:rFonts w:eastAsia="Times New Roman" w:cstheme="minorHAnsi"/>
          <w:i/>
          <w:szCs w:val="20"/>
          <w:vertAlign w:val="superscript"/>
          <w:lang w:val="fr-FR" w:eastAsia="en-GB"/>
        </w:rPr>
        <w:t>1</w:t>
      </w:r>
      <w:r w:rsidRPr="00DE4FB0">
        <w:rPr>
          <w:rFonts w:eastAsia="Times New Roman" w:cstheme="minorHAnsi"/>
          <w:i/>
          <w:szCs w:val="20"/>
          <w:lang w:val="fr-FR" w:eastAsia="en-GB"/>
        </w:rPr>
        <w:t xml:space="preserve">INSERM 1116, </w:t>
      </w:r>
      <w:proofErr w:type="spellStart"/>
      <w:r w:rsidRPr="00DE4FB0">
        <w:rPr>
          <w:rFonts w:eastAsia="Times New Roman" w:cstheme="minorHAnsi"/>
          <w:i/>
          <w:szCs w:val="20"/>
          <w:lang w:val="fr-FR" w:eastAsia="en-GB"/>
        </w:rPr>
        <w:t>Vandoeuvre-lès-Nancy</w:t>
      </w:r>
      <w:proofErr w:type="spellEnd"/>
      <w:r w:rsidRPr="00DE4FB0">
        <w:rPr>
          <w:rFonts w:eastAsia="Times New Roman" w:cstheme="minorHAnsi"/>
          <w:i/>
          <w:szCs w:val="20"/>
          <w:lang w:val="fr-FR" w:eastAsia="en-GB"/>
        </w:rPr>
        <w:t>, France</w:t>
      </w:r>
    </w:p>
    <w:p w14:paraId="3E49DAEA" w14:textId="77777777" w:rsidR="00E22F83" w:rsidRPr="001A2B9A" w:rsidRDefault="00E22F83" w:rsidP="005F2B33">
      <w:pPr>
        <w:spacing w:after="144" w:line="240" w:lineRule="auto"/>
        <w:rPr>
          <w:rFonts w:eastAsia="Times New Roman" w:cstheme="minorHAnsi"/>
          <w:iCs/>
          <w:szCs w:val="20"/>
          <w:lang w:val="fr-FR" w:eastAsia="en-GB"/>
        </w:rPr>
      </w:pPr>
    </w:p>
    <w:p w14:paraId="724350BE" w14:textId="77777777" w:rsidR="0017621A" w:rsidRPr="0017621A" w:rsidRDefault="0017621A" w:rsidP="0017621A">
      <w:pPr>
        <w:spacing w:after="144" w:line="240" w:lineRule="auto"/>
        <w:rPr>
          <w:rFonts w:eastAsia="Times New Roman" w:cstheme="minorHAnsi"/>
          <w:iCs/>
          <w:szCs w:val="20"/>
          <w:lang w:val="fr-FR" w:eastAsia="en-GB"/>
        </w:rPr>
      </w:pPr>
      <w:r w:rsidRPr="0017621A">
        <w:rPr>
          <w:rFonts w:eastAsia="Times New Roman" w:cstheme="minorHAnsi"/>
          <w:iCs/>
          <w:szCs w:val="20"/>
          <w:lang w:val="fr-FR" w:eastAsia="en-GB"/>
        </w:rPr>
        <w:t>2.3</w:t>
      </w:r>
    </w:p>
    <w:p w14:paraId="1B7D6AA8" w14:textId="77777777" w:rsidR="0017621A" w:rsidRPr="0017621A" w:rsidRDefault="0017621A" w:rsidP="0017621A">
      <w:pPr>
        <w:spacing w:after="144" w:line="240" w:lineRule="auto"/>
        <w:rPr>
          <w:rFonts w:eastAsia="Times New Roman" w:cstheme="minorHAnsi"/>
          <w:b/>
          <w:bCs/>
          <w:iCs/>
          <w:color w:val="30B83D"/>
          <w:szCs w:val="20"/>
          <w:lang w:val="en-GB" w:eastAsia="en-GB"/>
        </w:rPr>
      </w:pPr>
      <w:r w:rsidRPr="0017621A">
        <w:rPr>
          <w:rFonts w:eastAsia="Times New Roman" w:cstheme="minorHAnsi"/>
          <w:b/>
          <w:bCs/>
          <w:iCs/>
          <w:color w:val="30B83D"/>
          <w:szCs w:val="20"/>
          <w:lang w:val="en-GB" w:eastAsia="en-GB"/>
        </w:rPr>
        <w:t xml:space="preserve">Apha1A‐adrenoceptor-induced increased calcium influx and </w:t>
      </w:r>
      <w:proofErr w:type="spellStart"/>
      <w:r w:rsidRPr="0017621A">
        <w:rPr>
          <w:rFonts w:eastAsia="Times New Roman" w:cstheme="minorHAnsi"/>
          <w:b/>
          <w:bCs/>
          <w:iCs/>
          <w:color w:val="30B83D"/>
          <w:szCs w:val="20"/>
          <w:lang w:val="en-GB" w:eastAsia="en-GB"/>
        </w:rPr>
        <w:t>prostanoids</w:t>
      </w:r>
      <w:proofErr w:type="spellEnd"/>
      <w:r w:rsidRPr="0017621A">
        <w:rPr>
          <w:rFonts w:eastAsia="Times New Roman" w:cstheme="minorHAnsi"/>
          <w:b/>
          <w:bCs/>
          <w:iCs/>
          <w:color w:val="30B83D"/>
          <w:szCs w:val="20"/>
          <w:lang w:val="en-GB" w:eastAsia="en-GB"/>
        </w:rPr>
        <w:t xml:space="preserve"> unbalance promote carotid artery dysfunction in senescence-accelerated (SAMP8) female mice</w:t>
      </w:r>
    </w:p>
    <w:p w14:paraId="35717C95" w14:textId="77777777" w:rsidR="0017621A" w:rsidRPr="0017621A" w:rsidRDefault="0017621A" w:rsidP="0017621A">
      <w:pPr>
        <w:spacing w:after="144" w:line="240" w:lineRule="auto"/>
        <w:rPr>
          <w:rFonts w:eastAsia="Times New Roman" w:cstheme="minorHAnsi"/>
          <w:iCs/>
          <w:szCs w:val="20"/>
          <w:vertAlign w:val="superscript"/>
          <w:lang w:val="en-GB" w:eastAsia="en-GB"/>
        </w:rPr>
      </w:pPr>
      <w:r w:rsidRPr="0017621A">
        <w:rPr>
          <w:rFonts w:eastAsia="Times New Roman" w:cstheme="minorHAnsi"/>
          <w:b/>
          <w:iCs/>
          <w:szCs w:val="20"/>
          <w:u w:val="single"/>
          <w:lang w:val="en-GB" w:eastAsia="en-GB"/>
        </w:rPr>
        <w:t>Dr Tiago J. Costa</w:t>
      </w:r>
      <w:r w:rsidRPr="0017621A">
        <w:rPr>
          <w:rFonts w:eastAsia="Times New Roman" w:cstheme="minorHAnsi"/>
          <w:b/>
          <w:iCs/>
          <w:szCs w:val="20"/>
          <w:u w:val="single"/>
          <w:vertAlign w:val="superscript"/>
          <w:lang w:val="en-GB" w:eastAsia="en-GB"/>
        </w:rPr>
        <w:t>1</w:t>
      </w:r>
      <w:r w:rsidRPr="0017621A">
        <w:rPr>
          <w:rFonts w:eastAsia="Times New Roman" w:cstheme="minorHAnsi"/>
          <w:iCs/>
          <w:szCs w:val="20"/>
          <w:lang w:val="en-GB" w:eastAsia="en-GB"/>
        </w:rPr>
        <w:t>, M.S. Paula R. Barros</w:t>
      </w:r>
      <w:r w:rsidRPr="0017621A">
        <w:rPr>
          <w:rFonts w:eastAsia="Times New Roman" w:cstheme="minorHAnsi"/>
          <w:iCs/>
          <w:szCs w:val="20"/>
          <w:vertAlign w:val="superscript"/>
          <w:lang w:val="en-GB" w:eastAsia="en-GB"/>
        </w:rPr>
        <w:t>1</w:t>
      </w:r>
      <w:r w:rsidRPr="0017621A">
        <w:rPr>
          <w:rFonts w:eastAsia="Times New Roman" w:cstheme="minorHAnsi"/>
          <w:iCs/>
          <w:szCs w:val="20"/>
          <w:lang w:val="en-GB" w:eastAsia="en-GB"/>
        </w:rPr>
        <w:t xml:space="preserve">, Dr Diego </w:t>
      </w:r>
      <w:proofErr w:type="spellStart"/>
      <w:r w:rsidRPr="0017621A">
        <w:rPr>
          <w:rFonts w:eastAsia="Times New Roman" w:cstheme="minorHAnsi"/>
          <w:iCs/>
          <w:szCs w:val="20"/>
          <w:lang w:val="en-GB" w:eastAsia="en-GB"/>
        </w:rPr>
        <w:t>Ângelo</w:t>
      </w:r>
      <w:proofErr w:type="spellEnd"/>
      <w:r w:rsidRPr="0017621A">
        <w:rPr>
          <w:rFonts w:eastAsia="Times New Roman" w:cstheme="minorHAnsi"/>
          <w:iCs/>
          <w:szCs w:val="20"/>
          <w:lang w:val="en-GB" w:eastAsia="en-GB"/>
        </w:rPr>
        <w:t xml:space="preserve"> Duarte</w:t>
      </w:r>
      <w:r w:rsidRPr="0017621A">
        <w:rPr>
          <w:rFonts w:eastAsia="Times New Roman" w:cstheme="minorHAnsi"/>
          <w:iCs/>
          <w:szCs w:val="20"/>
          <w:vertAlign w:val="superscript"/>
          <w:lang w:val="en-GB" w:eastAsia="en-GB"/>
        </w:rPr>
        <w:t>1</w:t>
      </w:r>
      <w:r w:rsidRPr="0017621A">
        <w:rPr>
          <w:rFonts w:eastAsia="Times New Roman" w:cstheme="minorHAnsi"/>
          <w:iCs/>
          <w:szCs w:val="20"/>
          <w:lang w:val="en-GB" w:eastAsia="en-GB"/>
        </w:rPr>
        <w:t>, M.S. Júlio A. da Silva-Neto</w:t>
      </w:r>
      <w:r w:rsidRPr="0017621A">
        <w:rPr>
          <w:rFonts w:eastAsia="Times New Roman" w:cstheme="minorHAnsi"/>
          <w:iCs/>
          <w:szCs w:val="20"/>
          <w:vertAlign w:val="superscript"/>
          <w:lang w:val="en-GB" w:eastAsia="en-GB"/>
        </w:rPr>
        <w:t>1</w:t>
      </w:r>
      <w:r w:rsidRPr="0017621A">
        <w:rPr>
          <w:rFonts w:eastAsia="Times New Roman" w:cstheme="minorHAnsi"/>
          <w:iCs/>
          <w:szCs w:val="20"/>
          <w:lang w:val="en-GB" w:eastAsia="en-GB"/>
        </w:rPr>
        <w:t xml:space="preserve">, Dr </w:t>
      </w:r>
      <w:proofErr w:type="spellStart"/>
      <w:r w:rsidRPr="0017621A">
        <w:rPr>
          <w:rFonts w:eastAsia="Times New Roman" w:cstheme="minorHAnsi"/>
          <w:iCs/>
          <w:szCs w:val="20"/>
          <w:lang w:val="en-GB" w:eastAsia="en-GB"/>
        </w:rPr>
        <w:t>Renèe</w:t>
      </w:r>
      <w:proofErr w:type="spellEnd"/>
      <w:r w:rsidRPr="0017621A">
        <w:rPr>
          <w:rFonts w:eastAsia="Times New Roman" w:cstheme="minorHAnsi"/>
          <w:iCs/>
          <w:szCs w:val="20"/>
          <w:lang w:val="en-GB" w:eastAsia="en-GB"/>
        </w:rPr>
        <w:t xml:space="preserve"> de </w:t>
      </w:r>
      <w:proofErr w:type="spellStart"/>
      <w:r w:rsidRPr="0017621A">
        <w:rPr>
          <w:rFonts w:eastAsia="Times New Roman" w:cstheme="minorHAnsi"/>
          <w:iCs/>
          <w:szCs w:val="20"/>
          <w:lang w:val="en-GB" w:eastAsia="en-GB"/>
        </w:rPr>
        <w:t>Nazaré</w:t>
      </w:r>
      <w:proofErr w:type="spellEnd"/>
      <w:r w:rsidRPr="0017621A">
        <w:rPr>
          <w:rFonts w:eastAsia="Times New Roman" w:cstheme="minorHAnsi"/>
          <w:iCs/>
          <w:szCs w:val="20"/>
          <w:lang w:val="en-GB" w:eastAsia="en-GB"/>
        </w:rPr>
        <w:t xml:space="preserve"> Oliveira-da-Silva</w:t>
      </w:r>
      <w:r w:rsidRPr="0017621A">
        <w:rPr>
          <w:rFonts w:eastAsia="Times New Roman" w:cstheme="minorHAnsi"/>
          <w:iCs/>
          <w:szCs w:val="20"/>
          <w:vertAlign w:val="superscript"/>
          <w:lang w:val="en-GB" w:eastAsia="en-GB"/>
        </w:rPr>
        <w:t>2</w:t>
      </w:r>
      <w:r w:rsidRPr="0017621A">
        <w:rPr>
          <w:rFonts w:eastAsia="Times New Roman" w:cstheme="minorHAnsi"/>
          <w:iCs/>
          <w:szCs w:val="20"/>
          <w:lang w:val="en-GB" w:eastAsia="en-GB"/>
        </w:rPr>
        <w:t xml:space="preserve">, Dr </w:t>
      </w:r>
      <w:proofErr w:type="spellStart"/>
      <w:r w:rsidRPr="0017621A">
        <w:rPr>
          <w:rFonts w:eastAsia="Times New Roman" w:cstheme="minorHAnsi"/>
          <w:iCs/>
          <w:szCs w:val="20"/>
          <w:lang w:val="en-GB" w:eastAsia="en-GB"/>
        </w:rPr>
        <w:t>Rosangela</w:t>
      </w:r>
      <w:proofErr w:type="spellEnd"/>
      <w:r w:rsidRPr="0017621A">
        <w:rPr>
          <w:rFonts w:eastAsia="Times New Roman" w:cstheme="minorHAnsi"/>
          <w:iCs/>
          <w:szCs w:val="20"/>
          <w:lang w:val="en-GB" w:eastAsia="en-GB"/>
        </w:rPr>
        <w:t xml:space="preserve"> A. Santos-Eichler</w:t>
      </w:r>
      <w:r w:rsidRPr="0017621A">
        <w:rPr>
          <w:rFonts w:eastAsia="Times New Roman" w:cstheme="minorHAnsi"/>
          <w:iCs/>
          <w:szCs w:val="20"/>
          <w:vertAlign w:val="superscript"/>
          <w:lang w:val="en-GB" w:eastAsia="en-GB"/>
        </w:rPr>
        <w:t>2</w:t>
      </w:r>
      <w:r w:rsidRPr="0017621A">
        <w:rPr>
          <w:rFonts w:eastAsia="Times New Roman" w:cstheme="minorHAnsi"/>
          <w:iCs/>
          <w:szCs w:val="20"/>
          <w:lang w:val="en-GB" w:eastAsia="en-GB"/>
        </w:rPr>
        <w:t>, Dr Eliana H. Akamine</w:t>
      </w:r>
      <w:r w:rsidRPr="0017621A">
        <w:rPr>
          <w:rFonts w:eastAsia="Times New Roman" w:cstheme="minorHAnsi"/>
          <w:iCs/>
          <w:szCs w:val="20"/>
          <w:vertAlign w:val="superscript"/>
          <w:lang w:val="en-GB" w:eastAsia="en-GB"/>
        </w:rPr>
        <w:t>2</w:t>
      </w:r>
      <w:r w:rsidRPr="0017621A">
        <w:rPr>
          <w:rFonts w:eastAsia="Times New Roman" w:cstheme="minorHAnsi"/>
          <w:iCs/>
          <w:szCs w:val="20"/>
          <w:lang w:val="en-GB" w:eastAsia="en-GB"/>
        </w:rPr>
        <w:t xml:space="preserve">, Dr </w:t>
      </w:r>
      <w:proofErr w:type="spellStart"/>
      <w:r w:rsidRPr="0017621A">
        <w:rPr>
          <w:rFonts w:eastAsia="Times New Roman" w:cstheme="minorHAnsi"/>
          <w:iCs/>
          <w:szCs w:val="20"/>
          <w:lang w:val="en-GB" w:eastAsia="en-GB"/>
        </w:rPr>
        <w:t>Francesc</w:t>
      </w:r>
      <w:proofErr w:type="spellEnd"/>
      <w:r w:rsidRPr="0017621A">
        <w:rPr>
          <w:rFonts w:eastAsia="Times New Roman" w:cstheme="minorHAnsi"/>
          <w:iCs/>
          <w:szCs w:val="20"/>
          <w:lang w:val="en-GB" w:eastAsia="en-GB"/>
        </w:rPr>
        <w:t xml:space="preserve"> Jiménez-Altayó</w:t>
      </w:r>
      <w:r w:rsidRPr="0017621A">
        <w:rPr>
          <w:rFonts w:eastAsia="Times New Roman" w:cstheme="minorHAnsi"/>
          <w:iCs/>
          <w:szCs w:val="20"/>
          <w:vertAlign w:val="superscript"/>
          <w:lang w:val="en-GB" w:eastAsia="en-GB"/>
        </w:rPr>
        <w:t>3</w:t>
      </w:r>
      <w:r w:rsidRPr="0017621A">
        <w:rPr>
          <w:rFonts w:eastAsia="Times New Roman" w:cstheme="minorHAnsi"/>
          <w:iCs/>
          <w:szCs w:val="20"/>
          <w:lang w:val="en-GB" w:eastAsia="en-GB"/>
        </w:rPr>
        <w:t>, Dr Ana Paula Dantas</w:t>
      </w:r>
      <w:r w:rsidRPr="0017621A">
        <w:rPr>
          <w:rFonts w:eastAsia="Times New Roman" w:cstheme="minorHAnsi"/>
          <w:iCs/>
          <w:szCs w:val="20"/>
          <w:vertAlign w:val="superscript"/>
          <w:lang w:val="en-GB" w:eastAsia="en-GB"/>
        </w:rPr>
        <w:t>4</w:t>
      </w:r>
      <w:r w:rsidRPr="0017621A">
        <w:rPr>
          <w:rFonts w:eastAsia="Times New Roman" w:cstheme="minorHAnsi"/>
          <w:iCs/>
          <w:szCs w:val="20"/>
          <w:lang w:val="en-GB" w:eastAsia="en-GB"/>
        </w:rPr>
        <w:t>, Dr Rita C. Tostes</w:t>
      </w:r>
      <w:r w:rsidRPr="0017621A">
        <w:rPr>
          <w:rFonts w:eastAsia="Times New Roman" w:cstheme="minorHAnsi"/>
          <w:iCs/>
          <w:szCs w:val="20"/>
          <w:vertAlign w:val="superscript"/>
          <w:lang w:val="en-GB" w:eastAsia="en-GB"/>
        </w:rPr>
        <w:t>1</w:t>
      </w:r>
    </w:p>
    <w:p w14:paraId="5DC539E4" w14:textId="76E2DB85" w:rsidR="0017621A" w:rsidRPr="0017621A" w:rsidRDefault="0017621A" w:rsidP="0017621A">
      <w:pPr>
        <w:spacing w:after="144" w:line="240" w:lineRule="auto"/>
        <w:rPr>
          <w:rFonts w:eastAsia="Times New Roman" w:cstheme="minorHAnsi"/>
          <w:i/>
          <w:szCs w:val="20"/>
          <w:lang w:val="en-GB" w:eastAsia="en-GB"/>
        </w:rPr>
      </w:pPr>
      <w:r w:rsidRPr="0017621A">
        <w:rPr>
          <w:rFonts w:eastAsia="Times New Roman" w:cstheme="minorHAnsi"/>
          <w:i/>
          <w:szCs w:val="20"/>
          <w:vertAlign w:val="superscript"/>
          <w:lang w:val="en-GB" w:eastAsia="en-GB"/>
        </w:rPr>
        <w:t>1</w:t>
      </w:r>
      <w:r w:rsidRPr="0017621A">
        <w:rPr>
          <w:rFonts w:eastAsia="Times New Roman" w:cstheme="minorHAnsi"/>
          <w:i/>
          <w:szCs w:val="20"/>
          <w:lang w:val="en-GB" w:eastAsia="en-GB"/>
        </w:rPr>
        <w:t xml:space="preserve">Department of Pharmacology, </w:t>
      </w:r>
      <w:proofErr w:type="spellStart"/>
      <w:r w:rsidRPr="0017621A">
        <w:rPr>
          <w:rFonts w:eastAsia="Times New Roman" w:cstheme="minorHAnsi"/>
          <w:i/>
          <w:szCs w:val="20"/>
          <w:lang w:val="en-GB" w:eastAsia="en-GB"/>
        </w:rPr>
        <w:t>Ribeirão</w:t>
      </w:r>
      <w:proofErr w:type="spellEnd"/>
      <w:r w:rsidRPr="0017621A">
        <w:rPr>
          <w:rFonts w:eastAsia="Times New Roman" w:cstheme="minorHAnsi"/>
          <w:i/>
          <w:szCs w:val="20"/>
          <w:lang w:val="en-GB" w:eastAsia="en-GB"/>
        </w:rPr>
        <w:t xml:space="preserve"> Preto Medical School, University of Sao Paulo,</w:t>
      </w:r>
      <w:r w:rsidR="001A2B9A" w:rsidRPr="006057F5">
        <w:rPr>
          <w:rFonts w:eastAsia="Times New Roman" w:cstheme="minorHAnsi"/>
          <w:i/>
          <w:szCs w:val="20"/>
          <w:lang w:val="en-GB" w:eastAsia="en-GB"/>
        </w:rPr>
        <w:t xml:space="preserve"> </w:t>
      </w:r>
      <w:r w:rsidRPr="0017621A">
        <w:rPr>
          <w:rFonts w:eastAsia="Times New Roman" w:cstheme="minorHAnsi"/>
          <w:i/>
          <w:szCs w:val="20"/>
          <w:lang w:val="en-GB" w:eastAsia="en-GB"/>
        </w:rPr>
        <w:t xml:space="preserve">Brazil, </w:t>
      </w:r>
      <w:r w:rsidRPr="0017621A">
        <w:rPr>
          <w:rFonts w:eastAsia="Times New Roman" w:cstheme="minorHAnsi"/>
          <w:i/>
          <w:szCs w:val="20"/>
          <w:vertAlign w:val="superscript"/>
          <w:lang w:val="en-GB" w:eastAsia="en-GB"/>
        </w:rPr>
        <w:t>2</w:t>
      </w:r>
      <w:r w:rsidRPr="0017621A">
        <w:rPr>
          <w:rFonts w:eastAsia="Times New Roman" w:cstheme="minorHAnsi"/>
          <w:i/>
          <w:szCs w:val="20"/>
          <w:lang w:val="en-GB" w:eastAsia="en-GB"/>
        </w:rPr>
        <w:t>Department of Pharmacology, Institute of Biological Science, University of Sao Paulo</w:t>
      </w:r>
      <w:proofErr w:type="gramStart"/>
      <w:r w:rsidRPr="0017621A">
        <w:rPr>
          <w:rFonts w:eastAsia="Times New Roman" w:cstheme="minorHAnsi"/>
          <w:i/>
          <w:szCs w:val="20"/>
          <w:lang w:val="en-GB" w:eastAsia="en-GB"/>
        </w:rPr>
        <w:t>, ,</w:t>
      </w:r>
      <w:proofErr w:type="gramEnd"/>
      <w:r w:rsidRPr="0017621A">
        <w:rPr>
          <w:rFonts w:eastAsia="Times New Roman" w:cstheme="minorHAnsi"/>
          <w:i/>
          <w:szCs w:val="20"/>
          <w:lang w:val="en-GB" w:eastAsia="en-GB"/>
        </w:rPr>
        <w:t xml:space="preserve"> Brazil, </w:t>
      </w:r>
      <w:r w:rsidRPr="0017621A">
        <w:rPr>
          <w:rFonts w:eastAsia="Times New Roman" w:cstheme="minorHAnsi"/>
          <w:i/>
          <w:szCs w:val="20"/>
          <w:vertAlign w:val="superscript"/>
          <w:lang w:val="en-GB" w:eastAsia="en-GB"/>
        </w:rPr>
        <w:t>3</w:t>
      </w:r>
      <w:r w:rsidRPr="0017621A">
        <w:rPr>
          <w:rFonts w:eastAsia="Times New Roman" w:cstheme="minorHAnsi"/>
          <w:i/>
          <w:szCs w:val="20"/>
          <w:lang w:val="en-GB" w:eastAsia="en-GB"/>
        </w:rPr>
        <w:t xml:space="preserve">Departament de </w:t>
      </w:r>
      <w:proofErr w:type="spellStart"/>
      <w:r w:rsidRPr="0017621A">
        <w:rPr>
          <w:rFonts w:eastAsia="Times New Roman" w:cstheme="minorHAnsi"/>
          <w:i/>
          <w:szCs w:val="20"/>
          <w:lang w:val="en-GB" w:eastAsia="en-GB"/>
        </w:rPr>
        <w:t>Farmacologia</w:t>
      </w:r>
      <w:proofErr w:type="spellEnd"/>
      <w:r w:rsidRPr="0017621A">
        <w:rPr>
          <w:rFonts w:eastAsia="Times New Roman" w:cstheme="minorHAnsi"/>
          <w:i/>
          <w:szCs w:val="20"/>
          <w:lang w:val="en-GB" w:eastAsia="en-GB"/>
        </w:rPr>
        <w:t xml:space="preserve">, de </w:t>
      </w:r>
      <w:proofErr w:type="spellStart"/>
      <w:r w:rsidRPr="0017621A">
        <w:rPr>
          <w:rFonts w:eastAsia="Times New Roman" w:cstheme="minorHAnsi"/>
          <w:i/>
          <w:szCs w:val="20"/>
          <w:lang w:val="en-GB" w:eastAsia="en-GB"/>
        </w:rPr>
        <w:t>Terapèutica</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i</w:t>
      </w:r>
      <w:proofErr w:type="spellEnd"/>
      <w:r w:rsidRPr="0017621A">
        <w:rPr>
          <w:rFonts w:eastAsia="Times New Roman" w:cstheme="minorHAnsi"/>
          <w:i/>
          <w:szCs w:val="20"/>
          <w:lang w:val="en-GB" w:eastAsia="en-GB"/>
        </w:rPr>
        <w:t xml:space="preserve"> de </w:t>
      </w:r>
      <w:proofErr w:type="spellStart"/>
      <w:r w:rsidRPr="0017621A">
        <w:rPr>
          <w:rFonts w:eastAsia="Times New Roman" w:cstheme="minorHAnsi"/>
          <w:i/>
          <w:szCs w:val="20"/>
          <w:lang w:val="en-GB" w:eastAsia="en-GB"/>
        </w:rPr>
        <w:t>Toxicologia</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Facultat</w:t>
      </w:r>
      <w:proofErr w:type="spellEnd"/>
      <w:r w:rsidRPr="0017621A">
        <w:rPr>
          <w:rFonts w:eastAsia="Times New Roman" w:cstheme="minorHAnsi"/>
          <w:i/>
          <w:szCs w:val="20"/>
          <w:lang w:val="en-GB" w:eastAsia="en-GB"/>
        </w:rPr>
        <w:t xml:space="preserve"> de </w:t>
      </w:r>
      <w:proofErr w:type="spellStart"/>
      <w:r w:rsidRPr="0017621A">
        <w:rPr>
          <w:rFonts w:eastAsia="Times New Roman" w:cstheme="minorHAnsi"/>
          <w:i/>
          <w:szCs w:val="20"/>
          <w:lang w:val="en-GB" w:eastAsia="en-GB"/>
        </w:rPr>
        <w:t>Medicina</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Institut</w:t>
      </w:r>
      <w:proofErr w:type="spellEnd"/>
      <w:r w:rsidRPr="0017621A">
        <w:rPr>
          <w:rFonts w:eastAsia="Times New Roman" w:cstheme="minorHAnsi"/>
          <w:i/>
          <w:szCs w:val="20"/>
          <w:lang w:val="en-GB" w:eastAsia="en-GB"/>
        </w:rPr>
        <w:t xml:space="preserve"> de </w:t>
      </w:r>
      <w:proofErr w:type="spellStart"/>
      <w:r w:rsidRPr="0017621A">
        <w:rPr>
          <w:rFonts w:eastAsia="Times New Roman" w:cstheme="minorHAnsi"/>
          <w:i/>
          <w:szCs w:val="20"/>
          <w:lang w:val="en-GB" w:eastAsia="en-GB"/>
        </w:rPr>
        <w:t>Neurociències</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Universitat</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Autònoma</w:t>
      </w:r>
      <w:proofErr w:type="spellEnd"/>
      <w:r w:rsidRPr="0017621A">
        <w:rPr>
          <w:rFonts w:eastAsia="Times New Roman" w:cstheme="minorHAnsi"/>
          <w:i/>
          <w:szCs w:val="20"/>
          <w:lang w:val="en-GB" w:eastAsia="en-GB"/>
        </w:rPr>
        <w:t xml:space="preserve"> de Barcelona, Spain, </w:t>
      </w:r>
      <w:r w:rsidRPr="0017621A">
        <w:rPr>
          <w:rFonts w:eastAsia="Times New Roman" w:cstheme="minorHAnsi"/>
          <w:i/>
          <w:szCs w:val="20"/>
          <w:vertAlign w:val="superscript"/>
          <w:lang w:val="en-GB" w:eastAsia="en-GB"/>
        </w:rPr>
        <w:t>4</w:t>
      </w:r>
      <w:r w:rsidRPr="0017621A">
        <w:rPr>
          <w:rFonts w:eastAsia="Times New Roman" w:cstheme="minorHAnsi"/>
          <w:i/>
          <w:szCs w:val="20"/>
          <w:lang w:val="en-GB" w:eastAsia="en-GB"/>
        </w:rPr>
        <w:t xml:space="preserve">Laboratory of Experimental Cardiology, August Pi </w:t>
      </w:r>
      <w:proofErr w:type="spellStart"/>
      <w:r w:rsidRPr="0017621A">
        <w:rPr>
          <w:rFonts w:eastAsia="Times New Roman" w:cstheme="minorHAnsi"/>
          <w:i/>
          <w:szCs w:val="20"/>
          <w:lang w:val="en-GB" w:eastAsia="en-GB"/>
        </w:rPr>
        <w:t>i</w:t>
      </w:r>
      <w:proofErr w:type="spellEnd"/>
      <w:r w:rsidRPr="0017621A">
        <w:rPr>
          <w:rFonts w:eastAsia="Times New Roman" w:cstheme="minorHAnsi"/>
          <w:i/>
          <w:szCs w:val="20"/>
          <w:lang w:val="en-GB" w:eastAsia="en-GB"/>
        </w:rPr>
        <w:t xml:space="preserve"> </w:t>
      </w:r>
      <w:proofErr w:type="spellStart"/>
      <w:r w:rsidRPr="0017621A">
        <w:rPr>
          <w:rFonts w:eastAsia="Times New Roman" w:cstheme="minorHAnsi"/>
          <w:i/>
          <w:szCs w:val="20"/>
          <w:lang w:val="en-GB" w:eastAsia="en-GB"/>
        </w:rPr>
        <w:t>Sunyer</w:t>
      </w:r>
      <w:proofErr w:type="spellEnd"/>
      <w:r w:rsidRPr="0017621A">
        <w:rPr>
          <w:rFonts w:eastAsia="Times New Roman" w:cstheme="minorHAnsi"/>
          <w:i/>
          <w:szCs w:val="20"/>
          <w:lang w:val="en-GB" w:eastAsia="en-GB"/>
        </w:rPr>
        <w:t xml:space="preserve"> Biomedical Research Institute (IDIBAPS), Hospital Clinic Cardiovascular Institute, Spain</w:t>
      </w:r>
    </w:p>
    <w:p w14:paraId="7C6B99B6" w14:textId="50F4A9B2" w:rsidR="0017785F" w:rsidRPr="001A2B9A" w:rsidRDefault="0017785F" w:rsidP="005F2B33">
      <w:pPr>
        <w:spacing w:after="144" w:line="240" w:lineRule="auto"/>
        <w:rPr>
          <w:rFonts w:eastAsia="Times New Roman" w:cstheme="minorHAnsi"/>
          <w:iCs/>
          <w:szCs w:val="20"/>
          <w:lang w:val="en-GB" w:eastAsia="en-GB"/>
        </w:rPr>
      </w:pPr>
    </w:p>
    <w:p w14:paraId="0498219F" w14:textId="77777777" w:rsidR="004D7249" w:rsidRPr="004D7249" w:rsidRDefault="004D7249" w:rsidP="004D7249">
      <w:pPr>
        <w:spacing w:after="144" w:line="240" w:lineRule="auto"/>
        <w:rPr>
          <w:rFonts w:eastAsia="Times New Roman" w:cstheme="minorHAnsi"/>
          <w:iCs/>
          <w:szCs w:val="20"/>
          <w:lang w:val="en-GB" w:eastAsia="en-GB"/>
        </w:rPr>
      </w:pPr>
      <w:r w:rsidRPr="004D7249">
        <w:rPr>
          <w:rFonts w:eastAsia="Times New Roman" w:cstheme="minorHAnsi"/>
          <w:iCs/>
          <w:szCs w:val="20"/>
          <w:lang w:val="en-GB" w:eastAsia="en-GB"/>
        </w:rPr>
        <w:lastRenderedPageBreak/>
        <w:t>2.4</w:t>
      </w:r>
    </w:p>
    <w:p w14:paraId="5B4E71CE" w14:textId="77777777" w:rsidR="004D7249" w:rsidRPr="004D7249" w:rsidRDefault="004D7249" w:rsidP="004D7249">
      <w:pPr>
        <w:spacing w:after="144" w:line="240" w:lineRule="auto"/>
        <w:rPr>
          <w:rFonts w:eastAsia="Times New Roman" w:cstheme="minorHAnsi"/>
          <w:b/>
          <w:bCs/>
          <w:iCs/>
          <w:color w:val="30B83D"/>
          <w:szCs w:val="20"/>
          <w:lang w:val="en-GB" w:eastAsia="en-GB"/>
        </w:rPr>
      </w:pPr>
      <w:r w:rsidRPr="004D7249">
        <w:rPr>
          <w:rFonts w:eastAsia="Times New Roman" w:cstheme="minorHAnsi"/>
          <w:b/>
          <w:bCs/>
          <w:iCs/>
          <w:color w:val="30B83D"/>
          <w:szCs w:val="20"/>
          <w:lang w:val="en-GB" w:eastAsia="en-GB"/>
        </w:rPr>
        <w:t>Vascular Ageing Glossary: unifying language for knowledge diffusion.</w:t>
      </w:r>
    </w:p>
    <w:p w14:paraId="6B70C9A5" w14:textId="094D3397" w:rsidR="004D7249" w:rsidRPr="004D7249" w:rsidRDefault="004D7249" w:rsidP="004D7249">
      <w:pPr>
        <w:spacing w:after="144" w:line="240" w:lineRule="auto"/>
        <w:rPr>
          <w:rFonts w:eastAsia="Times New Roman" w:cstheme="minorHAnsi"/>
          <w:b/>
          <w:iCs/>
          <w:szCs w:val="20"/>
          <w:u w:val="single"/>
          <w:vertAlign w:val="superscript"/>
          <w:lang w:val="en-GB" w:eastAsia="en-GB"/>
        </w:rPr>
      </w:pPr>
      <w:r w:rsidRPr="004D7249">
        <w:rPr>
          <w:rFonts w:eastAsia="Times New Roman" w:cstheme="minorHAnsi"/>
          <w:iCs/>
          <w:szCs w:val="20"/>
          <w:lang w:val="en-GB" w:eastAsia="en-GB"/>
        </w:rPr>
        <w:t>Dr Peter Charlton</w:t>
      </w:r>
      <w:r w:rsidRPr="004D7249">
        <w:rPr>
          <w:rFonts w:eastAsia="Times New Roman" w:cstheme="minorHAnsi"/>
          <w:iCs/>
          <w:szCs w:val="20"/>
          <w:vertAlign w:val="superscript"/>
          <w:lang w:val="en-GB" w:eastAsia="en-GB"/>
        </w:rPr>
        <w:t>1,2</w:t>
      </w:r>
      <w:r w:rsidRPr="004D7249">
        <w:rPr>
          <w:rFonts w:eastAsia="Times New Roman" w:cstheme="minorHAnsi"/>
          <w:iCs/>
          <w:szCs w:val="20"/>
          <w:lang w:val="en-GB" w:eastAsia="en-GB"/>
        </w:rPr>
        <w:t>, Dr Rachel Climie</w:t>
      </w:r>
      <w:r w:rsidRPr="004D7249">
        <w:rPr>
          <w:rFonts w:eastAsia="Times New Roman" w:cstheme="minorHAnsi"/>
          <w:iCs/>
          <w:szCs w:val="20"/>
          <w:vertAlign w:val="superscript"/>
          <w:lang w:val="en-GB" w:eastAsia="en-GB"/>
        </w:rPr>
        <w:t>3,4,5</w:t>
      </w:r>
      <w:r w:rsidRPr="004D7249">
        <w:rPr>
          <w:rFonts w:eastAsia="Times New Roman" w:cstheme="minorHAnsi"/>
          <w:iCs/>
          <w:szCs w:val="20"/>
          <w:lang w:val="en-GB" w:eastAsia="en-GB"/>
        </w:rPr>
        <w:t>, Dr Christopher Clemens Mayer</w:t>
      </w:r>
      <w:r w:rsidRPr="004D7249">
        <w:rPr>
          <w:rFonts w:eastAsia="Times New Roman" w:cstheme="minorHAnsi"/>
          <w:iCs/>
          <w:szCs w:val="20"/>
          <w:vertAlign w:val="superscript"/>
          <w:lang w:val="en-GB" w:eastAsia="en-GB"/>
        </w:rPr>
        <w:t>6</w:t>
      </w:r>
      <w:r w:rsidRPr="004D7249">
        <w:rPr>
          <w:rFonts w:eastAsia="Times New Roman" w:cstheme="minorHAnsi"/>
          <w:iCs/>
          <w:szCs w:val="20"/>
          <w:lang w:val="en-GB" w:eastAsia="en-GB"/>
        </w:rPr>
        <w:t>, Dr Manasi Nandi</w:t>
      </w:r>
      <w:r w:rsidRPr="004D7249">
        <w:rPr>
          <w:rFonts w:eastAsia="Times New Roman" w:cstheme="minorHAnsi"/>
          <w:iCs/>
          <w:szCs w:val="20"/>
          <w:vertAlign w:val="superscript"/>
          <w:lang w:val="en-GB" w:eastAsia="en-GB"/>
        </w:rPr>
        <w:t>7</w:t>
      </w:r>
      <w:r w:rsidRPr="004D7249">
        <w:rPr>
          <w:rFonts w:eastAsia="Times New Roman" w:cstheme="minorHAnsi"/>
          <w:iCs/>
          <w:szCs w:val="20"/>
          <w:lang w:val="en-GB" w:eastAsia="en-GB"/>
        </w:rPr>
        <w:t>, Dr Arno Schmidt-Trucksäss</w:t>
      </w:r>
      <w:r w:rsidRPr="004D7249">
        <w:rPr>
          <w:rFonts w:eastAsia="Times New Roman" w:cstheme="minorHAnsi"/>
          <w:iCs/>
          <w:szCs w:val="20"/>
          <w:vertAlign w:val="superscript"/>
          <w:lang w:val="en-GB" w:eastAsia="en-GB"/>
        </w:rPr>
        <w:t>8</w:t>
      </w:r>
      <w:r w:rsidRPr="004D7249">
        <w:rPr>
          <w:rFonts w:eastAsia="Times New Roman" w:cstheme="minorHAnsi"/>
          <w:iCs/>
          <w:szCs w:val="20"/>
          <w:lang w:val="en-GB" w:eastAsia="en-GB"/>
        </w:rPr>
        <w:t>, Dr Patrick Segers</w:t>
      </w:r>
      <w:r w:rsidRPr="004D7249">
        <w:rPr>
          <w:rFonts w:eastAsia="Times New Roman" w:cstheme="minorHAnsi"/>
          <w:iCs/>
          <w:szCs w:val="20"/>
          <w:vertAlign w:val="superscript"/>
          <w:lang w:val="en-GB" w:eastAsia="en-GB"/>
        </w:rPr>
        <w:t>9</w:t>
      </w:r>
      <w:r w:rsidRPr="004D7249">
        <w:rPr>
          <w:rFonts w:eastAsia="Times New Roman" w:cstheme="minorHAnsi"/>
          <w:iCs/>
          <w:szCs w:val="20"/>
          <w:lang w:val="en-GB" w:eastAsia="en-GB"/>
        </w:rPr>
        <w:t xml:space="preserve">, Dr </w:t>
      </w:r>
      <w:proofErr w:type="spellStart"/>
      <w:r w:rsidRPr="004D7249">
        <w:rPr>
          <w:rFonts w:eastAsia="Times New Roman" w:cstheme="minorHAnsi"/>
          <w:iCs/>
          <w:szCs w:val="20"/>
          <w:lang w:val="en-GB" w:eastAsia="en-GB"/>
        </w:rPr>
        <w:t>Dimitrios</w:t>
      </w:r>
      <w:proofErr w:type="spellEnd"/>
      <w:r w:rsidRPr="004D7249">
        <w:rPr>
          <w:rFonts w:eastAsia="Times New Roman" w:cstheme="minorHAnsi"/>
          <w:iCs/>
          <w:szCs w:val="20"/>
          <w:lang w:val="en-GB" w:eastAsia="en-GB"/>
        </w:rPr>
        <w:t xml:space="preserve"> Terentes-Printzios</w:t>
      </w:r>
      <w:r w:rsidRPr="004D7249">
        <w:rPr>
          <w:rFonts w:eastAsia="Times New Roman" w:cstheme="minorHAnsi"/>
          <w:iCs/>
          <w:szCs w:val="20"/>
          <w:vertAlign w:val="superscript"/>
          <w:lang w:val="en-GB" w:eastAsia="en-GB"/>
        </w:rPr>
        <w:t>10</w:t>
      </w:r>
      <w:r w:rsidRPr="004D7249">
        <w:rPr>
          <w:rFonts w:eastAsia="Times New Roman" w:cstheme="minorHAnsi"/>
          <w:iCs/>
          <w:szCs w:val="20"/>
          <w:lang w:val="en-GB" w:eastAsia="en-GB"/>
        </w:rPr>
        <w:t xml:space="preserve">, </w:t>
      </w:r>
      <w:r w:rsidRPr="004D7249">
        <w:rPr>
          <w:rFonts w:eastAsia="Times New Roman" w:cstheme="minorHAnsi"/>
          <w:b/>
          <w:iCs/>
          <w:szCs w:val="20"/>
          <w:u w:val="single"/>
          <w:lang w:val="en-GB" w:eastAsia="en-GB"/>
        </w:rPr>
        <w:t xml:space="preserve">Dr </w:t>
      </w:r>
      <w:proofErr w:type="spellStart"/>
      <w:r w:rsidRPr="004D7249">
        <w:rPr>
          <w:rFonts w:eastAsia="Times New Roman" w:cstheme="minorHAnsi"/>
          <w:b/>
          <w:iCs/>
          <w:szCs w:val="20"/>
          <w:u w:val="single"/>
          <w:lang w:val="en-GB" w:eastAsia="en-GB"/>
        </w:rPr>
        <w:t>Bianchini</w:t>
      </w:r>
      <w:proofErr w:type="spellEnd"/>
      <w:r w:rsidRPr="004D7249">
        <w:rPr>
          <w:rFonts w:eastAsia="Times New Roman" w:cstheme="minorHAnsi"/>
          <w:b/>
          <w:iCs/>
          <w:szCs w:val="20"/>
          <w:u w:val="single"/>
          <w:lang w:val="en-GB" w:eastAsia="en-GB"/>
        </w:rPr>
        <w:t xml:space="preserve"> E. for VascAgeNet</w:t>
      </w:r>
      <w:r w:rsidRPr="004D7249">
        <w:rPr>
          <w:rFonts w:eastAsia="Times New Roman" w:cstheme="minorHAnsi"/>
          <w:b/>
          <w:iCs/>
          <w:szCs w:val="20"/>
          <w:u w:val="single"/>
          <w:vertAlign w:val="superscript"/>
          <w:lang w:val="en-GB" w:eastAsia="en-GB"/>
        </w:rPr>
        <w:t>11</w:t>
      </w:r>
    </w:p>
    <w:p w14:paraId="60F4A8AA" w14:textId="77777777" w:rsidR="004D7249" w:rsidRPr="004D7249" w:rsidRDefault="004D7249" w:rsidP="004D7249">
      <w:pPr>
        <w:spacing w:after="144" w:line="240" w:lineRule="auto"/>
        <w:rPr>
          <w:rFonts w:eastAsia="Times New Roman" w:cstheme="minorHAnsi"/>
          <w:i/>
          <w:szCs w:val="20"/>
          <w:lang w:val="en-GB" w:eastAsia="en-GB"/>
        </w:rPr>
      </w:pPr>
      <w:r w:rsidRPr="004D7249">
        <w:rPr>
          <w:rFonts w:eastAsia="Times New Roman" w:cstheme="minorHAnsi"/>
          <w:i/>
          <w:szCs w:val="20"/>
          <w:vertAlign w:val="superscript"/>
          <w:lang w:val="en-GB" w:eastAsia="en-GB"/>
        </w:rPr>
        <w:t>1</w:t>
      </w:r>
      <w:r w:rsidRPr="004D7249">
        <w:rPr>
          <w:rFonts w:eastAsia="Times New Roman" w:cstheme="minorHAnsi"/>
          <w:i/>
          <w:szCs w:val="20"/>
          <w:lang w:val="en-GB" w:eastAsia="en-GB"/>
        </w:rPr>
        <w:t xml:space="preserve">The Department of Public Health and Primary Care, University of Cambridge, Cambridge, UK, </w:t>
      </w:r>
      <w:r w:rsidRPr="004D7249">
        <w:rPr>
          <w:rFonts w:eastAsia="Times New Roman" w:cstheme="minorHAnsi"/>
          <w:i/>
          <w:szCs w:val="20"/>
          <w:vertAlign w:val="superscript"/>
          <w:lang w:val="en-GB" w:eastAsia="en-GB"/>
        </w:rPr>
        <w:t>2</w:t>
      </w:r>
      <w:r w:rsidRPr="004D7249">
        <w:rPr>
          <w:rFonts w:eastAsia="Times New Roman" w:cstheme="minorHAnsi"/>
          <w:i/>
          <w:szCs w:val="20"/>
          <w:lang w:val="en-GB" w:eastAsia="en-GB"/>
        </w:rPr>
        <w:t xml:space="preserve">Research Centre for Biomedical Engineering, City, University of London, London, UK, </w:t>
      </w:r>
      <w:r w:rsidRPr="004D7249">
        <w:rPr>
          <w:rFonts w:eastAsia="Times New Roman" w:cstheme="minorHAnsi"/>
          <w:i/>
          <w:szCs w:val="20"/>
          <w:vertAlign w:val="superscript"/>
          <w:lang w:val="en-GB" w:eastAsia="en-GB"/>
        </w:rPr>
        <w:t>3</w:t>
      </w:r>
      <w:r w:rsidRPr="004D7249">
        <w:rPr>
          <w:rFonts w:eastAsia="Times New Roman" w:cstheme="minorHAnsi"/>
          <w:i/>
          <w:szCs w:val="20"/>
          <w:lang w:val="en-GB" w:eastAsia="en-GB"/>
        </w:rPr>
        <w:t xml:space="preserve">Menzies Institute for Medical Research, University of Tasmania, Hobart, Australia, </w:t>
      </w:r>
      <w:r w:rsidRPr="004D7249">
        <w:rPr>
          <w:rFonts w:eastAsia="Times New Roman" w:cstheme="minorHAnsi"/>
          <w:i/>
          <w:szCs w:val="20"/>
          <w:vertAlign w:val="superscript"/>
          <w:lang w:val="en-GB" w:eastAsia="en-GB"/>
        </w:rPr>
        <w:t>4</w:t>
      </w:r>
      <w:r w:rsidRPr="004D7249">
        <w:rPr>
          <w:rFonts w:eastAsia="Times New Roman" w:cstheme="minorHAnsi"/>
          <w:i/>
          <w:szCs w:val="20"/>
          <w:lang w:val="en-GB" w:eastAsia="en-GB"/>
        </w:rPr>
        <w:t xml:space="preserve">Baker Heart and Diabetes Institute, Melbourne, Australia, </w:t>
      </w:r>
      <w:r w:rsidRPr="004D7249">
        <w:rPr>
          <w:rFonts w:eastAsia="Times New Roman" w:cstheme="minorHAnsi"/>
          <w:i/>
          <w:szCs w:val="20"/>
          <w:vertAlign w:val="superscript"/>
          <w:lang w:val="en-GB" w:eastAsia="en-GB"/>
        </w:rPr>
        <w:t>5</w:t>
      </w:r>
      <w:r w:rsidRPr="004D7249">
        <w:rPr>
          <w:rFonts w:eastAsia="Times New Roman" w:cstheme="minorHAnsi"/>
          <w:i/>
          <w:szCs w:val="20"/>
          <w:lang w:val="en-GB" w:eastAsia="en-GB"/>
        </w:rPr>
        <w:t xml:space="preserve">Université de Paris, INSERM, U970, Paris Cardiovascular Research </w:t>
      </w:r>
      <w:proofErr w:type="spellStart"/>
      <w:r w:rsidRPr="004D7249">
        <w:rPr>
          <w:rFonts w:eastAsia="Times New Roman" w:cstheme="minorHAnsi"/>
          <w:i/>
          <w:szCs w:val="20"/>
          <w:lang w:val="en-GB" w:eastAsia="en-GB"/>
        </w:rPr>
        <w:t>Center</w:t>
      </w:r>
      <w:proofErr w:type="spellEnd"/>
      <w:r w:rsidRPr="004D7249">
        <w:rPr>
          <w:rFonts w:eastAsia="Times New Roman" w:cstheme="minorHAnsi"/>
          <w:i/>
          <w:szCs w:val="20"/>
          <w:lang w:val="en-GB" w:eastAsia="en-GB"/>
        </w:rPr>
        <w:t xml:space="preserve"> (PARCC), Paris, France, </w:t>
      </w:r>
      <w:r w:rsidRPr="004D7249">
        <w:rPr>
          <w:rFonts w:eastAsia="Times New Roman" w:cstheme="minorHAnsi"/>
          <w:i/>
          <w:szCs w:val="20"/>
          <w:vertAlign w:val="superscript"/>
          <w:lang w:val="en-GB" w:eastAsia="en-GB"/>
        </w:rPr>
        <w:t>6</w:t>
      </w:r>
      <w:r w:rsidRPr="004D7249">
        <w:rPr>
          <w:rFonts w:eastAsia="Times New Roman" w:cstheme="minorHAnsi"/>
          <w:i/>
          <w:szCs w:val="20"/>
          <w:lang w:val="en-GB" w:eastAsia="en-GB"/>
        </w:rPr>
        <w:t xml:space="preserve">AIT Austrian Institute of Technology, </w:t>
      </w:r>
      <w:proofErr w:type="spellStart"/>
      <w:r w:rsidRPr="004D7249">
        <w:rPr>
          <w:rFonts w:eastAsia="Times New Roman" w:cstheme="minorHAnsi"/>
          <w:i/>
          <w:szCs w:val="20"/>
          <w:lang w:val="en-GB" w:eastAsia="en-GB"/>
        </w:rPr>
        <w:t>Center</w:t>
      </w:r>
      <w:proofErr w:type="spellEnd"/>
      <w:r w:rsidRPr="004D7249">
        <w:rPr>
          <w:rFonts w:eastAsia="Times New Roman" w:cstheme="minorHAnsi"/>
          <w:i/>
          <w:szCs w:val="20"/>
          <w:lang w:val="en-GB" w:eastAsia="en-GB"/>
        </w:rPr>
        <w:t xml:space="preserve"> for Health &amp; Bioresources, Vienna, Austria, </w:t>
      </w:r>
      <w:r w:rsidRPr="004D7249">
        <w:rPr>
          <w:rFonts w:eastAsia="Times New Roman" w:cstheme="minorHAnsi"/>
          <w:i/>
          <w:szCs w:val="20"/>
          <w:vertAlign w:val="superscript"/>
          <w:lang w:val="en-GB" w:eastAsia="en-GB"/>
        </w:rPr>
        <w:t>7</w:t>
      </w:r>
      <w:r w:rsidRPr="004D7249">
        <w:rPr>
          <w:rFonts w:eastAsia="Times New Roman" w:cstheme="minorHAnsi"/>
          <w:i/>
          <w:szCs w:val="20"/>
          <w:lang w:val="en-GB" w:eastAsia="en-GB"/>
        </w:rPr>
        <w:t xml:space="preserve">Faculty of life sciences and medicine, King’s Collège London., London, UK, </w:t>
      </w:r>
      <w:r w:rsidRPr="004D7249">
        <w:rPr>
          <w:rFonts w:eastAsia="Times New Roman" w:cstheme="minorHAnsi"/>
          <w:i/>
          <w:szCs w:val="20"/>
          <w:vertAlign w:val="superscript"/>
          <w:lang w:val="en-GB" w:eastAsia="en-GB"/>
        </w:rPr>
        <w:t>8</w:t>
      </w:r>
      <w:r w:rsidRPr="004D7249">
        <w:rPr>
          <w:rFonts w:eastAsia="Times New Roman" w:cstheme="minorHAnsi"/>
          <w:i/>
          <w:szCs w:val="20"/>
          <w:lang w:val="en-GB" w:eastAsia="en-GB"/>
        </w:rPr>
        <w:t xml:space="preserve">MD. Division of Sports and Exercise Medicine, Department of Sport, Exercise and Health, Medical Faculty, University of Basel, Basel, Switzerland, </w:t>
      </w:r>
      <w:r w:rsidRPr="004D7249">
        <w:rPr>
          <w:rFonts w:eastAsia="Times New Roman" w:cstheme="minorHAnsi"/>
          <w:i/>
          <w:szCs w:val="20"/>
          <w:vertAlign w:val="superscript"/>
          <w:lang w:val="en-GB" w:eastAsia="en-GB"/>
        </w:rPr>
        <w:t>9</w:t>
      </w:r>
      <w:r w:rsidRPr="004D7249">
        <w:rPr>
          <w:rFonts w:eastAsia="Times New Roman" w:cstheme="minorHAnsi"/>
          <w:i/>
          <w:szCs w:val="20"/>
          <w:lang w:val="en-GB" w:eastAsia="en-GB"/>
        </w:rPr>
        <w:t>Institute for Biomedical Engineering and Technology (</w:t>
      </w:r>
      <w:proofErr w:type="spellStart"/>
      <w:r w:rsidRPr="004D7249">
        <w:rPr>
          <w:rFonts w:eastAsia="Times New Roman" w:cstheme="minorHAnsi"/>
          <w:i/>
          <w:szCs w:val="20"/>
          <w:lang w:val="en-GB" w:eastAsia="en-GB"/>
        </w:rPr>
        <w:t>IBiTech</w:t>
      </w:r>
      <w:proofErr w:type="spellEnd"/>
      <w:r w:rsidRPr="004D7249">
        <w:rPr>
          <w:rFonts w:eastAsia="Times New Roman" w:cstheme="minorHAnsi"/>
          <w:i/>
          <w:szCs w:val="20"/>
          <w:lang w:val="en-GB" w:eastAsia="en-GB"/>
        </w:rPr>
        <w:t xml:space="preserve">), Ghent University, Ghent, Belgium, </w:t>
      </w:r>
      <w:r w:rsidRPr="004D7249">
        <w:rPr>
          <w:rFonts w:eastAsia="Times New Roman" w:cstheme="minorHAnsi"/>
          <w:i/>
          <w:szCs w:val="20"/>
          <w:vertAlign w:val="superscript"/>
          <w:lang w:val="en-GB" w:eastAsia="en-GB"/>
        </w:rPr>
        <w:t>10</w:t>
      </w:r>
      <w:r w:rsidRPr="004D7249">
        <w:rPr>
          <w:rFonts w:eastAsia="Times New Roman" w:cstheme="minorHAnsi"/>
          <w:i/>
          <w:szCs w:val="20"/>
          <w:lang w:val="en-GB" w:eastAsia="en-GB"/>
        </w:rPr>
        <w:t xml:space="preserve">First Department of Cardiology, </w:t>
      </w:r>
      <w:proofErr w:type="spellStart"/>
      <w:r w:rsidRPr="004D7249">
        <w:rPr>
          <w:rFonts w:eastAsia="Times New Roman" w:cstheme="minorHAnsi"/>
          <w:i/>
          <w:szCs w:val="20"/>
          <w:lang w:val="en-GB" w:eastAsia="en-GB"/>
        </w:rPr>
        <w:t>Hippokration</w:t>
      </w:r>
      <w:proofErr w:type="spellEnd"/>
      <w:r w:rsidRPr="004D7249">
        <w:rPr>
          <w:rFonts w:eastAsia="Times New Roman" w:cstheme="minorHAnsi"/>
          <w:i/>
          <w:szCs w:val="20"/>
          <w:lang w:val="en-GB" w:eastAsia="en-GB"/>
        </w:rPr>
        <w:t xml:space="preserve"> Hospital, Medical School, National and </w:t>
      </w:r>
      <w:proofErr w:type="spellStart"/>
      <w:r w:rsidRPr="004D7249">
        <w:rPr>
          <w:rFonts w:eastAsia="Times New Roman" w:cstheme="minorHAnsi"/>
          <w:i/>
          <w:szCs w:val="20"/>
          <w:lang w:val="en-GB" w:eastAsia="en-GB"/>
        </w:rPr>
        <w:t>Kapodistrian</w:t>
      </w:r>
      <w:proofErr w:type="spellEnd"/>
      <w:r w:rsidRPr="004D7249">
        <w:rPr>
          <w:rFonts w:eastAsia="Times New Roman" w:cstheme="minorHAnsi"/>
          <w:i/>
          <w:szCs w:val="20"/>
          <w:lang w:val="en-GB" w:eastAsia="en-GB"/>
        </w:rPr>
        <w:t xml:space="preserve"> University of Athens, Athens, Greece, </w:t>
      </w:r>
      <w:r w:rsidRPr="004D7249">
        <w:rPr>
          <w:rFonts w:eastAsia="Times New Roman" w:cstheme="minorHAnsi"/>
          <w:i/>
          <w:szCs w:val="20"/>
          <w:vertAlign w:val="superscript"/>
          <w:lang w:val="en-GB" w:eastAsia="en-GB"/>
        </w:rPr>
        <w:t>11</w:t>
      </w:r>
      <w:r w:rsidRPr="004D7249">
        <w:rPr>
          <w:rFonts w:eastAsia="Times New Roman" w:cstheme="minorHAnsi"/>
          <w:i/>
          <w:szCs w:val="20"/>
          <w:lang w:val="en-GB" w:eastAsia="en-GB"/>
        </w:rPr>
        <w:t>Institute of Clinical Physiology, CNR, Pisa, Italy</w:t>
      </w:r>
    </w:p>
    <w:p w14:paraId="551EFD7C" w14:textId="77777777" w:rsidR="0017621A" w:rsidRPr="005F2B33" w:rsidRDefault="0017621A" w:rsidP="005F2B33">
      <w:pPr>
        <w:spacing w:after="144" w:line="240" w:lineRule="auto"/>
        <w:rPr>
          <w:rFonts w:eastAsia="Times New Roman" w:cstheme="minorHAnsi"/>
          <w:iCs/>
          <w:szCs w:val="20"/>
          <w:lang w:val="en-GB" w:eastAsia="en-GB"/>
        </w:rPr>
      </w:pPr>
    </w:p>
    <w:p w14:paraId="268BB111" w14:textId="77777777" w:rsidR="00DB56A3" w:rsidRPr="001A2B9A" w:rsidRDefault="00DB56A3" w:rsidP="00DB56A3">
      <w:pPr>
        <w:spacing w:after="144" w:line="240" w:lineRule="auto"/>
        <w:rPr>
          <w:rFonts w:eastAsia="Times New Roman" w:cstheme="minorHAnsi"/>
          <w:iCs/>
          <w:szCs w:val="20"/>
          <w:highlight w:val="yellow"/>
          <w:lang w:val="en-GB" w:eastAsia="en-GB"/>
        </w:rPr>
      </w:pPr>
      <w:r w:rsidRPr="001A2B9A">
        <w:rPr>
          <w:rFonts w:eastAsia="Times New Roman" w:cstheme="minorHAnsi"/>
          <w:iCs/>
          <w:szCs w:val="20"/>
          <w:highlight w:val="yellow"/>
          <w:lang w:val="en-GB" w:eastAsia="en-GB"/>
        </w:rPr>
        <w:t xml:space="preserve">2.5 </w:t>
      </w:r>
    </w:p>
    <w:p w14:paraId="64B0C34B" w14:textId="76D00CE5" w:rsidR="00DB56A3" w:rsidRPr="00DB56A3" w:rsidRDefault="00DB56A3" w:rsidP="00DB56A3">
      <w:pPr>
        <w:spacing w:after="144" w:line="240" w:lineRule="auto"/>
        <w:rPr>
          <w:rFonts w:eastAsia="Times New Roman" w:cstheme="minorHAnsi"/>
          <w:b/>
          <w:bCs/>
          <w:iCs/>
          <w:szCs w:val="20"/>
          <w:highlight w:val="yellow"/>
          <w:lang w:val="en-GB" w:eastAsia="en-GB"/>
        </w:rPr>
      </w:pPr>
      <w:r w:rsidRPr="00DB56A3">
        <w:rPr>
          <w:rFonts w:eastAsia="Times New Roman" w:cstheme="minorHAnsi"/>
          <w:b/>
          <w:bCs/>
          <w:iCs/>
          <w:color w:val="30B83D"/>
          <w:szCs w:val="20"/>
          <w:highlight w:val="yellow"/>
          <w:lang w:val="en-GB" w:eastAsia="en-GB"/>
        </w:rPr>
        <w:t xml:space="preserve">Acute and long-term effects of aortic banding on central hemodynamics </w:t>
      </w:r>
    </w:p>
    <w:p w14:paraId="6C410576" w14:textId="77777777" w:rsidR="00DB56A3" w:rsidRPr="00DB56A3" w:rsidRDefault="00DB56A3" w:rsidP="00DB56A3">
      <w:pPr>
        <w:spacing w:after="144" w:line="240" w:lineRule="auto"/>
        <w:rPr>
          <w:rFonts w:eastAsia="Times New Roman" w:cstheme="minorHAnsi"/>
          <w:iCs/>
          <w:szCs w:val="20"/>
          <w:highlight w:val="yellow"/>
          <w:vertAlign w:val="superscript"/>
          <w:lang w:val="en-GB" w:eastAsia="en-GB"/>
        </w:rPr>
      </w:pPr>
      <w:proofErr w:type="spellStart"/>
      <w:r w:rsidRPr="00DB56A3">
        <w:rPr>
          <w:rFonts w:eastAsia="Times New Roman" w:cstheme="minorHAnsi"/>
          <w:b/>
          <w:iCs/>
          <w:szCs w:val="20"/>
          <w:highlight w:val="yellow"/>
          <w:u w:val="single"/>
          <w:lang w:val="en-GB" w:eastAsia="en-GB"/>
        </w:rPr>
        <w:t>Stamatia</w:t>
      </w:r>
      <w:proofErr w:type="spellEnd"/>
      <w:r w:rsidRPr="00DB56A3">
        <w:rPr>
          <w:rFonts w:eastAsia="Times New Roman" w:cstheme="minorHAnsi"/>
          <w:b/>
          <w:iCs/>
          <w:szCs w:val="20"/>
          <w:highlight w:val="yellow"/>
          <w:u w:val="single"/>
          <w:lang w:val="en-GB" w:eastAsia="en-GB"/>
        </w:rPr>
        <w:t xml:space="preserve"> Pagoulatou</w:t>
      </w:r>
      <w:r w:rsidRPr="00DB56A3">
        <w:rPr>
          <w:rFonts w:eastAsia="Times New Roman" w:cstheme="minorHAnsi"/>
          <w:b/>
          <w:iCs/>
          <w:szCs w:val="20"/>
          <w:highlight w:val="yellow"/>
          <w:u w:val="single"/>
          <w:vertAlign w:val="superscript"/>
          <w:lang w:val="en-GB" w:eastAsia="en-GB"/>
        </w:rPr>
        <w:t>1</w:t>
      </w:r>
      <w:r w:rsidRPr="00DB56A3">
        <w:rPr>
          <w:rFonts w:eastAsia="Times New Roman" w:cstheme="minorHAnsi"/>
          <w:iCs/>
          <w:szCs w:val="20"/>
          <w:highlight w:val="yellow"/>
          <w:lang w:val="en-GB" w:eastAsia="en-GB"/>
        </w:rPr>
        <w:t xml:space="preserve">, </w:t>
      </w:r>
      <w:proofErr w:type="spellStart"/>
      <w:proofErr w:type="gramStart"/>
      <w:r w:rsidRPr="00DB56A3">
        <w:rPr>
          <w:rFonts w:eastAsia="Times New Roman" w:cstheme="minorHAnsi"/>
          <w:b/>
          <w:iCs/>
          <w:szCs w:val="20"/>
          <w:highlight w:val="yellow"/>
          <w:u w:val="single"/>
          <w:lang w:val="en-GB" w:eastAsia="en-GB"/>
        </w:rPr>
        <w:t>Dionysios</w:t>
      </w:r>
      <w:proofErr w:type="spellEnd"/>
      <w:r w:rsidRPr="00DB56A3">
        <w:rPr>
          <w:rFonts w:eastAsia="Times New Roman" w:cstheme="minorHAnsi"/>
          <w:b/>
          <w:iCs/>
          <w:szCs w:val="20"/>
          <w:highlight w:val="yellow"/>
          <w:u w:val="single"/>
          <w:lang w:val="en-GB" w:eastAsia="en-GB"/>
        </w:rPr>
        <w:t xml:space="preserve">  Adamopoulos</w:t>
      </w:r>
      <w:proofErr w:type="gramEnd"/>
      <w:r w:rsidRPr="00DB56A3">
        <w:rPr>
          <w:rFonts w:eastAsia="Times New Roman" w:cstheme="minorHAnsi"/>
          <w:b/>
          <w:iCs/>
          <w:szCs w:val="20"/>
          <w:highlight w:val="yellow"/>
          <w:u w:val="single"/>
          <w:vertAlign w:val="superscript"/>
          <w:lang w:val="en-GB" w:eastAsia="en-GB"/>
        </w:rPr>
        <w:t>2</w:t>
      </w:r>
      <w:r w:rsidRPr="00DB56A3">
        <w:rPr>
          <w:rFonts w:eastAsia="Times New Roman" w:cstheme="minorHAnsi"/>
          <w:iCs/>
          <w:szCs w:val="20"/>
          <w:highlight w:val="yellow"/>
          <w:lang w:val="en-GB" w:eastAsia="en-GB"/>
        </w:rPr>
        <w:t>, Vasiliki Bikia</w:t>
      </w:r>
      <w:r w:rsidRPr="00DB56A3">
        <w:rPr>
          <w:rFonts w:eastAsia="Times New Roman" w:cstheme="minorHAnsi"/>
          <w:iCs/>
          <w:szCs w:val="20"/>
          <w:highlight w:val="yellow"/>
          <w:vertAlign w:val="superscript"/>
          <w:lang w:val="en-GB" w:eastAsia="en-GB"/>
        </w:rPr>
        <w:t>1</w:t>
      </w:r>
      <w:r w:rsidRPr="00DB56A3">
        <w:rPr>
          <w:rFonts w:eastAsia="Times New Roman" w:cstheme="minorHAnsi"/>
          <w:iCs/>
          <w:szCs w:val="20"/>
          <w:highlight w:val="yellow"/>
          <w:lang w:val="en-GB" w:eastAsia="en-GB"/>
        </w:rPr>
        <w:t>, Georgios Rovas</w:t>
      </w:r>
      <w:r w:rsidRPr="00DB56A3">
        <w:rPr>
          <w:rFonts w:eastAsia="Times New Roman" w:cstheme="minorHAnsi"/>
          <w:iCs/>
          <w:szCs w:val="20"/>
          <w:highlight w:val="yellow"/>
          <w:vertAlign w:val="superscript"/>
          <w:lang w:val="en-GB" w:eastAsia="en-GB"/>
        </w:rPr>
        <w:t>1</w:t>
      </w:r>
      <w:r w:rsidRPr="00DB56A3">
        <w:rPr>
          <w:rFonts w:eastAsia="Times New Roman" w:cstheme="minorHAnsi"/>
          <w:iCs/>
          <w:szCs w:val="20"/>
          <w:highlight w:val="yellow"/>
          <w:lang w:val="en-GB" w:eastAsia="en-GB"/>
        </w:rPr>
        <w:t>, Nikolaos Stergiopulos</w:t>
      </w:r>
      <w:r w:rsidRPr="00DB56A3">
        <w:rPr>
          <w:rFonts w:eastAsia="Times New Roman" w:cstheme="minorHAnsi"/>
          <w:iCs/>
          <w:szCs w:val="20"/>
          <w:highlight w:val="yellow"/>
          <w:vertAlign w:val="superscript"/>
          <w:lang w:val="en-GB" w:eastAsia="en-GB"/>
        </w:rPr>
        <w:t>1</w:t>
      </w:r>
    </w:p>
    <w:p w14:paraId="157B6B51" w14:textId="3D93AEFF" w:rsidR="00DB56A3" w:rsidRPr="001A2B9A" w:rsidRDefault="00DB56A3" w:rsidP="00DB56A3">
      <w:pPr>
        <w:spacing w:after="144" w:line="240" w:lineRule="auto"/>
        <w:rPr>
          <w:rFonts w:eastAsia="Times New Roman" w:cstheme="minorHAnsi"/>
          <w:iCs/>
          <w:szCs w:val="20"/>
          <w:lang w:val="en-GB" w:eastAsia="en-GB"/>
        </w:rPr>
      </w:pPr>
      <w:r w:rsidRPr="00DB56A3">
        <w:rPr>
          <w:rFonts w:eastAsia="Times New Roman" w:cstheme="minorHAnsi"/>
          <w:i/>
          <w:szCs w:val="20"/>
          <w:highlight w:val="yellow"/>
          <w:vertAlign w:val="superscript"/>
          <w:lang w:val="en-GB" w:eastAsia="en-GB"/>
        </w:rPr>
        <w:t>1</w:t>
      </w:r>
      <w:r w:rsidRPr="00DB56A3">
        <w:rPr>
          <w:rFonts w:eastAsia="Times New Roman" w:cstheme="minorHAnsi"/>
          <w:i/>
          <w:szCs w:val="20"/>
          <w:highlight w:val="yellow"/>
          <w:lang w:val="en-GB" w:eastAsia="en-GB"/>
        </w:rPr>
        <w:t xml:space="preserve">Laboratory of Hemodynamics and Cardiovascular Technology, Lausanne, Switzerland, </w:t>
      </w:r>
      <w:r w:rsidRPr="00DB56A3">
        <w:rPr>
          <w:rFonts w:eastAsia="Times New Roman" w:cstheme="minorHAnsi"/>
          <w:i/>
          <w:szCs w:val="20"/>
          <w:highlight w:val="yellow"/>
          <w:vertAlign w:val="superscript"/>
          <w:lang w:val="en-GB" w:eastAsia="en-GB"/>
        </w:rPr>
        <w:t>2</w:t>
      </w:r>
      <w:r w:rsidRPr="00DB56A3">
        <w:rPr>
          <w:rFonts w:eastAsia="Times New Roman" w:cstheme="minorHAnsi"/>
          <w:i/>
          <w:szCs w:val="20"/>
          <w:highlight w:val="yellow"/>
          <w:lang w:val="en-GB" w:eastAsia="en-GB"/>
        </w:rPr>
        <w:t>Department of Cardiology, Geneva University Hospitals, Geneva, Switzerland</w:t>
      </w:r>
      <w:r w:rsidRPr="006057F5">
        <w:rPr>
          <w:rFonts w:eastAsia="Times New Roman" w:cstheme="minorHAnsi"/>
          <w:i/>
          <w:szCs w:val="20"/>
          <w:lang w:val="en-GB" w:eastAsia="en-GB"/>
        </w:rPr>
        <w:t xml:space="preserve"> </w:t>
      </w:r>
      <w:r w:rsidRPr="001A2B9A">
        <w:rPr>
          <w:rFonts w:eastAsia="Times New Roman" w:cstheme="minorHAnsi"/>
          <w:iCs/>
          <w:szCs w:val="20"/>
          <w:lang w:val="en-GB" w:eastAsia="en-GB"/>
        </w:rPr>
        <w:t>– PRESENTED BY NIKOLAOS STERGIOPULOS</w:t>
      </w:r>
    </w:p>
    <w:p w14:paraId="65AD32EB" w14:textId="408749BF" w:rsidR="00DB56A3" w:rsidRPr="001A2B9A" w:rsidRDefault="00DB56A3" w:rsidP="00DB56A3">
      <w:pPr>
        <w:spacing w:after="144" w:line="240" w:lineRule="auto"/>
        <w:rPr>
          <w:rFonts w:eastAsia="Times New Roman" w:cstheme="minorHAnsi"/>
          <w:iCs/>
          <w:szCs w:val="20"/>
          <w:lang w:val="en-GB" w:eastAsia="en-GB"/>
        </w:rPr>
      </w:pPr>
    </w:p>
    <w:p w14:paraId="49E5B5A5" w14:textId="77777777" w:rsidR="00A2544B" w:rsidRPr="00A2544B" w:rsidRDefault="00A2544B" w:rsidP="00A2544B">
      <w:pPr>
        <w:spacing w:after="144" w:line="240" w:lineRule="auto"/>
        <w:rPr>
          <w:rFonts w:eastAsia="Times New Roman" w:cstheme="minorHAnsi"/>
          <w:iCs/>
          <w:szCs w:val="20"/>
          <w:lang w:val="en-GB" w:eastAsia="en-GB"/>
        </w:rPr>
      </w:pPr>
      <w:r w:rsidRPr="00A2544B">
        <w:rPr>
          <w:rFonts w:eastAsia="Times New Roman" w:cstheme="minorHAnsi"/>
          <w:iCs/>
          <w:szCs w:val="20"/>
          <w:lang w:val="en-GB" w:eastAsia="en-GB"/>
        </w:rPr>
        <w:t>3.1</w:t>
      </w:r>
    </w:p>
    <w:p w14:paraId="0C764DD1" w14:textId="77777777" w:rsidR="00A2544B" w:rsidRPr="00A2544B" w:rsidRDefault="00A2544B" w:rsidP="00A2544B">
      <w:pPr>
        <w:spacing w:after="144" w:line="240" w:lineRule="auto"/>
        <w:rPr>
          <w:rFonts w:eastAsia="Times New Roman" w:cstheme="minorHAnsi"/>
          <w:b/>
          <w:bCs/>
          <w:iCs/>
          <w:color w:val="30B83D"/>
          <w:szCs w:val="20"/>
          <w:lang w:val="en-GB" w:eastAsia="en-GB"/>
        </w:rPr>
      </w:pPr>
      <w:r w:rsidRPr="00A2544B">
        <w:rPr>
          <w:rFonts w:eastAsia="Times New Roman" w:cstheme="minorHAnsi"/>
          <w:b/>
          <w:bCs/>
          <w:iCs/>
          <w:color w:val="30B83D"/>
          <w:szCs w:val="20"/>
          <w:lang w:val="en-GB" w:eastAsia="en-GB"/>
        </w:rPr>
        <w:t>The aortic-femoral arterial stiffness gradient is blood pressure independent in older adults: an atherosclerosis risk in communities (ARIC) study</w:t>
      </w:r>
    </w:p>
    <w:p w14:paraId="3193FA5B" w14:textId="77777777" w:rsidR="00A2544B" w:rsidRPr="00A2544B" w:rsidRDefault="00A2544B" w:rsidP="00A2544B">
      <w:pPr>
        <w:spacing w:after="144" w:line="240" w:lineRule="auto"/>
        <w:rPr>
          <w:rFonts w:eastAsia="Times New Roman" w:cstheme="minorHAnsi"/>
          <w:iCs/>
          <w:szCs w:val="20"/>
          <w:vertAlign w:val="superscript"/>
          <w:lang w:val="en-GB" w:eastAsia="en-GB"/>
        </w:rPr>
      </w:pPr>
      <w:r w:rsidRPr="00A2544B">
        <w:rPr>
          <w:rFonts w:eastAsia="Times New Roman" w:cstheme="minorHAnsi"/>
          <w:b/>
          <w:iCs/>
          <w:szCs w:val="20"/>
          <w:u w:val="single"/>
          <w:lang w:val="en-GB" w:eastAsia="en-GB"/>
        </w:rPr>
        <w:t>Miss Jillian Poles</w:t>
      </w:r>
      <w:r w:rsidRPr="00A2544B">
        <w:rPr>
          <w:rFonts w:eastAsia="Times New Roman" w:cstheme="minorHAnsi"/>
          <w:b/>
          <w:iCs/>
          <w:szCs w:val="20"/>
          <w:u w:val="single"/>
          <w:vertAlign w:val="superscript"/>
          <w:lang w:val="en-GB" w:eastAsia="en-GB"/>
        </w:rPr>
        <w:t>1</w:t>
      </w:r>
      <w:r w:rsidRPr="00A2544B">
        <w:rPr>
          <w:rFonts w:eastAsia="Times New Roman" w:cstheme="minorHAnsi"/>
          <w:iCs/>
          <w:szCs w:val="20"/>
          <w:lang w:val="en-GB" w:eastAsia="en-GB"/>
        </w:rPr>
        <w:t xml:space="preserve">, Mr. </w:t>
      </w:r>
      <w:proofErr w:type="spellStart"/>
      <w:r w:rsidRPr="00A2544B">
        <w:rPr>
          <w:rFonts w:eastAsia="Times New Roman" w:cstheme="minorHAnsi"/>
          <w:iCs/>
          <w:szCs w:val="20"/>
          <w:lang w:val="en-GB" w:eastAsia="en-GB"/>
        </w:rPr>
        <w:t>Keeron</w:t>
      </w:r>
      <w:proofErr w:type="spellEnd"/>
      <w:r w:rsidRPr="00A2544B">
        <w:rPr>
          <w:rFonts w:eastAsia="Times New Roman" w:cstheme="minorHAnsi"/>
          <w:iCs/>
          <w:szCs w:val="20"/>
          <w:lang w:val="en-GB" w:eastAsia="en-GB"/>
        </w:rPr>
        <w:t xml:space="preserve"> Stone</w:t>
      </w:r>
      <w:r w:rsidRPr="00A2544B">
        <w:rPr>
          <w:rFonts w:eastAsia="Times New Roman" w:cstheme="minorHAnsi"/>
          <w:iCs/>
          <w:szCs w:val="20"/>
          <w:vertAlign w:val="superscript"/>
          <w:lang w:val="en-GB" w:eastAsia="en-GB"/>
        </w:rPr>
        <w:t>2</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Simon Fryer</w:t>
      </w:r>
      <w:r w:rsidRPr="00A2544B">
        <w:rPr>
          <w:rFonts w:eastAsia="Times New Roman" w:cstheme="minorHAnsi"/>
          <w:iCs/>
          <w:szCs w:val="20"/>
          <w:vertAlign w:val="superscript"/>
          <w:lang w:val="en-GB" w:eastAsia="en-GB"/>
        </w:rPr>
        <w:t>2</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James Faulkner</w:t>
      </w:r>
      <w:r w:rsidRPr="00A2544B">
        <w:rPr>
          <w:rFonts w:eastAsia="Times New Roman" w:cstheme="minorHAnsi"/>
          <w:iCs/>
          <w:szCs w:val="20"/>
          <w:vertAlign w:val="superscript"/>
          <w:lang w:val="en-GB" w:eastAsia="en-GB"/>
        </w:rPr>
        <w:t>3</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Michelle Meyer</w:t>
      </w:r>
      <w:r w:rsidRPr="00A2544B">
        <w:rPr>
          <w:rFonts w:eastAsia="Times New Roman" w:cstheme="minorHAnsi"/>
          <w:iCs/>
          <w:szCs w:val="20"/>
          <w:vertAlign w:val="superscript"/>
          <w:lang w:val="en-GB" w:eastAsia="en-GB"/>
        </w:rPr>
        <w:t>4</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Kevin Heffernan</w:t>
      </w:r>
      <w:r w:rsidRPr="00A2544B">
        <w:rPr>
          <w:rFonts w:eastAsia="Times New Roman" w:cstheme="minorHAnsi"/>
          <w:iCs/>
          <w:szCs w:val="20"/>
          <w:vertAlign w:val="superscript"/>
          <w:lang w:val="en-GB" w:eastAsia="en-GB"/>
        </w:rPr>
        <w:t>5</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Anna Kucharska-Newton</w:t>
      </w:r>
      <w:r w:rsidRPr="00A2544B">
        <w:rPr>
          <w:rFonts w:eastAsia="Times New Roman" w:cstheme="minorHAnsi"/>
          <w:iCs/>
          <w:szCs w:val="20"/>
          <w:vertAlign w:val="superscript"/>
          <w:lang w:val="en-GB" w:eastAsia="en-GB"/>
        </w:rPr>
        <w:t>6</w:t>
      </w:r>
      <w:r w:rsidRPr="00A2544B">
        <w:rPr>
          <w:rFonts w:eastAsia="Times New Roman" w:cstheme="minorHAnsi"/>
          <w:iCs/>
          <w:szCs w:val="20"/>
          <w:lang w:val="en-GB" w:eastAsia="en-GB"/>
        </w:rPr>
        <w:t>, Mr. Gabriel Zieff</w:t>
      </w:r>
      <w:r w:rsidRPr="00A2544B">
        <w:rPr>
          <w:rFonts w:eastAsia="Times New Roman" w:cstheme="minorHAnsi"/>
          <w:iCs/>
          <w:szCs w:val="20"/>
          <w:vertAlign w:val="superscript"/>
          <w:lang w:val="en-GB" w:eastAsia="en-GB"/>
        </w:rPr>
        <w:t>1</w:t>
      </w:r>
      <w:r w:rsidRPr="00A2544B">
        <w:rPr>
          <w:rFonts w:eastAsia="Times New Roman" w:cstheme="minorHAnsi"/>
          <w:iCs/>
          <w:szCs w:val="20"/>
          <w:lang w:val="en-GB" w:eastAsia="en-GB"/>
        </w:rPr>
        <w:t>, Mr. Craig Paterson</w:t>
      </w:r>
      <w:r w:rsidRPr="00A2544B">
        <w:rPr>
          <w:rFonts w:eastAsia="Times New Roman" w:cstheme="minorHAnsi"/>
          <w:iCs/>
          <w:szCs w:val="20"/>
          <w:vertAlign w:val="superscript"/>
          <w:lang w:val="en-GB" w:eastAsia="en-GB"/>
        </w:rPr>
        <w:t>2</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Kunihiro</w:t>
      </w:r>
      <w:proofErr w:type="spellEnd"/>
      <w:r w:rsidRPr="00A2544B">
        <w:rPr>
          <w:rFonts w:eastAsia="Times New Roman" w:cstheme="minorHAnsi"/>
          <w:iCs/>
          <w:szCs w:val="20"/>
          <w:lang w:val="en-GB" w:eastAsia="en-GB"/>
        </w:rPr>
        <w:t xml:space="preserve"> Matsushita</w:t>
      </w:r>
      <w:r w:rsidRPr="00A2544B">
        <w:rPr>
          <w:rFonts w:eastAsia="Times New Roman" w:cstheme="minorHAnsi"/>
          <w:iCs/>
          <w:szCs w:val="20"/>
          <w:vertAlign w:val="superscript"/>
          <w:lang w:val="en-GB" w:eastAsia="en-GB"/>
        </w:rPr>
        <w:t>7</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Timothy Hughes</w:t>
      </w:r>
      <w:r w:rsidRPr="00A2544B">
        <w:rPr>
          <w:rFonts w:eastAsia="Times New Roman" w:cstheme="minorHAnsi"/>
          <w:iCs/>
          <w:szCs w:val="20"/>
          <w:vertAlign w:val="superscript"/>
          <w:lang w:val="en-GB" w:eastAsia="en-GB"/>
        </w:rPr>
        <w:t>8</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Hirofumi Tanaka</w:t>
      </w:r>
      <w:r w:rsidRPr="00A2544B">
        <w:rPr>
          <w:rFonts w:eastAsia="Times New Roman" w:cstheme="minorHAnsi"/>
          <w:iCs/>
          <w:szCs w:val="20"/>
          <w:vertAlign w:val="superscript"/>
          <w:lang w:val="en-GB" w:eastAsia="en-GB"/>
        </w:rPr>
        <w:t>9</w:t>
      </w:r>
      <w:r w:rsidRPr="00A2544B">
        <w:rPr>
          <w:rFonts w:eastAsia="Times New Roman" w:cstheme="minorHAnsi"/>
          <w:iCs/>
          <w:szCs w:val="20"/>
          <w:lang w:val="en-GB" w:eastAsia="en-GB"/>
        </w:rPr>
        <w:t xml:space="preserve">, </w:t>
      </w:r>
      <w:proofErr w:type="spellStart"/>
      <w:r w:rsidRPr="00A2544B">
        <w:rPr>
          <w:rFonts w:eastAsia="Times New Roman" w:cstheme="minorHAnsi"/>
          <w:iCs/>
          <w:szCs w:val="20"/>
          <w:lang w:val="en-GB" w:eastAsia="en-GB"/>
        </w:rPr>
        <w:t>Dr.</w:t>
      </w:r>
      <w:proofErr w:type="spellEnd"/>
      <w:r w:rsidRPr="00A2544B">
        <w:rPr>
          <w:rFonts w:eastAsia="Times New Roman" w:cstheme="minorHAnsi"/>
          <w:iCs/>
          <w:szCs w:val="20"/>
          <w:lang w:val="en-GB" w:eastAsia="en-GB"/>
        </w:rPr>
        <w:t xml:space="preserve"> Lee Stoner</w:t>
      </w:r>
      <w:r w:rsidRPr="00A2544B">
        <w:rPr>
          <w:rFonts w:eastAsia="Times New Roman" w:cstheme="minorHAnsi"/>
          <w:iCs/>
          <w:szCs w:val="20"/>
          <w:vertAlign w:val="superscript"/>
          <w:lang w:val="en-GB" w:eastAsia="en-GB"/>
        </w:rPr>
        <w:t>1</w:t>
      </w:r>
    </w:p>
    <w:p w14:paraId="14F84E14" w14:textId="77777777" w:rsidR="00A2544B" w:rsidRPr="00A2544B" w:rsidRDefault="00A2544B" w:rsidP="00A2544B">
      <w:pPr>
        <w:spacing w:after="144" w:line="240" w:lineRule="auto"/>
        <w:rPr>
          <w:rFonts w:eastAsia="Times New Roman" w:cstheme="minorHAnsi"/>
          <w:i/>
          <w:szCs w:val="20"/>
          <w:lang w:val="en-GB" w:eastAsia="en-GB"/>
        </w:rPr>
      </w:pPr>
      <w:r w:rsidRPr="00A2544B">
        <w:rPr>
          <w:rFonts w:eastAsia="Times New Roman" w:cstheme="minorHAnsi"/>
          <w:i/>
          <w:szCs w:val="20"/>
          <w:vertAlign w:val="superscript"/>
          <w:lang w:val="en-GB" w:eastAsia="en-GB"/>
        </w:rPr>
        <w:t>1</w:t>
      </w:r>
      <w:r w:rsidRPr="00A2544B">
        <w:rPr>
          <w:rFonts w:eastAsia="Times New Roman" w:cstheme="minorHAnsi"/>
          <w:i/>
          <w:szCs w:val="20"/>
          <w:lang w:val="en-GB" w:eastAsia="en-GB"/>
        </w:rPr>
        <w:t xml:space="preserve">Department of Exercise and Sport Science, University Of North Carolina at Chapel Hill, Chapel Hill, United States, </w:t>
      </w:r>
      <w:r w:rsidRPr="00A2544B">
        <w:rPr>
          <w:rFonts w:eastAsia="Times New Roman" w:cstheme="minorHAnsi"/>
          <w:i/>
          <w:szCs w:val="20"/>
          <w:vertAlign w:val="superscript"/>
          <w:lang w:val="en-GB" w:eastAsia="en-GB"/>
        </w:rPr>
        <w:t>2</w:t>
      </w:r>
      <w:r w:rsidRPr="00A2544B">
        <w:rPr>
          <w:rFonts w:eastAsia="Times New Roman" w:cstheme="minorHAnsi"/>
          <w:i/>
          <w:szCs w:val="20"/>
          <w:lang w:val="en-GB" w:eastAsia="en-GB"/>
        </w:rPr>
        <w:t xml:space="preserve">School of Sport and Exercise, University of Gloucestershire, Gloucester, United Kingdom, </w:t>
      </w:r>
      <w:r w:rsidRPr="00A2544B">
        <w:rPr>
          <w:rFonts w:eastAsia="Times New Roman" w:cstheme="minorHAnsi"/>
          <w:i/>
          <w:szCs w:val="20"/>
          <w:vertAlign w:val="superscript"/>
          <w:lang w:val="en-GB" w:eastAsia="en-GB"/>
        </w:rPr>
        <w:t>3</w:t>
      </w:r>
      <w:r w:rsidRPr="00A2544B">
        <w:rPr>
          <w:rFonts w:eastAsia="Times New Roman" w:cstheme="minorHAnsi"/>
          <w:i/>
          <w:szCs w:val="20"/>
          <w:lang w:val="en-GB" w:eastAsia="en-GB"/>
        </w:rPr>
        <w:t xml:space="preserve">Department of Sport, Exercise &amp; Health, University of Winchester, Winchester, United Kingdom, </w:t>
      </w:r>
      <w:r w:rsidRPr="00A2544B">
        <w:rPr>
          <w:rFonts w:eastAsia="Times New Roman" w:cstheme="minorHAnsi"/>
          <w:i/>
          <w:szCs w:val="20"/>
          <w:vertAlign w:val="superscript"/>
          <w:lang w:val="en-GB" w:eastAsia="en-GB"/>
        </w:rPr>
        <w:t>4</w:t>
      </w:r>
      <w:r w:rsidRPr="00A2544B">
        <w:rPr>
          <w:rFonts w:eastAsia="Times New Roman" w:cstheme="minorHAnsi"/>
          <w:i/>
          <w:szCs w:val="20"/>
          <w:lang w:val="en-GB" w:eastAsia="en-GB"/>
        </w:rPr>
        <w:t xml:space="preserve">Department of Emergency Medicine, School of Medicine, University of North Carolina at Chapel Hill, Chapel Hill, United States, </w:t>
      </w:r>
      <w:r w:rsidRPr="00A2544B">
        <w:rPr>
          <w:rFonts w:eastAsia="Times New Roman" w:cstheme="minorHAnsi"/>
          <w:i/>
          <w:szCs w:val="20"/>
          <w:vertAlign w:val="superscript"/>
          <w:lang w:val="en-GB" w:eastAsia="en-GB"/>
        </w:rPr>
        <w:t>5</w:t>
      </w:r>
      <w:r w:rsidRPr="00A2544B">
        <w:rPr>
          <w:rFonts w:eastAsia="Times New Roman" w:cstheme="minorHAnsi"/>
          <w:i/>
          <w:szCs w:val="20"/>
          <w:lang w:val="en-GB" w:eastAsia="en-GB"/>
        </w:rPr>
        <w:t xml:space="preserve">Department of Exercise Science, Syracuse University, Syracuse, United States, </w:t>
      </w:r>
      <w:r w:rsidRPr="00A2544B">
        <w:rPr>
          <w:rFonts w:eastAsia="Times New Roman" w:cstheme="minorHAnsi"/>
          <w:i/>
          <w:szCs w:val="20"/>
          <w:vertAlign w:val="superscript"/>
          <w:lang w:val="en-GB" w:eastAsia="en-GB"/>
        </w:rPr>
        <w:t>6</w:t>
      </w:r>
      <w:r w:rsidRPr="00A2544B">
        <w:rPr>
          <w:rFonts w:eastAsia="Times New Roman" w:cstheme="minorHAnsi"/>
          <w:i/>
          <w:szCs w:val="20"/>
          <w:lang w:val="en-GB" w:eastAsia="en-GB"/>
        </w:rPr>
        <w:t xml:space="preserve">Department of Epidemiology, The </w:t>
      </w:r>
      <w:proofErr w:type="spellStart"/>
      <w:r w:rsidRPr="00A2544B">
        <w:rPr>
          <w:rFonts w:eastAsia="Times New Roman" w:cstheme="minorHAnsi"/>
          <w:i/>
          <w:szCs w:val="20"/>
          <w:lang w:val="en-GB" w:eastAsia="en-GB"/>
        </w:rPr>
        <w:t>Gillings</w:t>
      </w:r>
      <w:proofErr w:type="spellEnd"/>
      <w:r w:rsidRPr="00A2544B">
        <w:rPr>
          <w:rFonts w:eastAsia="Times New Roman" w:cstheme="minorHAnsi"/>
          <w:i/>
          <w:szCs w:val="20"/>
          <w:lang w:val="en-GB" w:eastAsia="en-GB"/>
        </w:rPr>
        <w:t xml:space="preserve"> School of Global Public Health, University of North Carolina at Chapel Hill, Chapel Hill, United States, </w:t>
      </w:r>
      <w:r w:rsidRPr="00A2544B">
        <w:rPr>
          <w:rFonts w:eastAsia="Times New Roman" w:cstheme="minorHAnsi"/>
          <w:i/>
          <w:szCs w:val="20"/>
          <w:vertAlign w:val="superscript"/>
          <w:lang w:val="en-GB" w:eastAsia="en-GB"/>
        </w:rPr>
        <w:t>7</w:t>
      </w:r>
      <w:r w:rsidRPr="00A2544B">
        <w:rPr>
          <w:rFonts w:eastAsia="Times New Roman" w:cstheme="minorHAnsi"/>
          <w:i/>
          <w:szCs w:val="20"/>
          <w:lang w:val="en-GB" w:eastAsia="en-GB"/>
        </w:rPr>
        <w:t xml:space="preserve">Department of Epidemiology, Johns Hopkins Bloomberg School of Public Health, Baltimore, United States, </w:t>
      </w:r>
      <w:r w:rsidRPr="00A2544B">
        <w:rPr>
          <w:rFonts w:eastAsia="Times New Roman" w:cstheme="minorHAnsi"/>
          <w:i/>
          <w:szCs w:val="20"/>
          <w:vertAlign w:val="superscript"/>
          <w:lang w:val="en-GB" w:eastAsia="en-GB"/>
        </w:rPr>
        <w:t>8</w:t>
      </w:r>
      <w:r w:rsidRPr="00A2544B">
        <w:rPr>
          <w:rFonts w:eastAsia="Times New Roman" w:cstheme="minorHAnsi"/>
          <w:i/>
          <w:szCs w:val="20"/>
          <w:lang w:val="en-GB" w:eastAsia="en-GB"/>
        </w:rPr>
        <w:t xml:space="preserve">Section of Gerontology and Geriatric Medicine, Department of Internal Medicine, Wake Forest School of Medicine, Winston Salem, United States, </w:t>
      </w:r>
      <w:r w:rsidRPr="00A2544B">
        <w:rPr>
          <w:rFonts w:eastAsia="Times New Roman" w:cstheme="minorHAnsi"/>
          <w:i/>
          <w:szCs w:val="20"/>
          <w:vertAlign w:val="superscript"/>
          <w:lang w:val="en-GB" w:eastAsia="en-GB"/>
        </w:rPr>
        <w:t>9</w:t>
      </w:r>
      <w:r w:rsidRPr="00A2544B">
        <w:rPr>
          <w:rFonts w:eastAsia="Times New Roman" w:cstheme="minorHAnsi"/>
          <w:i/>
          <w:szCs w:val="20"/>
          <w:lang w:val="en-GB" w:eastAsia="en-GB"/>
        </w:rPr>
        <w:t>Department of Kinesiology and Health Education, The University of Texas at Austin, Austin, United States</w:t>
      </w:r>
    </w:p>
    <w:p w14:paraId="2124FF34" w14:textId="4D030B22" w:rsidR="00DB56A3" w:rsidRPr="001A2B9A" w:rsidRDefault="00DB56A3" w:rsidP="00DB56A3">
      <w:pPr>
        <w:spacing w:after="144" w:line="240" w:lineRule="auto"/>
        <w:rPr>
          <w:rFonts w:eastAsia="Times New Roman" w:cstheme="minorHAnsi"/>
          <w:iCs/>
          <w:szCs w:val="20"/>
          <w:lang w:val="en-GB" w:eastAsia="en-GB"/>
        </w:rPr>
      </w:pPr>
    </w:p>
    <w:p w14:paraId="66480432" w14:textId="77777777" w:rsidR="00FF38E3" w:rsidRPr="00FF38E3" w:rsidRDefault="00FF38E3" w:rsidP="00FF38E3">
      <w:pPr>
        <w:spacing w:after="144" w:line="240" w:lineRule="auto"/>
        <w:rPr>
          <w:rFonts w:eastAsia="Times New Roman" w:cstheme="minorHAnsi"/>
          <w:iCs/>
          <w:szCs w:val="20"/>
          <w:lang w:val="en-US" w:eastAsia="en-GB"/>
        </w:rPr>
      </w:pPr>
      <w:r w:rsidRPr="00FF38E3">
        <w:rPr>
          <w:rFonts w:eastAsia="Times New Roman" w:cstheme="minorHAnsi"/>
          <w:iCs/>
          <w:szCs w:val="20"/>
          <w:lang w:val="en-US" w:eastAsia="en-GB"/>
        </w:rPr>
        <w:t>3.2</w:t>
      </w:r>
    </w:p>
    <w:p w14:paraId="73D5E95F" w14:textId="77777777" w:rsidR="00FF38E3" w:rsidRPr="00FF38E3" w:rsidRDefault="00FF38E3" w:rsidP="00FF38E3">
      <w:pPr>
        <w:spacing w:after="144" w:line="240" w:lineRule="auto"/>
        <w:rPr>
          <w:rFonts w:eastAsia="Times New Roman" w:cstheme="minorHAnsi"/>
          <w:b/>
          <w:bCs/>
          <w:iCs/>
          <w:color w:val="30B83D"/>
          <w:szCs w:val="20"/>
          <w:lang w:val="en-US" w:eastAsia="en-GB"/>
        </w:rPr>
      </w:pPr>
      <w:r w:rsidRPr="00FF38E3">
        <w:rPr>
          <w:rFonts w:eastAsia="Times New Roman" w:cstheme="minorHAnsi"/>
          <w:b/>
          <w:bCs/>
          <w:iCs/>
          <w:color w:val="30B83D"/>
          <w:szCs w:val="20"/>
          <w:lang w:val="en-US" w:eastAsia="en-GB"/>
        </w:rPr>
        <w:t xml:space="preserve">Arterial stiffness is associated with impaired orthostatic diastolic blood pressure reaction and increased central blood pressure: A prospective population-based study </w:t>
      </w:r>
    </w:p>
    <w:p w14:paraId="7066E156" w14:textId="46B87A93" w:rsidR="00FF38E3" w:rsidRPr="00FF38E3" w:rsidRDefault="00FF38E3" w:rsidP="00FF38E3">
      <w:pPr>
        <w:spacing w:after="144" w:line="240" w:lineRule="auto"/>
        <w:rPr>
          <w:rFonts w:eastAsia="Times New Roman" w:cstheme="minorHAnsi"/>
          <w:iCs/>
          <w:szCs w:val="20"/>
          <w:vertAlign w:val="superscript"/>
          <w:lang w:val="en-GB" w:eastAsia="en-GB"/>
        </w:rPr>
      </w:pPr>
      <w:proofErr w:type="spellStart"/>
      <w:r w:rsidRPr="00FF38E3">
        <w:rPr>
          <w:rFonts w:eastAsia="Times New Roman" w:cstheme="minorHAnsi"/>
          <w:b/>
          <w:iCs/>
          <w:szCs w:val="20"/>
          <w:u w:val="single"/>
          <w:lang w:val="en-GB" w:eastAsia="en-GB"/>
        </w:rPr>
        <w:t>Dr.</w:t>
      </w:r>
      <w:proofErr w:type="spellEnd"/>
      <w:r w:rsidRPr="00FF38E3">
        <w:rPr>
          <w:rFonts w:eastAsia="Times New Roman" w:cstheme="minorHAnsi"/>
          <w:b/>
          <w:iCs/>
          <w:szCs w:val="20"/>
          <w:u w:val="single"/>
          <w:lang w:val="en-GB" w:eastAsia="en-GB"/>
        </w:rPr>
        <w:t xml:space="preserve"> Madeleine Johansson</w:t>
      </w:r>
      <w:r w:rsidRPr="00FF38E3">
        <w:rPr>
          <w:rFonts w:eastAsia="Times New Roman" w:cstheme="minorHAnsi"/>
          <w:b/>
          <w:iCs/>
          <w:szCs w:val="20"/>
          <w:u w:val="single"/>
          <w:vertAlign w:val="superscript"/>
          <w:lang w:val="en-GB" w:eastAsia="en-GB"/>
        </w:rPr>
        <w:t>1</w:t>
      </w:r>
      <w:r w:rsidRPr="00FF38E3">
        <w:rPr>
          <w:rFonts w:eastAsia="Times New Roman" w:cstheme="minorHAnsi"/>
          <w:iCs/>
          <w:szCs w:val="20"/>
          <w:lang w:val="en-GB" w:eastAsia="en-GB"/>
        </w:rPr>
        <w:t>, Prof. Peter M Nilsson</w:t>
      </w:r>
      <w:r w:rsidRPr="00FF38E3">
        <w:rPr>
          <w:rFonts w:eastAsia="Times New Roman" w:cstheme="minorHAnsi"/>
          <w:iCs/>
          <w:szCs w:val="20"/>
          <w:vertAlign w:val="superscript"/>
          <w:lang w:val="en-GB" w:eastAsia="en-GB"/>
        </w:rPr>
        <w:t>1</w:t>
      </w:r>
      <w:r w:rsidRPr="00FF38E3">
        <w:rPr>
          <w:rFonts w:eastAsia="Times New Roman" w:cstheme="minorHAnsi"/>
          <w:iCs/>
          <w:szCs w:val="20"/>
          <w:lang w:val="en-GB" w:eastAsia="en-GB"/>
        </w:rPr>
        <w:t>, Prof. Gunnar Engström</w:t>
      </w:r>
      <w:r w:rsidRPr="00FF38E3">
        <w:rPr>
          <w:rFonts w:eastAsia="Times New Roman" w:cstheme="minorHAnsi"/>
          <w:iCs/>
          <w:szCs w:val="20"/>
          <w:vertAlign w:val="superscript"/>
          <w:lang w:val="en-GB" w:eastAsia="en-GB"/>
        </w:rPr>
        <w:t>1</w:t>
      </w:r>
      <w:r w:rsidRPr="00FF38E3">
        <w:rPr>
          <w:rFonts w:eastAsia="Times New Roman" w:cstheme="minorHAnsi"/>
          <w:iCs/>
          <w:szCs w:val="20"/>
          <w:lang w:val="en-GB" w:eastAsia="en-GB"/>
        </w:rPr>
        <w:t>, Assoc Prof. Viktor Hamrefors</w:t>
      </w:r>
      <w:r w:rsidRPr="00FF38E3">
        <w:rPr>
          <w:rFonts w:eastAsia="Times New Roman" w:cstheme="minorHAnsi"/>
          <w:iCs/>
          <w:szCs w:val="20"/>
          <w:vertAlign w:val="superscript"/>
          <w:lang w:val="en-GB" w:eastAsia="en-GB"/>
        </w:rPr>
        <w:t>1</w:t>
      </w:r>
    </w:p>
    <w:p w14:paraId="35DF9BF3" w14:textId="77777777" w:rsidR="00FF38E3" w:rsidRPr="00FF38E3" w:rsidRDefault="00FF38E3" w:rsidP="00FF38E3">
      <w:pPr>
        <w:spacing w:after="144" w:line="240" w:lineRule="auto"/>
        <w:rPr>
          <w:rFonts w:eastAsia="Times New Roman" w:cstheme="minorHAnsi"/>
          <w:i/>
          <w:szCs w:val="20"/>
          <w:lang w:val="en-US" w:eastAsia="en-GB"/>
        </w:rPr>
      </w:pPr>
      <w:r w:rsidRPr="00FF38E3">
        <w:rPr>
          <w:rFonts w:eastAsia="Times New Roman" w:cstheme="minorHAnsi"/>
          <w:i/>
          <w:szCs w:val="20"/>
          <w:vertAlign w:val="superscript"/>
          <w:lang w:val="en-US" w:eastAsia="en-GB"/>
        </w:rPr>
        <w:t>1</w:t>
      </w:r>
      <w:r w:rsidRPr="00FF38E3">
        <w:rPr>
          <w:rFonts w:eastAsia="Times New Roman" w:cstheme="minorHAnsi"/>
          <w:i/>
          <w:szCs w:val="20"/>
          <w:lang w:val="en-US" w:eastAsia="en-GB"/>
        </w:rPr>
        <w:t>Lund University, Malmö, Sweden</w:t>
      </w:r>
    </w:p>
    <w:p w14:paraId="08CEEA9A" w14:textId="2633D485" w:rsidR="00205F85" w:rsidRPr="001A2B9A" w:rsidRDefault="00205F85" w:rsidP="00DB56A3">
      <w:pPr>
        <w:spacing w:after="144" w:line="240" w:lineRule="auto"/>
        <w:rPr>
          <w:rFonts w:eastAsia="Times New Roman" w:cstheme="minorHAnsi"/>
          <w:iCs/>
          <w:szCs w:val="20"/>
          <w:lang w:val="en-GB" w:eastAsia="en-GB"/>
        </w:rPr>
      </w:pPr>
    </w:p>
    <w:p w14:paraId="64847283" w14:textId="77777777" w:rsidR="007A5F3C" w:rsidRDefault="007A5F3C">
      <w:pPr>
        <w:rPr>
          <w:rFonts w:eastAsia="Times New Roman" w:cstheme="minorHAnsi"/>
          <w:iCs/>
          <w:szCs w:val="20"/>
          <w:lang w:val="en-US" w:eastAsia="en-GB"/>
        </w:rPr>
      </w:pPr>
      <w:r>
        <w:rPr>
          <w:rFonts w:eastAsia="Times New Roman" w:cstheme="minorHAnsi"/>
          <w:iCs/>
          <w:szCs w:val="20"/>
          <w:lang w:val="en-US" w:eastAsia="en-GB"/>
        </w:rPr>
        <w:br w:type="page"/>
      </w:r>
    </w:p>
    <w:p w14:paraId="64A3CDC8" w14:textId="2E433CE9" w:rsidR="00A95930" w:rsidRPr="00A95930" w:rsidRDefault="00A95930" w:rsidP="00A95930">
      <w:pPr>
        <w:spacing w:after="144" w:line="240" w:lineRule="auto"/>
        <w:rPr>
          <w:rFonts w:eastAsia="Times New Roman" w:cstheme="minorHAnsi"/>
          <w:iCs/>
          <w:szCs w:val="20"/>
          <w:lang w:val="en-US" w:eastAsia="en-GB"/>
        </w:rPr>
      </w:pPr>
      <w:r w:rsidRPr="00A95930">
        <w:rPr>
          <w:rFonts w:eastAsia="Times New Roman" w:cstheme="minorHAnsi"/>
          <w:iCs/>
          <w:szCs w:val="20"/>
          <w:lang w:val="en-US" w:eastAsia="en-GB"/>
        </w:rPr>
        <w:lastRenderedPageBreak/>
        <w:t>3.3</w:t>
      </w:r>
    </w:p>
    <w:p w14:paraId="7B1A69D7" w14:textId="77777777" w:rsidR="00A95930" w:rsidRPr="00A95930" w:rsidRDefault="00A95930" w:rsidP="00A95930">
      <w:pPr>
        <w:spacing w:after="144" w:line="240" w:lineRule="auto"/>
        <w:rPr>
          <w:rFonts w:eastAsia="Times New Roman" w:cstheme="minorHAnsi"/>
          <w:b/>
          <w:bCs/>
          <w:iCs/>
          <w:color w:val="30B83D"/>
          <w:szCs w:val="20"/>
          <w:lang w:val="en-US" w:eastAsia="en-GB"/>
        </w:rPr>
      </w:pPr>
      <w:r w:rsidRPr="00A95930">
        <w:rPr>
          <w:rFonts w:eastAsia="Times New Roman" w:cstheme="minorHAnsi"/>
          <w:b/>
          <w:bCs/>
          <w:iCs/>
          <w:color w:val="30B83D"/>
          <w:szCs w:val="20"/>
          <w:lang w:val="en-US" w:eastAsia="en-GB"/>
        </w:rPr>
        <w:t>The effect of mRNA vaccine against COVID-19 on endothelial function and arterial stiffness</w:t>
      </w:r>
    </w:p>
    <w:p w14:paraId="3F5B446F" w14:textId="4829EA73" w:rsidR="00A95930" w:rsidRPr="00A95930" w:rsidRDefault="00A95930" w:rsidP="00A95930">
      <w:pPr>
        <w:spacing w:after="144" w:line="240" w:lineRule="auto"/>
        <w:rPr>
          <w:rFonts w:eastAsia="Times New Roman" w:cstheme="minorHAnsi"/>
          <w:iCs/>
          <w:szCs w:val="20"/>
          <w:vertAlign w:val="superscript"/>
          <w:lang w:val="en-GB" w:eastAsia="en-GB"/>
        </w:rPr>
      </w:pPr>
      <w:proofErr w:type="spellStart"/>
      <w:r w:rsidRPr="00A95930">
        <w:rPr>
          <w:rFonts w:eastAsia="Times New Roman" w:cstheme="minorHAnsi"/>
          <w:b/>
          <w:iCs/>
          <w:szCs w:val="20"/>
          <w:u w:val="single"/>
          <w:lang w:val="en-GB" w:eastAsia="en-GB"/>
        </w:rPr>
        <w:t>Dr.</w:t>
      </w:r>
      <w:proofErr w:type="spellEnd"/>
      <w:r w:rsidRPr="00A95930">
        <w:rPr>
          <w:rFonts w:eastAsia="Times New Roman" w:cstheme="minorHAnsi"/>
          <w:b/>
          <w:iCs/>
          <w:szCs w:val="20"/>
          <w:u w:val="single"/>
          <w:lang w:val="en-GB" w:eastAsia="en-GB"/>
        </w:rPr>
        <w:t xml:space="preserve"> </w:t>
      </w:r>
      <w:proofErr w:type="spellStart"/>
      <w:r w:rsidRPr="00A95930">
        <w:rPr>
          <w:rFonts w:eastAsia="Times New Roman" w:cstheme="minorHAnsi"/>
          <w:b/>
          <w:iCs/>
          <w:szCs w:val="20"/>
          <w:u w:val="single"/>
          <w:lang w:val="en-GB" w:eastAsia="en-GB"/>
        </w:rPr>
        <w:t>Dimitrios</w:t>
      </w:r>
      <w:proofErr w:type="spellEnd"/>
      <w:r w:rsidRPr="00A95930">
        <w:rPr>
          <w:rFonts w:eastAsia="Times New Roman" w:cstheme="minorHAnsi"/>
          <w:b/>
          <w:iCs/>
          <w:szCs w:val="20"/>
          <w:u w:val="single"/>
          <w:lang w:val="en-GB" w:eastAsia="en-GB"/>
        </w:rPr>
        <w:t xml:space="preserve"> Terentes-Printzios</w:t>
      </w:r>
      <w:r w:rsidRPr="00A95930">
        <w:rPr>
          <w:rFonts w:eastAsia="Times New Roman" w:cstheme="minorHAnsi"/>
          <w:b/>
          <w:iCs/>
          <w:szCs w:val="20"/>
          <w:u w:val="single"/>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Vasiliki Gardikioti</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Eirini Solomou</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Mrs Elena Emmanouil</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Ioanna</w:t>
      </w:r>
      <w:proofErr w:type="spellEnd"/>
      <w:r w:rsidRPr="00A95930">
        <w:rPr>
          <w:rFonts w:eastAsia="Times New Roman" w:cstheme="minorHAnsi"/>
          <w:iCs/>
          <w:szCs w:val="20"/>
          <w:lang w:val="en-GB" w:eastAsia="en-GB"/>
        </w:rPr>
        <w:t xml:space="preserve"> Gourgouli</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Panagiotis Xydis</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Mrs. Georgia Christopoulou</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Christos Georgakopoulos</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Dr </w:t>
      </w:r>
      <w:proofErr w:type="spellStart"/>
      <w:r w:rsidRPr="00A95930">
        <w:rPr>
          <w:rFonts w:eastAsia="Times New Roman" w:cstheme="minorHAnsi"/>
          <w:iCs/>
          <w:szCs w:val="20"/>
          <w:lang w:val="en-GB" w:eastAsia="en-GB"/>
        </w:rPr>
        <w:t>Ioanna</w:t>
      </w:r>
      <w:proofErr w:type="spellEnd"/>
      <w:r w:rsidRPr="00A95930">
        <w:rPr>
          <w:rFonts w:eastAsia="Times New Roman" w:cstheme="minorHAnsi"/>
          <w:iCs/>
          <w:szCs w:val="20"/>
          <w:lang w:val="en-GB" w:eastAsia="en-GB"/>
        </w:rPr>
        <w:t xml:space="preserve"> Dima</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Mrs </w:t>
      </w:r>
      <w:proofErr w:type="spellStart"/>
      <w:r w:rsidRPr="00A95930">
        <w:rPr>
          <w:rFonts w:eastAsia="Times New Roman" w:cstheme="minorHAnsi"/>
          <w:iCs/>
          <w:szCs w:val="20"/>
          <w:lang w:val="en-GB" w:eastAsia="en-GB"/>
        </w:rPr>
        <w:t>Antigoni</w:t>
      </w:r>
      <w:proofErr w:type="spellEnd"/>
      <w:r w:rsidRPr="00A95930">
        <w:rPr>
          <w:rFonts w:eastAsia="Times New Roman" w:cstheme="minorHAnsi"/>
          <w:iCs/>
          <w:szCs w:val="20"/>
          <w:lang w:val="en-GB" w:eastAsia="en-GB"/>
        </w:rPr>
        <w:t xml:space="preserve"> Miliou</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Georgios Lazaros</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xml:space="preserve">, </w:t>
      </w:r>
      <w:proofErr w:type="spellStart"/>
      <w:r w:rsidRPr="00A95930">
        <w:rPr>
          <w:rFonts w:eastAsia="Times New Roman" w:cstheme="minorHAnsi"/>
          <w:iCs/>
          <w:szCs w:val="20"/>
          <w:lang w:val="en-GB" w:eastAsia="en-GB"/>
        </w:rPr>
        <w:t>Dr.</w:t>
      </w:r>
      <w:proofErr w:type="spellEnd"/>
      <w:r w:rsidRPr="00A95930">
        <w:rPr>
          <w:rFonts w:eastAsia="Times New Roman" w:cstheme="minorHAnsi"/>
          <w:iCs/>
          <w:szCs w:val="20"/>
          <w:lang w:val="en-GB" w:eastAsia="en-GB"/>
        </w:rPr>
        <w:t xml:space="preserve"> Maria Pirounaki</w:t>
      </w:r>
      <w:r w:rsidRPr="00A95930">
        <w:rPr>
          <w:rFonts w:eastAsia="Times New Roman" w:cstheme="minorHAnsi"/>
          <w:iCs/>
          <w:szCs w:val="20"/>
          <w:vertAlign w:val="superscript"/>
          <w:lang w:val="en-GB" w:eastAsia="en-GB"/>
        </w:rPr>
        <w:t>2</w:t>
      </w:r>
      <w:r w:rsidRPr="00A95930">
        <w:rPr>
          <w:rFonts w:eastAsia="Times New Roman" w:cstheme="minorHAnsi"/>
          <w:iCs/>
          <w:szCs w:val="20"/>
          <w:lang w:val="en-GB" w:eastAsia="en-GB"/>
        </w:rPr>
        <w:t>, Prof. Konstantinos Tsioufis</w:t>
      </w:r>
      <w:r w:rsidRPr="00A95930">
        <w:rPr>
          <w:rFonts w:eastAsia="Times New Roman" w:cstheme="minorHAnsi"/>
          <w:iCs/>
          <w:szCs w:val="20"/>
          <w:vertAlign w:val="superscript"/>
          <w:lang w:val="en-GB" w:eastAsia="en-GB"/>
        </w:rPr>
        <w:t>1</w:t>
      </w:r>
      <w:r w:rsidRPr="00A95930">
        <w:rPr>
          <w:rFonts w:eastAsia="Times New Roman" w:cstheme="minorHAnsi"/>
          <w:iCs/>
          <w:szCs w:val="20"/>
          <w:lang w:val="en-GB" w:eastAsia="en-GB"/>
        </w:rPr>
        <w:t>, Prof. Charalambos Vlachopoulos</w:t>
      </w:r>
      <w:r w:rsidRPr="00A95930">
        <w:rPr>
          <w:rFonts w:eastAsia="Times New Roman" w:cstheme="minorHAnsi"/>
          <w:iCs/>
          <w:szCs w:val="20"/>
          <w:vertAlign w:val="superscript"/>
          <w:lang w:val="en-GB" w:eastAsia="en-GB"/>
        </w:rPr>
        <w:t>1</w:t>
      </w:r>
    </w:p>
    <w:p w14:paraId="2B5D1C62" w14:textId="77777777" w:rsidR="00A95930" w:rsidRPr="00A95930" w:rsidRDefault="00A95930" w:rsidP="00A95930">
      <w:pPr>
        <w:spacing w:after="144" w:line="240" w:lineRule="auto"/>
        <w:rPr>
          <w:rFonts w:eastAsia="Times New Roman" w:cstheme="minorHAnsi"/>
          <w:i/>
          <w:szCs w:val="20"/>
          <w:lang w:val="en-US" w:eastAsia="en-GB"/>
        </w:rPr>
      </w:pPr>
      <w:r w:rsidRPr="00A95930">
        <w:rPr>
          <w:rFonts w:eastAsia="Times New Roman" w:cstheme="minorHAnsi"/>
          <w:i/>
          <w:szCs w:val="20"/>
          <w:vertAlign w:val="superscript"/>
          <w:lang w:val="en-US" w:eastAsia="en-GB"/>
        </w:rPr>
        <w:t>1</w:t>
      </w:r>
      <w:r w:rsidRPr="00A95930">
        <w:rPr>
          <w:rFonts w:eastAsia="Times New Roman" w:cstheme="minorHAnsi"/>
          <w:i/>
          <w:szCs w:val="20"/>
          <w:lang w:val="en-US" w:eastAsia="en-GB"/>
        </w:rPr>
        <w:t xml:space="preserve">First Department of Cardiology, </w:t>
      </w:r>
      <w:proofErr w:type="spellStart"/>
      <w:r w:rsidRPr="00A95930">
        <w:rPr>
          <w:rFonts w:eastAsia="Times New Roman" w:cstheme="minorHAnsi"/>
          <w:i/>
          <w:szCs w:val="20"/>
          <w:lang w:val="en-US" w:eastAsia="en-GB"/>
        </w:rPr>
        <w:t>Hippokration</w:t>
      </w:r>
      <w:proofErr w:type="spellEnd"/>
      <w:r w:rsidRPr="00A95930">
        <w:rPr>
          <w:rFonts w:eastAsia="Times New Roman" w:cstheme="minorHAnsi"/>
          <w:i/>
          <w:szCs w:val="20"/>
          <w:lang w:val="en-US" w:eastAsia="en-GB"/>
        </w:rPr>
        <w:t xml:space="preserve"> Hospital, Athens Medical, Athens, Greece, </w:t>
      </w:r>
      <w:r w:rsidRPr="00A95930">
        <w:rPr>
          <w:rFonts w:eastAsia="Times New Roman" w:cstheme="minorHAnsi"/>
          <w:i/>
          <w:szCs w:val="20"/>
          <w:vertAlign w:val="superscript"/>
          <w:lang w:val="en-US" w:eastAsia="en-GB"/>
        </w:rPr>
        <w:t>2</w:t>
      </w:r>
      <w:r w:rsidRPr="00A95930">
        <w:rPr>
          <w:rFonts w:eastAsia="Times New Roman" w:cstheme="minorHAnsi"/>
          <w:i/>
          <w:szCs w:val="20"/>
          <w:lang w:val="en-US" w:eastAsia="en-GB"/>
        </w:rPr>
        <w:t xml:space="preserve">Second Department of Medicine, University of Athens, Medical School, </w:t>
      </w:r>
      <w:proofErr w:type="spellStart"/>
      <w:r w:rsidRPr="00A95930">
        <w:rPr>
          <w:rFonts w:eastAsia="Times New Roman" w:cstheme="minorHAnsi"/>
          <w:i/>
          <w:szCs w:val="20"/>
          <w:lang w:val="en-US" w:eastAsia="en-GB"/>
        </w:rPr>
        <w:t>Hippokration</w:t>
      </w:r>
      <w:proofErr w:type="spellEnd"/>
      <w:r w:rsidRPr="00A95930">
        <w:rPr>
          <w:rFonts w:eastAsia="Times New Roman" w:cstheme="minorHAnsi"/>
          <w:i/>
          <w:szCs w:val="20"/>
          <w:lang w:val="en-US" w:eastAsia="en-GB"/>
        </w:rPr>
        <w:t xml:space="preserve"> General Hospital, Athens, Greece, Athens, Greece</w:t>
      </w:r>
    </w:p>
    <w:p w14:paraId="5C833788" w14:textId="77777777" w:rsidR="007F056A" w:rsidRPr="001A2B9A" w:rsidRDefault="007F056A" w:rsidP="00DB56A3">
      <w:pPr>
        <w:spacing w:after="144" w:line="240" w:lineRule="auto"/>
        <w:rPr>
          <w:rFonts w:eastAsia="Times New Roman" w:cstheme="minorHAnsi"/>
          <w:iCs/>
          <w:szCs w:val="20"/>
          <w:lang w:val="en-US" w:eastAsia="en-GB"/>
        </w:rPr>
      </w:pPr>
    </w:p>
    <w:p w14:paraId="2FC702BD" w14:textId="77777777" w:rsidR="007F056A" w:rsidRPr="007F056A" w:rsidRDefault="007F056A" w:rsidP="007F056A">
      <w:pPr>
        <w:spacing w:after="144" w:line="240" w:lineRule="auto"/>
        <w:rPr>
          <w:rFonts w:eastAsia="Times New Roman" w:cstheme="minorHAnsi"/>
          <w:iCs/>
          <w:szCs w:val="20"/>
          <w:lang w:val="en-US" w:eastAsia="en-GB"/>
        </w:rPr>
      </w:pPr>
      <w:r w:rsidRPr="007F056A">
        <w:rPr>
          <w:rFonts w:eastAsia="Times New Roman" w:cstheme="minorHAnsi"/>
          <w:iCs/>
          <w:szCs w:val="20"/>
          <w:lang w:val="en-US" w:eastAsia="en-GB"/>
        </w:rPr>
        <w:t>3.4</w:t>
      </w:r>
    </w:p>
    <w:p w14:paraId="00C0CCE1" w14:textId="77777777" w:rsidR="007F056A" w:rsidRPr="007F056A" w:rsidRDefault="007F056A" w:rsidP="007F056A">
      <w:pPr>
        <w:spacing w:after="144" w:line="240" w:lineRule="auto"/>
        <w:rPr>
          <w:rFonts w:eastAsia="Times New Roman" w:cstheme="minorHAnsi"/>
          <w:b/>
          <w:bCs/>
          <w:iCs/>
          <w:color w:val="30B83D"/>
          <w:szCs w:val="20"/>
          <w:lang w:val="en-US" w:eastAsia="en-GB"/>
        </w:rPr>
      </w:pPr>
      <w:r w:rsidRPr="007F056A">
        <w:rPr>
          <w:rFonts w:eastAsia="Times New Roman" w:cstheme="minorHAnsi"/>
          <w:b/>
          <w:bCs/>
          <w:iCs/>
          <w:color w:val="30B83D"/>
          <w:szCs w:val="20"/>
          <w:lang w:val="en-US" w:eastAsia="en-GB"/>
        </w:rPr>
        <w:t>Early vascular ageing in patients with hypoparathyroidism</w:t>
      </w:r>
    </w:p>
    <w:p w14:paraId="7F807A66" w14:textId="198D2F3E" w:rsidR="007F056A" w:rsidRPr="007F056A" w:rsidRDefault="007F056A" w:rsidP="007F056A">
      <w:pPr>
        <w:spacing w:after="144" w:line="240" w:lineRule="auto"/>
        <w:rPr>
          <w:rFonts w:eastAsia="Times New Roman" w:cstheme="minorHAnsi"/>
          <w:iCs/>
          <w:szCs w:val="20"/>
          <w:vertAlign w:val="superscript"/>
          <w:lang w:val="en-GB" w:eastAsia="en-GB"/>
        </w:rPr>
      </w:pPr>
      <w:r w:rsidRPr="007F056A">
        <w:rPr>
          <w:rFonts w:eastAsia="Times New Roman" w:cstheme="minorHAnsi"/>
          <w:b/>
          <w:iCs/>
          <w:szCs w:val="20"/>
          <w:u w:val="single"/>
          <w:lang w:val="en-GB" w:eastAsia="en-GB"/>
        </w:rPr>
        <w:t>Mr Saverio Fabbri</w:t>
      </w:r>
      <w:r w:rsidRPr="007F056A">
        <w:rPr>
          <w:rFonts w:eastAsia="Times New Roman" w:cstheme="minorHAnsi"/>
          <w:b/>
          <w:iCs/>
          <w:szCs w:val="20"/>
          <w:u w:val="single"/>
          <w:vertAlign w:val="superscript"/>
          <w:lang w:val="en-GB" w:eastAsia="en-GB"/>
        </w:rPr>
        <w:t>1,2</w:t>
      </w:r>
      <w:r w:rsidRPr="007F056A">
        <w:rPr>
          <w:rFonts w:eastAsia="Times New Roman" w:cstheme="minorHAnsi"/>
          <w:iCs/>
          <w:szCs w:val="20"/>
          <w:lang w:val="en-GB" w:eastAsia="en-GB"/>
        </w:rPr>
        <w:t>, Mr Pierre Boutouyrie</w:t>
      </w:r>
      <w:r w:rsidRPr="007F056A">
        <w:rPr>
          <w:rFonts w:eastAsia="Times New Roman" w:cstheme="minorHAnsi"/>
          <w:iCs/>
          <w:szCs w:val="20"/>
          <w:vertAlign w:val="superscript"/>
          <w:lang w:val="en-GB" w:eastAsia="en-GB"/>
        </w:rPr>
        <w:t>1</w:t>
      </w:r>
      <w:r w:rsidRPr="007F056A">
        <w:rPr>
          <w:rFonts w:eastAsia="Times New Roman" w:cstheme="minorHAnsi"/>
          <w:iCs/>
          <w:szCs w:val="20"/>
          <w:lang w:val="en-GB" w:eastAsia="en-GB"/>
        </w:rPr>
        <w:t>, Mr Hakim Kettab</w:t>
      </w:r>
      <w:r w:rsidRPr="007F056A">
        <w:rPr>
          <w:rFonts w:eastAsia="Times New Roman" w:cstheme="minorHAnsi"/>
          <w:iCs/>
          <w:szCs w:val="20"/>
          <w:vertAlign w:val="superscript"/>
          <w:lang w:val="en-GB" w:eastAsia="en-GB"/>
        </w:rPr>
        <w:t>1</w:t>
      </w:r>
      <w:r w:rsidRPr="007F056A">
        <w:rPr>
          <w:rFonts w:eastAsia="Times New Roman" w:cstheme="minorHAnsi"/>
          <w:iCs/>
          <w:szCs w:val="20"/>
          <w:lang w:val="en-GB" w:eastAsia="en-GB"/>
        </w:rPr>
        <w:t>, Mr Gérard Maruani</w:t>
      </w:r>
      <w:r w:rsidRPr="007F056A">
        <w:rPr>
          <w:rFonts w:eastAsia="Times New Roman" w:cstheme="minorHAnsi"/>
          <w:iCs/>
          <w:szCs w:val="20"/>
          <w:vertAlign w:val="superscript"/>
          <w:lang w:val="en-GB" w:eastAsia="en-GB"/>
        </w:rPr>
        <w:t>1</w:t>
      </w:r>
      <w:r w:rsidRPr="007F056A">
        <w:rPr>
          <w:rFonts w:eastAsia="Times New Roman" w:cstheme="minorHAnsi"/>
          <w:iCs/>
          <w:szCs w:val="20"/>
          <w:lang w:val="en-GB" w:eastAsia="en-GB"/>
        </w:rPr>
        <w:t>, Mr Pascal Houillier</w:t>
      </w:r>
      <w:r w:rsidRPr="007F056A">
        <w:rPr>
          <w:rFonts w:eastAsia="Times New Roman" w:cstheme="minorHAnsi"/>
          <w:iCs/>
          <w:szCs w:val="20"/>
          <w:vertAlign w:val="superscript"/>
          <w:lang w:val="en-GB" w:eastAsia="en-GB"/>
        </w:rPr>
        <w:t>1</w:t>
      </w:r>
      <w:r w:rsidRPr="007F056A">
        <w:rPr>
          <w:rFonts w:eastAsia="Times New Roman" w:cstheme="minorHAnsi"/>
          <w:iCs/>
          <w:szCs w:val="20"/>
          <w:lang w:val="en-GB" w:eastAsia="en-GB"/>
        </w:rPr>
        <w:t>, Ms Rosa Maria Bruno</w:t>
      </w:r>
      <w:r w:rsidRPr="007F056A">
        <w:rPr>
          <w:rFonts w:eastAsia="Times New Roman" w:cstheme="minorHAnsi"/>
          <w:iCs/>
          <w:szCs w:val="20"/>
          <w:vertAlign w:val="superscript"/>
          <w:lang w:val="en-GB" w:eastAsia="en-GB"/>
        </w:rPr>
        <w:t>1</w:t>
      </w:r>
    </w:p>
    <w:p w14:paraId="7EE490C4" w14:textId="77777777" w:rsidR="007F056A" w:rsidRPr="007F056A" w:rsidRDefault="007F056A" w:rsidP="007F056A">
      <w:pPr>
        <w:spacing w:after="144" w:line="240" w:lineRule="auto"/>
        <w:rPr>
          <w:rFonts w:eastAsia="Times New Roman" w:cstheme="minorHAnsi"/>
          <w:i/>
          <w:szCs w:val="20"/>
          <w:lang w:val="en-US" w:eastAsia="en-GB"/>
        </w:rPr>
      </w:pPr>
      <w:r w:rsidRPr="007F056A">
        <w:rPr>
          <w:rFonts w:eastAsia="Times New Roman" w:cstheme="minorHAnsi"/>
          <w:i/>
          <w:szCs w:val="20"/>
          <w:vertAlign w:val="superscript"/>
          <w:lang w:val="en-US" w:eastAsia="en-GB"/>
        </w:rPr>
        <w:t>1</w:t>
      </w:r>
      <w:r w:rsidRPr="007F056A">
        <w:rPr>
          <w:rFonts w:eastAsia="Times New Roman" w:cstheme="minorHAnsi"/>
          <w:i/>
          <w:szCs w:val="20"/>
          <w:lang w:val="en-US" w:eastAsia="en-GB"/>
        </w:rPr>
        <w:t xml:space="preserve">University of Paris, Paris, France, </w:t>
      </w:r>
      <w:r w:rsidRPr="007F056A">
        <w:rPr>
          <w:rFonts w:eastAsia="Times New Roman" w:cstheme="minorHAnsi"/>
          <w:i/>
          <w:szCs w:val="20"/>
          <w:vertAlign w:val="superscript"/>
          <w:lang w:val="en-US" w:eastAsia="en-GB"/>
        </w:rPr>
        <w:t>2</w:t>
      </w:r>
      <w:r w:rsidRPr="007F056A">
        <w:rPr>
          <w:rFonts w:eastAsia="Times New Roman" w:cstheme="minorHAnsi"/>
          <w:i/>
          <w:szCs w:val="20"/>
          <w:lang w:val="en-US" w:eastAsia="en-GB"/>
        </w:rPr>
        <w:t>University of Perugia, Perugia, Italy</w:t>
      </w:r>
    </w:p>
    <w:p w14:paraId="09168437" w14:textId="77777777" w:rsidR="00A95930" w:rsidRPr="00DB56A3" w:rsidRDefault="00A95930" w:rsidP="00DB56A3">
      <w:pPr>
        <w:spacing w:after="144" w:line="240" w:lineRule="auto"/>
        <w:rPr>
          <w:rFonts w:eastAsia="Times New Roman" w:cstheme="minorHAnsi"/>
          <w:i/>
          <w:szCs w:val="20"/>
          <w:lang w:val="en-US" w:eastAsia="en-GB"/>
        </w:rPr>
      </w:pPr>
    </w:p>
    <w:p w14:paraId="2AFB22A4" w14:textId="77777777" w:rsidR="00051953" w:rsidRPr="00051953" w:rsidRDefault="00051953" w:rsidP="00051953">
      <w:pPr>
        <w:spacing w:after="144" w:line="240" w:lineRule="auto"/>
        <w:rPr>
          <w:rFonts w:eastAsia="Times New Roman" w:cstheme="minorHAnsi"/>
          <w:szCs w:val="20"/>
          <w:lang w:val="en-US" w:eastAsia="en-GB"/>
        </w:rPr>
      </w:pPr>
      <w:r w:rsidRPr="00051953">
        <w:rPr>
          <w:rFonts w:eastAsia="Times New Roman" w:cstheme="minorHAnsi"/>
          <w:szCs w:val="20"/>
          <w:lang w:val="en-US" w:eastAsia="en-GB"/>
        </w:rPr>
        <w:t>3.5</w:t>
      </w:r>
    </w:p>
    <w:p w14:paraId="7F6CAA57" w14:textId="77777777" w:rsidR="00051953" w:rsidRPr="00051953" w:rsidRDefault="00051953" w:rsidP="00051953">
      <w:pPr>
        <w:spacing w:after="144" w:line="240" w:lineRule="auto"/>
        <w:rPr>
          <w:rFonts w:eastAsia="Times New Roman" w:cstheme="minorHAnsi"/>
          <w:b/>
          <w:bCs/>
          <w:color w:val="30B83D"/>
          <w:szCs w:val="20"/>
          <w:lang w:val="en-US" w:eastAsia="en-GB"/>
        </w:rPr>
      </w:pPr>
      <w:r w:rsidRPr="00051953">
        <w:rPr>
          <w:rFonts w:eastAsia="Times New Roman" w:cstheme="minorHAnsi"/>
          <w:b/>
          <w:bCs/>
          <w:color w:val="30B83D"/>
          <w:szCs w:val="20"/>
          <w:lang w:val="en-US" w:eastAsia="en-GB"/>
        </w:rPr>
        <w:t>Associations of lower limb atherosclerosis and arteriosclerosis with cardiovascular risk factors and disease in older adults: the ARIC study</w:t>
      </w:r>
    </w:p>
    <w:p w14:paraId="06CFD7BA" w14:textId="77777777" w:rsidR="00051953" w:rsidRPr="00051953" w:rsidRDefault="00051953" w:rsidP="00051953">
      <w:pPr>
        <w:spacing w:after="144" w:line="240" w:lineRule="auto"/>
        <w:rPr>
          <w:rFonts w:eastAsia="Times New Roman" w:cstheme="minorHAnsi"/>
          <w:szCs w:val="20"/>
          <w:vertAlign w:val="superscript"/>
          <w:lang w:val="en-GB" w:eastAsia="en-GB"/>
        </w:rPr>
      </w:pPr>
      <w:r w:rsidRPr="00051953">
        <w:rPr>
          <w:rFonts w:eastAsia="Times New Roman" w:cstheme="minorHAnsi"/>
          <w:b/>
          <w:szCs w:val="20"/>
          <w:u w:val="single"/>
          <w:lang w:val="en-GB" w:eastAsia="en-GB"/>
        </w:rPr>
        <w:t>Patricia Pagan Lassalle</w:t>
      </w:r>
      <w:r w:rsidRPr="00051953">
        <w:rPr>
          <w:rFonts w:eastAsia="Times New Roman" w:cstheme="minorHAnsi"/>
          <w:b/>
          <w:szCs w:val="20"/>
          <w:u w:val="single"/>
          <w:vertAlign w:val="superscript"/>
          <w:lang w:val="en-GB" w:eastAsia="en-GB"/>
        </w:rPr>
        <w:t>1</w:t>
      </w:r>
      <w:r w:rsidRPr="00051953">
        <w:rPr>
          <w:rFonts w:eastAsia="Times New Roman" w:cstheme="minorHAnsi"/>
          <w:szCs w:val="20"/>
          <w:lang w:val="en-GB" w:eastAsia="en-GB"/>
        </w:rPr>
        <w:t xml:space="preserve">, </w:t>
      </w:r>
      <w:proofErr w:type="spellStart"/>
      <w:r w:rsidRPr="00051953">
        <w:rPr>
          <w:rFonts w:eastAsia="Times New Roman" w:cstheme="minorHAnsi"/>
          <w:szCs w:val="20"/>
          <w:lang w:val="en-GB" w:eastAsia="en-GB"/>
        </w:rPr>
        <w:t>Keeron</w:t>
      </w:r>
      <w:proofErr w:type="spellEnd"/>
      <w:r w:rsidRPr="00051953">
        <w:rPr>
          <w:rFonts w:eastAsia="Times New Roman" w:cstheme="minorHAnsi"/>
          <w:szCs w:val="20"/>
          <w:lang w:val="en-GB" w:eastAsia="en-GB"/>
        </w:rPr>
        <w:t xml:space="preserve"> Stone</w:t>
      </w:r>
      <w:r w:rsidRPr="00051953">
        <w:rPr>
          <w:rFonts w:eastAsia="Times New Roman" w:cstheme="minorHAnsi"/>
          <w:szCs w:val="20"/>
          <w:vertAlign w:val="superscript"/>
          <w:lang w:val="en-GB" w:eastAsia="en-GB"/>
        </w:rPr>
        <w:t>2</w:t>
      </w:r>
      <w:r w:rsidRPr="00051953">
        <w:rPr>
          <w:rFonts w:eastAsia="Times New Roman" w:cstheme="minorHAnsi"/>
          <w:szCs w:val="20"/>
          <w:lang w:val="en-GB" w:eastAsia="en-GB"/>
        </w:rPr>
        <w:t>, Simon Fryer</w:t>
      </w:r>
      <w:r w:rsidRPr="00051953">
        <w:rPr>
          <w:rFonts w:eastAsia="Times New Roman" w:cstheme="minorHAnsi"/>
          <w:szCs w:val="20"/>
          <w:vertAlign w:val="superscript"/>
          <w:lang w:val="en-GB" w:eastAsia="en-GB"/>
        </w:rPr>
        <w:t>2</w:t>
      </w:r>
      <w:r w:rsidRPr="00051953">
        <w:rPr>
          <w:rFonts w:eastAsia="Times New Roman" w:cstheme="minorHAnsi"/>
          <w:szCs w:val="20"/>
          <w:lang w:val="en-GB" w:eastAsia="en-GB"/>
        </w:rPr>
        <w:t>, James Faulkner</w:t>
      </w:r>
      <w:r w:rsidRPr="00051953">
        <w:rPr>
          <w:rFonts w:eastAsia="Times New Roman" w:cstheme="minorHAnsi"/>
          <w:szCs w:val="20"/>
          <w:vertAlign w:val="superscript"/>
          <w:lang w:val="en-GB" w:eastAsia="en-GB"/>
        </w:rPr>
        <w:t>3</w:t>
      </w:r>
      <w:r w:rsidRPr="00051953">
        <w:rPr>
          <w:rFonts w:eastAsia="Times New Roman" w:cstheme="minorHAnsi"/>
          <w:szCs w:val="20"/>
          <w:lang w:val="en-GB" w:eastAsia="en-GB"/>
        </w:rPr>
        <w:t>, Michelle Meyer</w:t>
      </w:r>
      <w:r w:rsidRPr="00051953">
        <w:rPr>
          <w:rFonts w:eastAsia="Times New Roman" w:cstheme="minorHAnsi"/>
          <w:szCs w:val="20"/>
          <w:vertAlign w:val="superscript"/>
          <w:lang w:val="en-GB" w:eastAsia="en-GB"/>
        </w:rPr>
        <w:t>1</w:t>
      </w:r>
      <w:r w:rsidRPr="00051953">
        <w:rPr>
          <w:rFonts w:eastAsia="Times New Roman" w:cstheme="minorHAnsi"/>
          <w:szCs w:val="20"/>
          <w:lang w:val="en-GB" w:eastAsia="en-GB"/>
        </w:rPr>
        <w:t>, Kevin Heffernan</w:t>
      </w:r>
      <w:r w:rsidRPr="00051953">
        <w:rPr>
          <w:rFonts w:eastAsia="Times New Roman" w:cstheme="minorHAnsi"/>
          <w:szCs w:val="20"/>
          <w:vertAlign w:val="superscript"/>
          <w:lang w:val="en-GB" w:eastAsia="en-GB"/>
        </w:rPr>
        <w:t>4</w:t>
      </w:r>
      <w:r w:rsidRPr="00051953">
        <w:rPr>
          <w:rFonts w:eastAsia="Times New Roman" w:cstheme="minorHAnsi"/>
          <w:szCs w:val="20"/>
          <w:lang w:val="en-GB" w:eastAsia="en-GB"/>
        </w:rPr>
        <w:t>, Anna Kucharska-Newton</w:t>
      </w:r>
      <w:r w:rsidRPr="00051953">
        <w:rPr>
          <w:rFonts w:eastAsia="Times New Roman" w:cstheme="minorHAnsi"/>
          <w:szCs w:val="20"/>
          <w:vertAlign w:val="superscript"/>
          <w:lang w:val="en-GB" w:eastAsia="en-GB"/>
        </w:rPr>
        <w:t>1,5</w:t>
      </w:r>
      <w:r w:rsidRPr="00051953">
        <w:rPr>
          <w:rFonts w:eastAsia="Times New Roman" w:cstheme="minorHAnsi"/>
          <w:szCs w:val="20"/>
          <w:lang w:val="en-GB" w:eastAsia="en-GB"/>
        </w:rPr>
        <w:t>, Gabriel Zieff</w:t>
      </w:r>
      <w:r w:rsidRPr="00051953">
        <w:rPr>
          <w:rFonts w:eastAsia="Times New Roman" w:cstheme="minorHAnsi"/>
          <w:szCs w:val="20"/>
          <w:vertAlign w:val="superscript"/>
          <w:lang w:val="en-GB" w:eastAsia="en-GB"/>
        </w:rPr>
        <w:t>1</w:t>
      </w:r>
      <w:r w:rsidRPr="00051953">
        <w:rPr>
          <w:rFonts w:eastAsia="Times New Roman" w:cstheme="minorHAnsi"/>
          <w:szCs w:val="20"/>
          <w:lang w:val="en-GB" w:eastAsia="en-GB"/>
        </w:rPr>
        <w:t>, Craig Paterson</w:t>
      </w:r>
      <w:r w:rsidRPr="00051953">
        <w:rPr>
          <w:rFonts w:eastAsia="Times New Roman" w:cstheme="minorHAnsi"/>
          <w:szCs w:val="20"/>
          <w:vertAlign w:val="superscript"/>
          <w:lang w:val="en-GB" w:eastAsia="en-GB"/>
        </w:rPr>
        <w:t>2</w:t>
      </w:r>
      <w:r w:rsidRPr="00051953">
        <w:rPr>
          <w:rFonts w:eastAsia="Times New Roman" w:cstheme="minorHAnsi"/>
          <w:szCs w:val="20"/>
          <w:lang w:val="en-GB" w:eastAsia="en-GB"/>
        </w:rPr>
        <w:t xml:space="preserve">, </w:t>
      </w:r>
      <w:proofErr w:type="spellStart"/>
      <w:r w:rsidRPr="00051953">
        <w:rPr>
          <w:rFonts w:eastAsia="Times New Roman" w:cstheme="minorHAnsi"/>
          <w:szCs w:val="20"/>
          <w:lang w:val="en-GB" w:eastAsia="en-GB"/>
        </w:rPr>
        <w:t>Kunihiro</w:t>
      </w:r>
      <w:proofErr w:type="spellEnd"/>
      <w:r w:rsidRPr="00051953">
        <w:rPr>
          <w:rFonts w:eastAsia="Times New Roman" w:cstheme="minorHAnsi"/>
          <w:szCs w:val="20"/>
          <w:lang w:val="en-GB" w:eastAsia="en-GB"/>
        </w:rPr>
        <w:t xml:space="preserve"> Matsushita</w:t>
      </w:r>
      <w:r w:rsidRPr="00051953">
        <w:rPr>
          <w:rFonts w:eastAsia="Times New Roman" w:cstheme="minorHAnsi"/>
          <w:szCs w:val="20"/>
          <w:vertAlign w:val="superscript"/>
          <w:lang w:val="en-GB" w:eastAsia="en-GB"/>
        </w:rPr>
        <w:t>6</w:t>
      </w:r>
      <w:r w:rsidRPr="00051953">
        <w:rPr>
          <w:rFonts w:eastAsia="Times New Roman" w:cstheme="minorHAnsi"/>
          <w:szCs w:val="20"/>
          <w:lang w:val="en-GB" w:eastAsia="en-GB"/>
        </w:rPr>
        <w:t>, Timothy Hughes</w:t>
      </w:r>
      <w:r w:rsidRPr="00051953">
        <w:rPr>
          <w:rFonts w:eastAsia="Times New Roman" w:cstheme="minorHAnsi"/>
          <w:szCs w:val="20"/>
          <w:vertAlign w:val="superscript"/>
          <w:lang w:val="en-GB" w:eastAsia="en-GB"/>
        </w:rPr>
        <w:t>7</w:t>
      </w:r>
      <w:r w:rsidRPr="00051953">
        <w:rPr>
          <w:rFonts w:eastAsia="Times New Roman" w:cstheme="minorHAnsi"/>
          <w:szCs w:val="20"/>
          <w:lang w:val="en-GB" w:eastAsia="en-GB"/>
        </w:rPr>
        <w:t>, Hirofumi Tanaka</w:t>
      </w:r>
      <w:r w:rsidRPr="00051953">
        <w:rPr>
          <w:rFonts w:eastAsia="Times New Roman" w:cstheme="minorHAnsi"/>
          <w:szCs w:val="20"/>
          <w:vertAlign w:val="superscript"/>
          <w:lang w:val="en-GB" w:eastAsia="en-GB"/>
        </w:rPr>
        <w:t>8</w:t>
      </w:r>
      <w:r w:rsidRPr="00051953">
        <w:rPr>
          <w:rFonts w:eastAsia="Times New Roman" w:cstheme="minorHAnsi"/>
          <w:szCs w:val="20"/>
          <w:lang w:val="en-GB" w:eastAsia="en-GB"/>
        </w:rPr>
        <w:t>, Lee Stoner</w:t>
      </w:r>
      <w:r w:rsidRPr="00051953">
        <w:rPr>
          <w:rFonts w:eastAsia="Times New Roman" w:cstheme="minorHAnsi"/>
          <w:szCs w:val="20"/>
          <w:vertAlign w:val="superscript"/>
          <w:lang w:val="en-GB" w:eastAsia="en-GB"/>
        </w:rPr>
        <w:t>1</w:t>
      </w:r>
    </w:p>
    <w:p w14:paraId="6E93A175" w14:textId="77777777" w:rsidR="00051953" w:rsidRPr="00051953" w:rsidRDefault="00051953" w:rsidP="00051953">
      <w:pPr>
        <w:spacing w:after="144" w:line="240" w:lineRule="auto"/>
        <w:rPr>
          <w:rFonts w:eastAsia="Times New Roman" w:cstheme="minorHAnsi"/>
          <w:i/>
          <w:szCs w:val="20"/>
          <w:lang w:val="en-US" w:eastAsia="en-GB"/>
        </w:rPr>
      </w:pPr>
      <w:r w:rsidRPr="00051953">
        <w:rPr>
          <w:rFonts w:eastAsia="Times New Roman" w:cstheme="minorHAnsi"/>
          <w:i/>
          <w:szCs w:val="20"/>
          <w:vertAlign w:val="superscript"/>
          <w:lang w:val="en-US" w:eastAsia="en-GB"/>
        </w:rPr>
        <w:t>1</w:t>
      </w:r>
      <w:r w:rsidRPr="00051953">
        <w:rPr>
          <w:rFonts w:eastAsia="Times New Roman" w:cstheme="minorHAnsi"/>
          <w:i/>
          <w:szCs w:val="20"/>
          <w:lang w:val="en-US" w:eastAsia="en-GB"/>
        </w:rPr>
        <w:t xml:space="preserve">The University Of North Carolina At Chapel Hill, Chapel Hill, United States, </w:t>
      </w:r>
      <w:r w:rsidRPr="00051953">
        <w:rPr>
          <w:rFonts w:eastAsia="Times New Roman" w:cstheme="minorHAnsi"/>
          <w:i/>
          <w:szCs w:val="20"/>
          <w:vertAlign w:val="superscript"/>
          <w:lang w:val="en-US" w:eastAsia="en-GB"/>
        </w:rPr>
        <w:t>2</w:t>
      </w:r>
      <w:r w:rsidRPr="00051953">
        <w:rPr>
          <w:rFonts w:eastAsia="Times New Roman" w:cstheme="minorHAnsi"/>
          <w:i/>
          <w:szCs w:val="20"/>
          <w:lang w:val="en-US" w:eastAsia="en-GB"/>
        </w:rPr>
        <w:t xml:space="preserve">University of Gloucestershire, Gloucestershire, United Kingdom, </w:t>
      </w:r>
      <w:r w:rsidRPr="00051953">
        <w:rPr>
          <w:rFonts w:eastAsia="Times New Roman" w:cstheme="minorHAnsi"/>
          <w:i/>
          <w:szCs w:val="20"/>
          <w:vertAlign w:val="superscript"/>
          <w:lang w:val="en-US" w:eastAsia="en-GB"/>
        </w:rPr>
        <w:t>3</w:t>
      </w:r>
      <w:r w:rsidRPr="00051953">
        <w:rPr>
          <w:rFonts w:eastAsia="Times New Roman" w:cstheme="minorHAnsi"/>
          <w:i/>
          <w:szCs w:val="20"/>
          <w:lang w:val="en-US" w:eastAsia="en-GB"/>
        </w:rPr>
        <w:t xml:space="preserve">University of Winchester, Winchester, United Kingdom, </w:t>
      </w:r>
      <w:r w:rsidRPr="00051953">
        <w:rPr>
          <w:rFonts w:eastAsia="Times New Roman" w:cstheme="minorHAnsi"/>
          <w:i/>
          <w:szCs w:val="20"/>
          <w:vertAlign w:val="superscript"/>
          <w:lang w:val="en-US" w:eastAsia="en-GB"/>
        </w:rPr>
        <w:t>4</w:t>
      </w:r>
      <w:r w:rsidRPr="00051953">
        <w:rPr>
          <w:rFonts w:eastAsia="Times New Roman" w:cstheme="minorHAnsi"/>
          <w:i/>
          <w:szCs w:val="20"/>
          <w:lang w:val="en-US" w:eastAsia="en-GB"/>
        </w:rPr>
        <w:t xml:space="preserve">Syracuse University, Syracuse, United States, </w:t>
      </w:r>
      <w:r w:rsidRPr="00051953">
        <w:rPr>
          <w:rFonts w:eastAsia="Times New Roman" w:cstheme="minorHAnsi"/>
          <w:i/>
          <w:szCs w:val="20"/>
          <w:vertAlign w:val="superscript"/>
          <w:lang w:val="en-US" w:eastAsia="en-GB"/>
        </w:rPr>
        <w:t>5</w:t>
      </w:r>
      <w:r w:rsidRPr="00051953">
        <w:rPr>
          <w:rFonts w:eastAsia="Times New Roman" w:cstheme="minorHAnsi"/>
          <w:i/>
          <w:szCs w:val="20"/>
          <w:lang w:val="en-US" w:eastAsia="en-GB"/>
        </w:rPr>
        <w:t xml:space="preserve">University of Kentucky, Lexington, United States, </w:t>
      </w:r>
      <w:r w:rsidRPr="00051953">
        <w:rPr>
          <w:rFonts w:eastAsia="Times New Roman" w:cstheme="minorHAnsi"/>
          <w:i/>
          <w:szCs w:val="20"/>
          <w:vertAlign w:val="superscript"/>
          <w:lang w:val="en-US" w:eastAsia="en-GB"/>
        </w:rPr>
        <w:t>6</w:t>
      </w:r>
      <w:r w:rsidRPr="00051953">
        <w:rPr>
          <w:rFonts w:eastAsia="Times New Roman" w:cstheme="minorHAnsi"/>
          <w:i/>
          <w:szCs w:val="20"/>
          <w:lang w:val="en-US" w:eastAsia="en-GB"/>
        </w:rPr>
        <w:t xml:space="preserve">Johns Hopkins, Baltimore, United States, </w:t>
      </w:r>
      <w:r w:rsidRPr="00051953">
        <w:rPr>
          <w:rFonts w:eastAsia="Times New Roman" w:cstheme="minorHAnsi"/>
          <w:i/>
          <w:szCs w:val="20"/>
          <w:vertAlign w:val="superscript"/>
          <w:lang w:val="en-US" w:eastAsia="en-GB"/>
        </w:rPr>
        <w:t>7</w:t>
      </w:r>
      <w:r w:rsidRPr="00051953">
        <w:rPr>
          <w:rFonts w:eastAsia="Times New Roman" w:cstheme="minorHAnsi"/>
          <w:i/>
          <w:szCs w:val="20"/>
          <w:lang w:val="en-US" w:eastAsia="en-GB"/>
        </w:rPr>
        <w:t xml:space="preserve">Wake Forest, Winston Salem, United States, </w:t>
      </w:r>
      <w:r w:rsidRPr="00051953">
        <w:rPr>
          <w:rFonts w:eastAsia="Times New Roman" w:cstheme="minorHAnsi"/>
          <w:i/>
          <w:szCs w:val="20"/>
          <w:vertAlign w:val="superscript"/>
          <w:lang w:val="en-US" w:eastAsia="en-GB"/>
        </w:rPr>
        <w:t>8</w:t>
      </w:r>
      <w:r w:rsidRPr="00051953">
        <w:rPr>
          <w:rFonts w:eastAsia="Times New Roman" w:cstheme="minorHAnsi"/>
          <w:i/>
          <w:szCs w:val="20"/>
          <w:lang w:val="en-US" w:eastAsia="en-GB"/>
        </w:rPr>
        <w:t>The University of Texas, Austin, United States</w:t>
      </w:r>
    </w:p>
    <w:p w14:paraId="09FE3C76" w14:textId="3F46331F" w:rsidR="00C30C10" w:rsidRDefault="00C30C10" w:rsidP="00897E5B">
      <w:pPr>
        <w:spacing w:after="144" w:line="240" w:lineRule="auto"/>
        <w:rPr>
          <w:rFonts w:eastAsia="Times New Roman" w:cstheme="minorHAnsi"/>
          <w:szCs w:val="20"/>
          <w:lang w:val="en-US" w:eastAsia="en-GB"/>
        </w:rPr>
      </w:pPr>
    </w:p>
    <w:p w14:paraId="75C153B4" w14:textId="77777777" w:rsidR="00BA5F93" w:rsidRPr="00BA5F93" w:rsidRDefault="00BA5F93" w:rsidP="00BA5F93">
      <w:pPr>
        <w:spacing w:after="144" w:line="240" w:lineRule="auto"/>
        <w:rPr>
          <w:rFonts w:eastAsia="Times New Roman" w:cstheme="minorHAnsi"/>
          <w:szCs w:val="20"/>
          <w:lang w:val="en-GB" w:eastAsia="en-GB"/>
        </w:rPr>
      </w:pPr>
      <w:r w:rsidRPr="00BA5F93">
        <w:rPr>
          <w:rFonts w:eastAsia="Times New Roman" w:cstheme="minorHAnsi"/>
          <w:szCs w:val="20"/>
          <w:lang w:val="en-GB" w:eastAsia="en-GB"/>
        </w:rPr>
        <w:t>3.6</w:t>
      </w:r>
    </w:p>
    <w:p w14:paraId="14B5040C" w14:textId="77777777" w:rsidR="00BA5F93" w:rsidRPr="00BA5F93" w:rsidRDefault="00BA5F93" w:rsidP="00BA5F93">
      <w:pPr>
        <w:spacing w:after="144" w:line="240" w:lineRule="auto"/>
        <w:rPr>
          <w:rFonts w:eastAsia="Times New Roman" w:cstheme="minorHAnsi"/>
          <w:b/>
          <w:bCs/>
          <w:color w:val="30B83D"/>
          <w:szCs w:val="20"/>
          <w:lang w:val="en-GB" w:eastAsia="en-GB"/>
        </w:rPr>
      </w:pPr>
      <w:r w:rsidRPr="00BA5F93">
        <w:rPr>
          <w:rFonts w:eastAsia="Times New Roman" w:cstheme="minorHAnsi"/>
          <w:b/>
          <w:bCs/>
          <w:color w:val="30B83D"/>
          <w:szCs w:val="20"/>
          <w:lang w:val="en-GB" w:eastAsia="en-GB"/>
        </w:rPr>
        <w:t xml:space="preserve">Developing a questionnaire on the knowledge and perceptions of people working with vascular ageing </w:t>
      </w:r>
    </w:p>
    <w:p w14:paraId="7F690A4F" w14:textId="13B24E82" w:rsidR="00BA5F93" w:rsidRPr="00BA5F93" w:rsidRDefault="00BA5F93" w:rsidP="00BA5F93">
      <w:pPr>
        <w:spacing w:after="144" w:line="240" w:lineRule="auto"/>
        <w:rPr>
          <w:rFonts w:eastAsia="Times New Roman" w:cstheme="minorHAnsi"/>
          <w:szCs w:val="20"/>
          <w:vertAlign w:val="superscript"/>
          <w:lang w:val="en-GB" w:eastAsia="en-GB"/>
        </w:rPr>
      </w:pPr>
      <w:r w:rsidRPr="00BA5F93">
        <w:rPr>
          <w:rFonts w:eastAsia="Times New Roman" w:cstheme="minorHAnsi"/>
          <w:b/>
          <w:szCs w:val="20"/>
          <w:u w:val="single"/>
          <w:lang w:val="en-GB" w:eastAsia="en-GB"/>
        </w:rPr>
        <w:t xml:space="preserve">Prof.  </w:t>
      </w:r>
      <w:proofErr w:type="spellStart"/>
      <w:r w:rsidRPr="00BA5F93">
        <w:rPr>
          <w:rFonts w:eastAsia="Times New Roman" w:cstheme="minorHAnsi"/>
          <w:b/>
          <w:szCs w:val="20"/>
          <w:u w:val="single"/>
          <w:lang w:val="en-GB" w:eastAsia="en-GB"/>
        </w:rPr>
        <w:t>Areti</w:t>
      </w:r>
      <w:proofErr w:type="spellEnd"/>
      <w:r w:rsidRPr="00BA5F93">
        <w:rPr>
          <w:rFonts w:eastAsia="Times New Roman" w:cstheme="minorHAnsi"/>
          <w:b/>
          <w:szCs w:val="20"/>
          <w:u w:val="single"/>
          <w:lang w:val="en-GB" w:eastAsia="en-GB"/>
        </w:rPr>
        <w:t xml:space="preserve"> Triantafyllou</w:t>
      </w:r>
      <w:r w:rsidRPr="00BA5F93">
        <w:rPr>
          <w:rFonts w:eastAsia="Times New Roman" w:cstheme="minorHAnsi"/>
          <w:b/>
          <w:szCs w:val="20"/>
          <w:u w:val="single"/>
          <w:vertAlign w:val="superscript"/>
          <w:lang w:val="en-GB" w:eastAsia="en-GB"/>
        </w:rPr>
        <w:t>1</w:t>
      </w:r>
      <w:r w:rsidRPr="00BA5F93">
        <w:rPr>
          <w:rFonts w:eastAsia="Times New Roman" w:cstheme="minorHAnsi"/>
          <w:szCs w:val="20"/>
          <w:lang w:val="en-GB" w:eastAsia="en-GB"/>
        </w:rPr>
        <w:t xml:space="preserve">, Ms </w:t>
      </w:r>
      <w:proofErr w:type="spellStart"/>
      <w:r w:rsidRPr="00BA5F93">
        <w:rPr>
          <w:rFonts w:eastAsia="Times New Roman" w:cstheme="minorHAnsi"/>
          <w:szCs w:val="20"/>
          <w:lang w:val="en-GB" w:eastAsia="en-GB"/>
        </w:rPr>
        <w:t>Stavria</w:t>
      </w:r>
      <w:proofErr w:type="spellEnd"/>
      <w:r w:rsidRPr="00BA5F93">
        <w:rPr>
          <w:rFonts w:eastAsia="Times New Roman" w:cstheme="minorHAnsi"/>
          <w:szCs w:val="20"/>
          <w:lang w:val="en-GB" w:eastAsia="en-GB"/>
        </w:rPr>
        <w:t xml:space="preserve"> Artemis Elia</w:t>
      </w:r>
      <w:r w:rsidRPr="00BA5F93">
        <w:rPr>
          <w:rFonts w:eastAsia="Times New Roman" w:cstheme="minorHAnsi"/>
          <w:szCs w:val="20"/>
          <w:vertAlign w:val="superscript"/>
          <w:lang w:val="en-GB" w:eastAsia="en-GB"/>
        </w:rPr>
        <w:t>2</w:t>
      </w:r>
      <w:r w:rsidRPr="00BA5F93">
        <w:rPr>
          <w:rFonts w:eastAsia="Times New Roman" w:cstheme="minorHAnsi"/>
          <w:szCs w:val="20"/>
          <w:lang w:val="en-GB" w:eastAsia="en-GB"/>
        </w:rPr>
        <w:t>, Chloe Park</w:t>
      </w:r>
      <w:r w:rsidRPr="00BA5F93">
        <w:rPr>
          <w:rFonts w:eastAsia="Times New Roman" w:cstheme="minorHAnsi"/>
          <w:szCs w:val="20"/>
          <w:vertAlign w:val="superscript"/>
          <w:lang w:val="en-GB" w:eastAsia="en-GB"/>
        </w:rPr>
        <w:t>3</w:t>
      </w:r>
      <w:r w:rsidRPr="00BA5F93">
        <w:rPr>
          <w:rFonts w:eastAsia="Times New Roman" w:cstheme="minorHAnsi"/>
          <w:szCs w:val="20"/>
          <w:lang w:val="en-GB" w:eastAsia="en-GB"/>
        </w:rPr>
        <w:t>, Rachel Climie</w:t>
      </w:r>
      <w:r w:rsidRPr="00BA5F93">
        <w:rPr>
          <w:rFonts w:eastAsia="Times New Roman" w:cstheme="minorHAnsi"/>
          <w:szCs w:val="20"/>
          <w:vertAlign w:val="superscript"/>
          <w:lang w:val="en-GB" w:eastAsia="en-GB"/>
        </w:rPr>
        <w:t>4</w:t>
      </w:r>
      <w:r w:rsidRPr="00BA5F93">
        <w:rPr>
          <w:rFonts w:eastAsia="Times New Roman" w:cstheme="minorHAnsi"/>
          <w:szCs w:val="20"/>
          <w:lang w:val="en-GB" w:eastAsia="en-GB"/>
        </w:rPr>
        <w:t>, Christopher C.  Mayer</w:t>
      </w:r>
      <w:r w:rsidRPr="00BA5F93">
        <w:rPr>
          <w:rFonts w:eastAsia="Times New Roman" w:cstheme="minorHAnsi"/>
          <w:szCs w:val="20"/>
          <w:vertAlign w:val="superscript"/>
          <w:lang w:val="en-GB" w:eastAsia="en-GB"/>
        </w:rPr>
        <w:t>5</w:t>
      </w:r>
      <w:r w:rsidRPr="00BA5F93">
        <w:rPr>
          <w:rFonts w:eastAsia="Times New Roman" w:cstheme="minorHAnsi"/>
          <w:szCs w:val="20"/>
          <w:lang w:val="en-GB" w:eastAsia="en-GB"/>
        </w:rPr>
        <w:t>, Andrie G.  Panayiotou</w:t>
      </w:r>
      <w:r w:rsidRPr="00BA5F93">
        <w:rPr>
          <w:rFonts w:eastAsia="Times New Roman" w:cstheme="minorHAnsi"/>
          <w:szCs w:val="20"/>
          <w:vertAlign w:val="superscript"/>
          <w:lang w:val="en-GB" w:eastAsia="en-GB"/>
        </w:rPr>
        <w:t>2</w:t>
      </w:r>
    </w:p>
    <w:p w14:paraId="7BBD839D" w14:textId="77777777" w:rsidR="00BA5F93" w:rsidRPr="00BA5F93" w:rsidRDefault="00BA5F93" w:rsidP="00BA5F93">
      <w:pPr>
        <w:spacing w:after="144" w:line="240" w:lineRule="auto"/>
        <w:rPr>
          <w:rFonts w:eastAsia="Times New Roman" w:cstheme="minorHAnsi"/>
          <w:i/>
          <w:szCs w:val="20"/>
          <w:lang w:val="en-GB" w:eastAsia="en-GB"/>
        </w:rPr>
      </w:pPr>
      <w:r w:rsidRPr="00BA5F93">
        <w:rPr>
          <w:rFonts w:eastAsia="Times New Roman" w:cstheme="minorHAnsi"/>
          <w:i/>
          <w:szCs w:val="20"/>
          <w:vertAlign w:val="superscript"/>
          <w:lang w:val="en-GB" w:eastAsia="en-GB"/>
        </w:rPr>
        <w:t>1</w:t>
      </w:r>
      <w:r w:rsidRPr="00BA5F93">
        <w:rPr>
          <w:rFonts w:eastAsia="Times New Roman" w:cstheme="minorHAnsi"/>
          <w:i/>
          <w:szCs w:val="20"/>
          <w:lang w:val="en-GB" w:eastAsia="en-GB"/>
        </w:rPr>
        <w:t xml:space="preserve">3rd Dep. of Internal Medicine, Aristotle University of Thessaloniki, Thessaloniki, Greece, </w:t>
      </w:r>
      <w:r w:rsidRPr="00BA5F93">
        <w:rPr>
          <w:rFonts w:eastAsia="Times New Roman" w:cstheme="minorHAnsi"/>
          <w:i/>
          <w:szCs w:val="20"/>
          <w:vertAlign w:val="superscript"/>
          <w:lang w:val="en-GB" w:eastAsia="en-GB"/>
        </w:rPr>
        <w:t>2</w:t>
      </w:r>
      <w:r w:rsidRPr="00BA5F93">
        <w:rPr>
          <w:rFonts w:eastAsia="Times New Roman" w:cstheme="minorHAnsi"/>
          <w:i/>
          <w:szCs w:val="20"/>
          <w:lang w:val="en-GB" w:eastAsia="en-GB"/>
        </w:rPr>
        <w:t xml:space="preserve">Cyprus University </w:t>
      </w:r>
      <w:proofErr w:type="gramStart"/>
      <w:r w:rsidRPr="00BA5F93">
        <w:rPr>
          <w:rFonts w:eastAsia="Times New Roman" w:cstheme="minorHAnsi"/>
          <w:i/>
          <w:szCs w:val="20"/>
          <w:lang w:val="en-GB" w:eastAsia="en-GB"/>
        </w:rPr>
        <w:t>Of</w:t>
      </w:r>
      <w:proofErr w:type="gramEnd"/>
      <w:r w:rsidRPr="00BA5F93">
        <w:rPr>
          <w:rFonts w:eastAsia="Times New Roman" w:cstheme="minorHAnsi"/>
          <w:i/>
          <w:szCs w:val="20"/>
          <w:lang w:val="en-GB" w:eastAsia="en-GB"/>
        </w:rPr>
        <w:t xml:space="preserve"> Technology, Limassol, Cyprus, </w:t>
      </w:r>
      <w:r w:rsidRPr="00BA5F93">
        <w:rPr>
          <w:rFonts w:eastAsia="Times New Roman" w:cstheme="minorHAnsi"/>
          <w:i/>
          <w:szCs w:val="20"/>
          <w:vertAlign w:val="superscript"/>
          <w:lang w:val="en-GB" w:eastAsia="en-GB"/>
        </w:rPr>
        <w:t>3</w:t>
      </w:r>
      <w:r w:rsidRPr="00BA5F93">
        <w:rPr>
          <w:rFonts w:eastAsia="Times New Roman" w:cstheme="minorHAnsi"/>
          <w:i/>
          <w:szCs w:val="20"/>
          <w:lang w:val="en-GB" w:eastAsia="en-GB"/>
        </w:rPr>
        <w:t xml:space="preserve">University College London, London, UK, </w:t>
      </w:r>
      <w:r w:rsidRPr="00BA5F93">
        <w:rPr>
          <w:rFonts w:eastAsia="Times New Roman" w:cstheme="minorHAnsi"/>
          <w:i/>
          <w:szCs w:val="20"/>
          <w:vertAlign w:val="superscript"/>
          <w:lang w:val="en-GB" w:eastAsia="en-GB"/>
        </w:rPr>
        <w:t>4</w:t>
      </w:r>
      <w:r w:rsidRPr="00BA5F93">
        <w:rPr>
          <w:rFonts w:eastAsia="Times New Roman" w:cstheme="minorHAnsi"/>
          <w:i/>
          <w:szCs w:val="20"/>
          <w:lang w:val="en-GB" w:eastAsia="en-GB"/>
        </w:rPr>
        <w:t xml:space="preserve">BAKER HEART AND DIABETES INSTITUTE, Melbourne, Australia, </w:t>
      </w:r>
      <w:r w:rsidRPr="00BA5F93">
        <w:rPr>
          <w:rFonts w:eastAsia="Times New Roman" w:cstheme="minorHAnsi"/>
          <w:i/>
          <w:szCs w:val="20"/>
          <w:vertAlign w:val="superscript"/>
          <w:lang w:val="en-GB" w:eastAsia="en-GB"/>
        </w:rPr>
        <w:t>5</w:t>
      </w:r>
      <w:r w:rsidRPr="00BA5F93">
        <w:rPr>
          <w:rFonts w:eastAsia="Times New Roman" w:cstheme="minorHAnsi"/>
          <w:i/>
          <w:szCs w:val="20"/>
          <w:lang w:val="en-GB" w:eastAsia="en-GB"/>
        </w:rPr>
        <w:t>AIT Austrian Institute of Technology GmbH, Vienna, Austria</w:t>
      </w:r>
    </w:p>
    <w:p w14:paraId="03240C40" w14:textId="05E22678" w:rsidR="00051953" w:rsidRDefault="00051953" w:rsidP="00897E5B">
      <w:pPr>
        <w:spacing w:after="144" w:line="240" w:lineRule="auto"/>
        <w:rPr>
          <w:rFonts w:eastAsia="Times New Roman" w:cstheme="minorHAnsi"/>
          <w:szCs w:val="20"/>
          <w:lang w:val="en-GB" w:eastAsia="en-GB"/>
        </w:rPr>
      </w:pPr>
    </w:p>
    <w:p w14:paraId="38316FCC" w14:textId="77777777" w:rsidR="00861DE0" w:rsidRPr="00861DE0" w:rsidRDefault="00861DE0" w:rsidP="00861DE0">
      <w:pPr>
        <w:spacing w:after="144" w:line="240" w:lineRule="auto"/>
        <w:rPr>
          <w:rFonts w:eastAsia="Times New Roman" w:cstheme="minorHAnsi"/>
          <w:szCs w:val="20"/>
          <w:lang w:val="en-GB" w:eastAsia="en-GB"/>
        </w:rPr>
      </w:pPr>
      <w:r w:rsidRPr="00861DE0">
        <w:rPr>
          <w:rFonts w:eastAsia="Times New Roman" w:cstheme="minorHAnsi"/>
          <w:szCs w:val="20"/>
          <w:lang w:val="en-GB" w:eastAsia="en-GB"/>
        </w:rPr>
        <w:t>3.7</w:t>
      </w:r>
    </w:p>
    <w:p w14:paraId="5B9AB62E" w14:textId="77777777" w:rsidR="00861DE0" w:rsidRPr="00861DE0" w:rsidRDefault="00861DE0" w:rsidP="00861DE0">
      <w:pPr>
        <w:spacing w:after="144" w:line="240" w:lineRule="auto"/>
        <w:rPr>
          <w:rFonts w:eastAsia="Times New Roman" w:cstheme="minorHAnsi"/>
          <w:b/>
          <w:bCs/>
          <w:color w:val="30B83D"/>
          <w:szCs w:val="20"/>
          <w:lang w:val="en-GB" w:eastAsia="en-GB"/>
        </w:rPr>
      </w:pPr>
      <w:r w:rsidRPr="00861DE0">
        <w:rPr>
          <w:rFonts w:eastAsia="Times New Roman" w:cstheme="minorHAnsi"/>
          <w:b/>
          <w:bCs/>
          <w:color w:val="30B83D"/>
          <w:szCs w:val="20"/>
          <w:lang w:val="en-GB" w:eastAsia="en-GB"/>
        </w:rPr>
        <w:t xml:space="preserve">The </w:t>
      </w:r>
      <w:proofErr w:type="spellStart"/>
      <w:r w:rsidRPr="00861DE0">
        <w:rPr>
          <w:rFonts w:eastAsia="Times New Roman" w:cstheme="minorHAnsi"/>
          <w:b/>
          <w:bCs/>
          <w:color w:val="30B83D"/>
          <w:szCs w:val="20"/>
          <w:lang w:val="en-GB" w:eastAsia="en-GB"/>
        </w:rPr>
        <w:t>VaSera</w:t>
      </w:r>
      <w:proofErr w:type="spellEnd"/>
      <w:r w:rsidRPr="00861DE0">
        <w:rPr>
          <w:rFonts w:eastAsia="Times New Roman" w:cstheme="minorHAnsi"/>
          <w:b/>
          <w:bCs/>
          <w:color w:val="30B83D"/>
          <w:szCs w:val="20"/>
          <w:lang w:val="en-GB" w:eastAsia="en-GB"/>
        </w:rPr>
        <w:t xml:space="preserve"> heart-to-ankle pulse wave velocity is a nearly diastolic wave speed metric</w:t>
      </w:r>
    </w:p>
    <w:p w14:paraId="594BF114" w14:textId="77777777" w:rsidR="00861DE0" w:rsidRPr="00861DE0" w:rsidRDefault="00861DE0" w:rsidP="00861DE0">
      <w:pPr>
        <w:spacing w:after="144" w:line="240" w:lineRule="auto"/>
        <w:rPr>
          <w:rFonts w:eastAsia="Times New Roman" w:cstheme="minorHAnsi"/>
          <w:szCs w:val="20"/>
          <w:vertAlign w:val="superscript"/>
          <w:lang w:val="en-GB" w:eastAsia="en-GB"/>
        </w:rPr>
      </w:pPr>
      <w:r w:rsidRPr="00861DE0">
        <w:rPr>
          <w:rFonts w:eastAsia="Times New Roman" w:cstheme="minorHAnsi"/>
          <w:b/>
          <w:szCs w:val="20"/>
          <w:u w:val="single"/>
          <w:lang w:val="en-GB" w:eastAsia="en-GB"/>
        </w:rPr>
        <w:t>Mr Alessandro Giudici</w:t>
      </w:r>
      <w:r w:rsidRPr="00861DE0">
        <w:rPr>
          <w:rFonts w:eastAsia="Times New Roman" w:cstheme="minorHAnsi"/>
          <w:b/>
          <w:szCs w:val="20"/>
          <w:u w:val="single"/>
          <w:vertAlign w:val="superscript"/>
          <w:lang w:val="en-GB" w:eastAsia="en-GB"/>
        </w:rPr>
        <w:t>1,2</w:t>
      </w:r>
      <w:r w:rsidRPr="00861DE0">
        <w:rPr>
          <w:rFonts w:eastAsia="Times New Roman" w:cstheme="minorHAnsi"/>
          <w:szCs w:val="20"/>
          <w:lang w:val="en-GB" w:eastAsia="en-GB"/>
        </w:rPr>
        <w:t>, Professor Ashraf W. Khir</w:t>
      </w:r>
      <w:r w:rsidRPr="00861DE0">
        <w:rPr>
          <w:rFonts w:eastAsia="Times New Roman" w:cstheme="minorHAnsi"/>
          <w:szCs w:val="20"/>
          <w:vertAlign w:val="superscript"/>
          <w:lang w:val="en-GB" w:eastAsia="en-GB"/>
        </w:rPr>
        <w:t>2</w:t>
      </w:r>
      <w:r w:rsidRPr="00861DE0">
        <w:rPr>
          <w:rFonts w:eastAsia="Times New Roman" w:cstheme="minorHAnsi"/>
          <w:szCs w:val="20"/>
          <w:lang w:val="en-GB" w:eastAsia="en-GB"/>
        </w:rPr>
        <w:t>, Professor Koen D. Reesink</w:t>
      </w:r>
      <w:r w:rsidRPr="00861DE0">
        <w:rPr>
          <w:rFonts w:eastAsia="Times New Roman" w:cstheme="minorHAnsi"/>
          <w:szCs w:val="20"/>
          <w:vertAlign w:val="superscript"/>
          <w:lang w:val="en-GB" w:eastAsia="en-GB"/>
        </w:rPr>
        <w:t>1</w:t>
      </w:r>
      <w:r w:rsidRPr="00861DE0">
        <w:rPr>
          <w:rFonts w:eastAsia="Times New Roman" w:cstheme="minorHAnsi"/>
          <w:szCs w:val="20"/>
          <w:lang w:val="en-GB" w:eastAsia="en-GB"/>
        </w:rPr>
        <w:t xml:space="preserve">, Professor </w:t>
      </w:r>
      <w:proofErr w:type="spellStart"/>
      <w:r w:rsidRPr="00861DE0">
        <w:rPr>
          <w:rFonts w:eastAsia="Times New Roman" w:cstheme="minorHAnsi"/>
          <w:szCs w:val="20"/>
          <w:lang w:val="en-GB" w:eastAsia="en-GB"/>
        </w:rPr>
        <w:t>Tammo</w:t>
      </w:r>
      <w:proofErr w:type="spellEnd"/>
      <w:r w:rsidRPr="00861DE0">
        <w:rPr>
          <w:rFonts w:eastAsia="Times New Roman" w:cstheme="minorHAnsi"/>
          <w:szCs w:val="20"/>
          <w:lang w:val="en-GB" w:eastAsia="en-GB"/>
        </w:rPr>
        <w:t xml:space="preserve"> Delhaas</w:t>
      </w:r>
      <w:r w:rsidRPr="00861DE0">
        <w:rPr>
          <w:rFonts w:eastAsia="Times New Roman" w:cstheme="minorHAnsi"/>
          <w:szCs w:val="20"/>
          <w:vertAlign w:val="superscript"/>
          <w:lang w:val="en-GB" w:eastAsia="en-GB"/>
        </w:rPr>
        <w:t>1</w:t>
      </w:r>
      <w:r w:rsidRPr="00861DE0">
        <w:rPr>
          <w:rFonts w:eastAsia="Times New Roman" w:cstheme="minorHAnsi"/>
          <w:szCs w:val="20"/>
          <w:lang w:val="en-GB" w:eastAsia="en-GB"/>
        </w:rPr>
        <w:t>, Professor Bart Spronck</w:t>
      </w:r>
      <w:r w:rsidRPr="00861DE0">
        <w:rPr>
          <w:rFonts w:eastAsia="Times New Roman" w:cstheme="minorHAnsi"/>
          <w:szCs w:val="20"/>
          <w:vertAlign w:val="superscript"/>
          <w:lang w:val="en-GB" w:eastAsia="en-GB"/>
        </w:rPr>
        <w:t>1,3</w:t>
      </w:r>
    </w:p>
    <w:p w14:paraId="516C7B75" w14:textId="77777777" w:rsidR="00861DE0" w:rsidRPr="00861DE0" w:rsidRDefault="00861DE0" w:rsidP="00861DE0">
      <w:pPr>
        <w:spacing w:after="144" w:line="240" w:lineRule="auto"/>
        <w:rPr>
          <w:rFonts w:eastAsia="Times New Roman" w:cstheme="minorHAnsi"/>
          <w:i/>
          <w:szCs w:val="20"/>
          <w:lang w:val="en-GB" w:eastAsia="en-GB"/>
        </w:rPr>
      </w:pPr>
      <w:r w:rsidRPr="00861DE0">
        <w:rPr>
          <w:rFonts w:eastAsia="Times New Roman" w:cstheme="minorHAnsi"/>
          <w:i/>
          <w:szCs w:val="20"/>
          <w:vertAlign w:val="superscript"/>
          <w:lang w:val="en-GB" w:eastAsia="en-GB"/>
        </w:rPr>
        <w:t>1</w:t>
      </w:r>
      <w:r w:rsidRPr="00861DE0">
        <w:rPr>
          <w:rFonts w:eastAsia="Times New Roman" w:cstheme="minorHAnsi"/>
          <w:i/>
          <w:szCs w:val="20"/>
          <w:lang w:val="en-GB" w:eastAsia="en-GB"/>
        </w:rPr>
        <w:t xml:space="preserve">Department of Biomedical Engineering, CARIM School for Cardiovascular Diseases, Maastricht University, Maastricht, Netherlands, </w:t>
      </w:r>
      <w:r w:rsidRPr="00861DE0">
        <w:rPr>
          <w:rFonts w:eastAsia="Times New Roman" w:cstheme="minorHAnsi"/>
          <w:i/>
          <w:szCs w:val="20"/>
          <w:vertAlign w:val="superscript"/>
          <w:lang w:val="en-GB" w:eastAsia="en-GB"/>
        </w:rPr>
        <w:t>2</w:t>
      </w:r>
      <w:r w:rsidRPr="00861DE0">
        <w:rPr>
          <w:rFonts w:eastAsia="Times New Roman" w:cstheme="minorHAnsi"/>
          <w:i/>
          <w:szCs w:val="20"/>
          <w:lang w:val="en-GB" w:eastAsia="en-GB"/>
        </w:rPr>
        <w:t xml:space="preserve">Biomedical Engineering Research Group, Brunel University London, Uxbridge, United Kingdom, </w:t>
      </w:r>
      <w:r w:rsidRPr="00861DE0">
        <w:rPr>
          <w:rFonts w:eastAsia="Times New Roman" w:cstheme="minorHAnsi"/>
          <w:i/>
          <w:szCs w:val="20"/>
          <w:vertAlign w:val="superscript"/>
          <w:lang w:val="en-GB" w:eastAsia="en-GB"/>
        </w:rPr>
        <w:t>3</w:t>
      </w:r>
      <w:r w:rsidRPr="00861DE0">
        <w:rPr>
          <w:rFonts w:eastAsia="Times New Roman" w:cstheme="minorHAnsi"/>
          <w:i/>
          <w:szCs w:val="20"/>
          <w:lang w:val="en-GB" w:eastAsia="en-GB"/>
        </w:rPr>
        <w:t>Department of Biomedical Engineering, School of Engineering and Applied Science, Yale University, New Haven, USA</w:t>
      </w:r>
    </w:p>
    <w:p w14:paraId="4FEA7D12" w14:textId="6C4D4593" w:rsidR="00BA5F93" w:rsidRDefault="00BA5F93" w:rsidP="00897E5B">
      <w:pPr>
        <w:spacing w:after="144" w:line="240" w:lineRule="auto"/>
        <w:rPr>
          <w:rFonts w:eastAsia="Times New Roman" w:cstheme="minorHAnsi"/>
          <w:szCs w:val="20"/>
          <w:lang w:val="en-GB" w:eastAsia="en-GB"/>
        </w:rPr>
      </w:pPr>
    </w:p>
    <w:p w14:paraId="0C7AB9F3" w14:textId="77777777" w:rsidR="007A5F3C" w:rsidRDefault="007A5F3C">
      <w:pPr>
        <w:rPr>
          <w:rFonts w:eastAsia="Times New Roman" w:cstheme="minorHAnsi"/>
          <w:szCs w:val="20"/>
          <w:lang w:val="en-GB" w:eastAsia="en-GB"/>
        </w:rPr>
      </w:pPr>
      <w:r>
        <w:rPr>
          <w:rFonts w:eastAsia="Times New Roman" w:cstheme="minorHAnsi"/>
          <w:szCs w:val="20"/>
          <w:lang w:val="en-GB" w:eastAsia="en-GB"/>
        </w:rPr>
        <w:br w:type="page"/>
      </w:r>
    </w:p>
    <w:p w14:paraId="30CBEFD1" w14:textId="3A7A9A35" w:rsidR="00473B56" w:rsidRPr="00473B56" w:rsidRDefault="00473B56" w:rsidP="00473B56">
      <w:pPr>
        <w:spacing w:after="144" w:line="240" w:lineRule="auto"/>
        <w:rPr>
          <w:rFonts w:eastAsia="Times New Roman" w:cstheme="minorHAnsi"/>
          <w:szCs w:val="20"/>
          <w:lang w:val="en-GB" w:eastAsia="en-GB"/>
        </w:rPr>
      </w:pPr>
      <w:r w:rsidRPr="00473B56">
        <w:rPr>
          <w:rFonts w:eastAsia="Times New Roman" w:cstheme="minorHAnsi"/>
          <w:szCs w:val="20"/>
          <w:lang w:val="en-GB" w:eastAsia="en-GB"/>
        </w:rPr>
        <w:lastRenderedPageBreak/>
        <w:t>3.8</w:t>
      </w:r>
    </w:p>
    <w:p w14:paraId="1ABBF9BF" w14:textId="77777777" w:rsidR="00473B56" w:rsidRPr="00473B56" w:rsidRDefault="00473B56" w:rsidP="00473B56">
      <w:pPr>
        <w:spacing w:after="144" w:line="240" w:lineRule="auto"/>
        <w:rPr>
          <w:rFonts w:eastAsia="Times New Roman" w:cstheme="minorHAnsi"/>
          <w:b/>
          <w:bCs/>
          <w:color w:val="30B83D"/>
          <w:szCs w:val="20"/>
          <w:lang w:val="en-GB" w:eastAsia="en-GB"/>
        </w:rPr>
      </w:pPr>
      <w:r w:rsidRPr="00473B56">
        <w:rPr>
          <w:rFonts w:eastAsia="Times New Roman" w:cstheme="minorHAnsi"/>
          <w:b/>
          <w:bCs/>
          <w:color w:val="30B83D"/>
          <w:szCs w:val="20"/>
          <w:lang w:val="en-GB" w:eastAsia="en-GB"/>
        </w:rPr>
        <w:t>Antithrombotic therapy in secondary and tertiary prevention for peripheral arterial disease: a network meta-analysis.</w:t>
      </w:r>
    </w:p>
    <w:p w14:paraId="3868DF8A" w14:textId="77777777" w:rsidR="00473B56" w:rsidRPr="00473B56" w:rsidRDefault="00473B56" w:rsidP="00473B56">
      <w:pPr>
        <w:spacing w:after="144" w:line="240" w:lineRule="auto"/>
        <w:rPr>
          <w:rFonts w:eastAsia="Times New Roman" w:cstheme="minorHAnsi"/>
          <w:szCs w:val="20"/>
          <w:vertAlign w:val="superscript"/>
          <w:lang w:val="en-GB" w:eastAsia="en-GB"/>
        </w:rPr>
      </w:pPr>
      <w:r w:rsidRPr="00473B56">
        <w:rPr>
          <w:rFonts w:eastAsia="Times New Roman" w:cstheme="minorHAnsi"/>
          <w:b/>
          <w:szCs w:val="20"/>
          <w:u w:val="single"/>
          <w:lang w:val="en-GB" w:eastAsia="en-GB"/>
        </w:rPr>
        <w:t xml:space="preserve">Ms </w:t>
      </w:r>
      <w:proofErr w:type="spellStart"/>
      <w:r w:rsidRPr="00473B56">
        <w:rPr>
          <w:rFonts w:eastAsia="Times New Roman" w:cstheme="minorHAnsi"/>
          <w:b/>
          <w:szCs w:val="20"/>
          <w:u w:val="single"/>
          <w:lang w:val="en-GB" w:eastAsia="en-GB"/>
        </w:rPr>
        <w:t>Loes</w:t>
      </w:r>
      <w:proofErr w:type="spellEnd"/>
      <w:r w:rsidRPr="00473B56">
        <w:rPr>
          <w:rFonts w:eastAsia="Times New Roman" w:cstheme="minorHAnsi"/>
          <w:b/>
          <w:szCs w:val="20"/>
          <w:u w:val="single"/>
          <w:lang w:val="en-GB" w:eastAsia="en-GB"/>
        </w:rPr>
        <w:t xml:space="preserve"> Willems</w:t>
      </w:r>
      <w:r w:rsidRPr="00473B56">
        <w:rPr>
          <w:rFonts w:eastAsia="Times New Roman" w:cstheme="minorHAnsi"/>
          <w:b/>
          <w:szCs w:val="20"/>
          <w:u w:val="single"/>
          <w:vertAlign w:val="superscript"/>
          <w:lang w:val="en-GB" w:eastAsia="en-GB"/>
        </w:rPr>
        <w:t>1</w:t>
      </w:r>
      <w:r w:rsidRPr="00473B56">
        <w:rPr>
          <w:rFonts w:eastAsia="Times New Roman" w:cstheme="minorHAnsi"/>
          <w:szCs w:val="20"/>
          <w:lang w:val="en-GB" w:eastAsia="en-GB"/>
        </w:rPr>
        <w:t>, Ms Dominique Maas</w:t>
      </w:r>
      <w:r w:rsidRPr="00473B56">
        <w:rPr>
          <w:rFonts w:eastAsia="Times New Roman" w:cstheme="minorHAnsi"/>
          <w:szCs w:val="20"/>
          <w:vertAlign w:val="superscript"/>
          <w:lang w:val="en-GB" w:eastAsia="en-GB"/>
        </w:rPr>
        <w:t>1</w:t>
      </w:r>
      <w:r w:rsidRPr="00473B56">
        <w:rPr>
          <w:rFonts w:eastAsia="Times New Roman" w:cstheme="minorHAnsi"/>
          <w:szCs w:val="20"/>
          <w:lang w:val="en-GB" w:eastAsia="en-GB"/>
        </w:rPr>
        <w:t>, Dr Michel Reijnen</w:t>
      </w:r>
      <w:r w:rsidRPr="00473B56">
        <w:rPr>
          <w:rFonts w:eastAsia="Times New Roman" w:cstheme="minorHAnsi"/>
          <w:szCs w:val="20"/>
          <w:vertAlign w:val="superscript"/>
          <w:lang w:val="en-GB" w:eastAsia="en-GB"/>
        </w:rPr>
        <w:t>2</w:t>
      </w:r>
      <w:r w:rsidRPr="00473B56">
        <w:rPr>
          <w:rFonts w:eastAsia="Times New Roman" w:cstheme="minorHAnsi"/>
          <w:szCs w:val="20"/>
          <w:lang w:val="en-GB" w:eastAsia="en-GB"/>
        </w:rPr>
        <w:t>, Dr Niels Riksen</w:t>
      </w:r>
      <w:r w:rsidRPr="00473B56">
        <w:rPr>
          <w:rFonts w:eastAsia="Times New Roman" w:cstheme="minorHAnsi"/>
          <w:szCs w:val="20"/>
          <w:vertAlign w:val="superscript"/>
          <w:lang w:val="en-GB" w:eastAsia="en-GB"/>
        </w:rPr>
        <w:t>1</w:t>
      </w:r>
      <w:r w:rsidRPr="00473B56">
        <w:rPr>
          <w:rFonts w:eastAsia="Times New Roman" w:cstheme="minorHAnsi"/>
          <w:szCs w:val="20"/>
          <w:lang w:val="en-GB" w:eastAsia="en-GB"/>
        </w:rPr>
        <w:t>, Dr Hugo Ten Cate</w:t>
      </w:r>
      <w:r w:rsidRPr="00473B56">
        <w:rPr>
          <w:rFonts w:eastAsia="Times New Roman" w:cstheme="minorHAnsi"/>
          <w:szCs w:val="20"/>
          <w:vertAlign w:val="superscript"/>
          <w:lang w:val="en-GB" w:eastAsia="en-GB"/>
        </w:rPr>
        <w:t>3</w:t>
      </w:r>
      <w:r w:rsidRPr="00473B56">
        <w:rPr>
          <w:rFonts w:eastAsia="Times New Roman" w:cstheme="minorHAnsi"/>
          <w:szCs w:val="20"/>
          <w:lang w:val="en-GB" w:eastAsia="en-GB"/>
        </w:rPr>
        <w:t xml:space="preserve">, Dr </w:t>
      </w:r>
      <w:proofErr w:type="spellStart"/>
      <w:r w:rsidRPr="00473B56">
        <w:rPr>
          <w:rFonts w:eastAsia="Times New Roman" w:cstheme="minorHAnsi"/>
          <w:szCs w:val="20"/>
          <w:lang w:val="en-GB" w:eastAsia="en-GB"/>
        </w:rPr>
        <w:t>Rozemarijn</w:t>
      </w:r>
      <w:proofErr w:type="spellEnd"/>
      <w:r w:rsidRPr="00473B56">
        <w:rPr>
          <w:rFonts w:eastAsia="Times New Roman" w:cstheme="minorHAnsi"/>
          <w:szCs w:val="20"/>
          <w:lang w:val="en-GB" w:eastAsia="en-GB"/>
        </w:rPr>
        <w:t xml:space="preserve"> Van der Vijver-Coppen</w:t>
      </w:r>
      <w:r w:rsidRPr="00473B56">
        <w:rPr>
          <w:rFonts w:eastAsia="Times New Roman" w:cstheme="minorHAnsi"/>
          <w:szCs w:val="20"/>
          <w:vertAlign w:val="superscript"/>
          <w:lang w:val="en-GB" w:eastAsia="en-GB"/>
        </w:rPr>
        <w:t>1</w:t>
      </w:r>
      <w:r w:rsidRPr="00473B56">
        <w:rPr>
          <w:rFonts w:eastAsia="Times New Roman" w:cstheme="minorHAnsi"/>
          <w:szCs w:val="20"/>
          <w:lang w:val="en-GB" w:eastAsia="en-GB"/>
        </w:rPr>
        <w:t xml:space="preserve">, </w:t>
      </w:r>
      <w:proofErr w:type="spellStart"/>
      <w:r w:rsidRPr="00473B56">
        <w:rPr>
          <w:rFonts w:eastAsia="Times New Roman" w:cstheme="minorHAnsi"/>
          <w:szCs w:val="20"/>
          <w:lang w:val="en-GB" w:eastAsia="en-GB"/>
        </w:rPr>
        <w:t>Dr.</w:t>
      </w:r>
      <w:proofErr w:type="spellEnd"/>
      <w:r w:rsidRPr="00473B56">
        <w:rPr>
          <w:rFonts w:eastAsia="Times New Roman" w:cstheme="minorHAnsi"/>
          <w:szCs w:val="20"/>
          <w:lang w:val="en-GB" w:eastAsia="en-GB"/>
        </w:rPr>
        <w:t xml:space="preserve"> Clark Zeebregts</w:t>
      </w:r>
      <w:r w:rsidRPr="00473B56">
        <w:rPr>
          <w:rFonts w:eastAsia="Times New Roman" w:cstheme="minorHAnsi"/>
          <w:szCs w:val="20"/>
          <w:vertAlign w:val="superscript"/>
          <w:lang w:val="en-GB" w:eastAsia="en-GB"/>
        </w:rPr>
        <w:t>4</w:t>
      </w:r>
      <w:r w:rsidRPr="00473B56">
        <w:rPr>
          <w:rFonts w:eastAsia="Times New Roman" w:cstheme="minorHAnsi"/>
          <w:szCs w:val="20"/>
          <w:lang w:val="en-GB" w:eastAsia="en-GB"/>
        </w:rPr>
        <w:t xml:space="preserve">, </w:t>
      </w:r>
      <w:proofErr w:type="spellStart"/>
      <w:r w:rsidRPr="00473B56">
        <w:rPr>
          <w:rFonts w:eastAsia="Times New Roman" w:cstheme="minorHAnsi"/>
          <w:szCs w:val="20"/>
          <w:lang w:val="en-GB" w:eastAsia="en-GB"/>
        </w:rPr>
        <w:t>Dr.</w:t>
      </w:r>
      <w:proofErr w:type="spellEnd"/>
      <w:r w:rsidRPr="00473B56">
        <w:rPr>
          <w:rFonts w:eastAsia="Times New Roman" w:cstheme="minorHAnsi"/>
          <w:szCs w:val="20"/>
          <w:lang w:val="en-GB" w:eastAsia="en-GB"/>
        </w:rPr>
        <w:t xml:space="preserve"> </w:t>
      </w:r>
      <w:proofErr w:type="spellStart"/>
      <w:r w:rsidRPr="00473B56">
        <w:rPr>
          <w:rFonts w:eastAsia="Times New Roman" w:cstheme="minorHAnsi"/>
          <w:szCs w:val="20"/>
          <w:lang w:val="en-GB" w:eastAsia="en-GB"/>
        </w:rPr>
        <w:t>Gerjon</w:t>
      </w:r>
      <w:proofErr w:type="spellEnd"/>
      <w:r w:rsidRPr="00473B56">
        <w:rPr>
          <w:rFonts w:eastAsia="Times New Roman" w:cstheme="minorHAnsi"/>
          <w:szCs w:val="20"/>
          <w:lang w:val="en-GB" w:eastAsia="en-GB"/>
        </w:rPr>
        <w:t xml:space="preserve"> Hannink</w:t>
      </w:r>
      <w:r w:rsidRPr="00473B56">
        <w:rPr>
          <w:rFonts w:eastAsia="Times New Roman" w:cstheme="minorHAnsi"/>
          <w:szCs w:val="20"/>
          <w:vertAlign w:val="superscript"/>
          <w:lang w:val="en-GB" w:eastAsia="en-GB"/>
        </w:rPr>
        <w:t>1</w:t>
      </w:r>
      <w:r w:rsidRPr="00473B56">
        <w:rPr>
          <w:rFonts w:eastAsia="Times New Roman" w:cstheme="minorHAnsi"/>
          <w:szCs w:val="20"/>
          <w:lang w:val="en-GB" w:eastAsia="en-GB"/>
        </w:rPr>
        <w:t xml:space="preserve">, </w:t>
      </w:r>
      <w:proofErr w:type="spellStart"/>
      <w:r w:rsidRPr="00473B56">
        <w:rPr>
          <w:rFonts w:eastAsia="Times New Roman" w:cstheme="minorHAnsi"/>
          <w:szCs w:val="20"/>
          <w:lang w:val="en-GB" w:eastAsia="en-GB"/>
        </w:rPr>
        <w:t>Dr.</w:t>
      </w:r>
      <w:proofErr w:type="spellEnd"/>
      <w:r w:rsidRPr="00473B56">
        <w:rPr>
          <w:rFonts w:eastAsia="Times New Roman" w:cstheme="minorHAnsi"/>
          <w:szCs w:val="20"/>
          <w:lang w:val="en-GB" w:eastAsia="en-GB"/>
        </w:rPr>
        <w:t xml:space="preserve"> </w:t>
      </w:r>
      <w:proofErr w:type="spellStart"/>
      <w:r w:rsidRPr="00473B56">
        <w:rPr>
          <w:rFonts w:eastAsia="Times New Roman" w:cstheme="minorHAnsi"/>
          <w:szCs w:val="20"/>
          <w:lang w:val="en-GB" w:eastAsia="en-GB"/>
        </w:rPr>
        <w:t>Michiel</w:t>
      </w:r>
      <w:proofErr w:type="spellEnd"/>
      <w:r w:rsidRPr="00473B56">
        <w:rPr>
          <w:rFonts w:eastAsia="Times New Roman" w:cstheme="minorHAnsi"/>
          <w:szCs w:val="20"/>
          <w:lang w:val="en-GB" w:eastAsia="en-GB"/>
        </w:rPr>
        <w:t xml:space="preserve"> Warlé</w:t>
      </w:r>
      <w:r w:rsidRPr="00473B56">
        <w:rPr>
          <w:rFonts w:eastAsia="Times New Roman" w:cstheme="minorHAnsi"/>
          <w:szCs w:val="20"/>
          <w:vertAlign w:val="superscript"/>
          <w:lang w:val="en-GB" w:eastAsia="en-GB"/>
        </w:rPr>
        <w:t>1</w:t>
      </w:r>
    </w:p>
    <w:p w14:paraId="2A549217" w14:textId="77777777" w:rsidR="00473B56" w:rsidRPr="00473B56" w:rsidRDefault="00473B56" w:rsidP="00473B56">
      <w:pPr>
        <w:spacing w:after="144" w:line="240" w:lineRule="auto"/>
        <w:rPr>
          <w:rFonts w:eastAsia="Times New Roman" w:cstheme="minorHAnsi"/>
          <w:i/>
          <w:szCs w:val="20"/>
          <w:lang w:val="en-GB" w:eastAsia="en-GB"/>
        </w:rPr>
      </w:pPr>
      <w:r w:rsidRPr="00473B56">
        <w:rPr>
          <w:rFonts w:eastAsia="Times New Roman" w:cstheme="minorHAnsi"/>
          <w:i/>
          <w:szCs w:val="20"/>
          <w:vertAlign w:val="superscript"/>
          <w:lang w:val="en-GB" w:eastAsia="en-GB"/>
        </w:rPr>
        <w:t>1</w:t>
      </w:r>
      <w:r w:rsidRPr="00473B56">
        <w:rPr>
          <w:rFonts w:eastAsia="Times New Roman" w:cstheme="minorHAnsi"/>
          <w:i/>
          <w:szCs w:val="20"/>
          <w:lang w:val="en-GB" w:eastAsia="en-GB"/>
        </w:rPr>
        <w:t xml:space="preserve">Radboud University Medical </w:t>
      </w:r>
      <w:proofErr w:type="spellStart"/>
      <w:r w:rsidRPr="00473B56">
        <w:rPr>
          <w:rFonts w:eastAsia="Times New Roman" w:cstheme="minorHAnsi"/>
          <w:i/>
          <w:szCs w:val="20"/>
          <w:lang w:val="en-GB" w:eastAsia="en-GB"/>
        </w:rPr>
        <w:t>Center</w:t>
      </w:r>
      <w:proofErr w:type="spellEnd"/>
      <w:r w:rsidRPr="00473B56">
        <w:rPr>
          <w:rFonts w:eastAsia="Times New Roman" w:cstheme="minorHAnsi"/>
          <w:i/>
          <w:szCs w:val="20"/>
          <w:lang w:val="en-GB" w:eastAsia="en-GB"/>
        </w:rPr>
        <w:t xml:space="preserve">, Nijmegen, The Netherlands, </w:t>
      </w:r>
      <w:r w:rsidRPr="00473B56">
        <w:rPr>
          <w:rFonts w:eastAsia="Times New Roman" w:cstheme="minorHAnsi"/>
          <w:i/>
          <w:szCs w:val="20"/>
          <w:vertAlign w:val="superscript"/>
          <w:lang w:val="en-GB" w:eastAsia="en-GB"/>
        </w:rPr>
        <w:t>2</w:t>
      </w:r>
      <w:r w:rsidRPr="00473B56">
        <w:rPr>
          <w:rFonts w:eastAsia="Times New Roman" w:cstheme="minorHAnsi"/>
          <w:i/>
          <w:szCs w:val="20"/>
          <w:lang w:val="en-GB" w:eastAsia="en-GB"/>
        </w:rPr>
        <w:t xml:space="preserve">Rijnstate Hospital, Arnhem, The Netherlands, </w:t>
      </w:r>
      <w:r w:rsidRPr="00473B56">
        <w:rPr>
          <w:rFonts w:eastAsia="Times New Roman" w:cstheme="minorHAnsi"/>
          <w:i/>
          <w:szCs w:val="20"/>
          <w:vertAlign w:val="superscript"/>
          <w:lang w:val="en-GB" w:eastAsia="en-GB"/>
        </w:rPr>
        <w:t>3</w:t>
      </w:r>
      <w:r w:rsidRPr="00473B56">
        <w:rPr>
          <w:rFonts w:eastAsia="Times New Roman" w:cstheme="minorHAnsi"/>
          <w:i/>
          <w:szCs w:val="20"/>
          <w:lang w:val="en-GB" w:eastAsia="en-GB"/>
        </w:rPr>
        <w:t xml:space="preserve">Maastricht University Medical </w:t>
      </w:r>
      <w:proofErr w:type="spellStart"/>
      <w:r w:rsidRPr="00473B56">
        <w:rPr>
          <w:rFonts w:eastAsia="Times New Roman" w:cstheme="minorHAnsi"/>
          <w:i/>
          <w:szCs w:val="20"/>
          <w:lang w:val="en-GB" w:eastAsia="en-GB"/>
        </w:rPr>
        <w:t>Center</w:t>
      </w:r>
      <w:proofErr w:type="spellEnd"/>
      <w:r w:rsidRPr="00473B56">
        <w:rPr>
          <w:rFonts w:eastAsia="Times New Roman" w:cstheme="minorHAnsi"/>
          <w:i/>
          <w:szCs w:val="20"/>
          <w:lang w:val="en-GB" w:eastAsia="en-GB"/>
        </w:rPr>
        <w:t xml:space="preserve">, Maastricht, The Netherlands, </w:t>
      </w:r>
      <w:r w:rsidRPr="00473B56">
        <w:rPr>
          <w:rFonts w:eastAsia="Times New Roman" w:cstheme="minorHAnsi"/>
          <w:i/>
          <w:szCs w:val="20"/>
          <w:vertAlign w:val="superscript"/>
          <w:lang w:val="en-GB" w:eastAsia="en-GB"/>
        </w:rPr>
        <w:t>4</w:t>
      </w:r>
      <w:r w:rsidRPr="00473B56">
        <w:rPr>
          <w:rFonts w:eastAsia="Times New Roman" w:cstheme="minorHAnsi"/>
          <w:i/>
          <w:szCs w:val="20"/>
          <w:lang w:val="en-GB" w:eastAsia="en-GB"/>
        </w:rPr>
        <w:t xml:space="preserve">University Medical </w:t>
      </w:r>
      <w:proofErr w:type="spellStart"/>
      <w:r w:rsidRPr="00473B56">
        <w:rPr>
          <w:rFonts w:eastAsia="Times New Roman" w:cstheme="minorHAnsi"/>
          <w:i/>
          <w:szCs w:val="20"/>
          <w:lang w:val="en-GB" w:eastAsia="en-GB"/>
        </w:rPr>
        <w:t>Center</w:t>
      </w:r>
      <w:proofErr w:type="spellEnd"/>
      <w:r w:rsidRPr="00473B56">
        <w:rPr>
          <w:rFonts w:eastAsia="Times New Roman" w:cstheme="minorHAnsi"/>
          <w:i/>
          <w:szCs w:val="20"/>
          <w:lang w:val="en-GB" w:eastAsia="en-GB"/>
        </w:rPr>
        <w:t xml:space="preserve"> Groningen, Groningen, The Netherlands</w:t>
      </w:r>
    </w:p>
    <w:p w14:paraId="6B7301AD" w14:textId="255FE6BB" w:rsidR="00861DE0" w:rsidRDefault="00861DE0" w:rsidP="00897E5B">
      <w:pPr>
        <w:spacing w:after="144" w:line="240" w:lineRule="auto"/>
        <w:rPr>
          <w:rFonts w:eastAsia="Times New Roman" w:cstheme="minorHAnsi"/>
          <w:szCs w:val="20"/>
          <w:lang w:val="en-GB" w:eastAsia="en-GB"/>
        </w:rPr>
      </w:pPr>
    </w:p>
    <w:p w14:paraId="76B939DE" w14:textId="77777777" w:rsidR="006C7918" w:rsidRPr="006C7918" w:rsidRDefault="006C7918" w:rsidP="006C7918">
      <w:pPr>
        <w:spacing w:after="144" w:line="240" w:lineRule="auto"/>
        <w:rPr>
          <w:rFonts w:eastAsia="Times New Roman" w:cstheme="minorHAnsi"/>
          <w:szCs w:val="20"/>
          <w:lang w:val="en-GB" w:eastAsia="en-GB"/>
        </w:rPr>
      </w:pPr>
      <w:r w:rsidRPr="006C7918">
        <w:rPr>
          <w:rFonts w:eastAsia="Times New Roman" w:cstheme="minorHAnsi"/>
          <w:szCs w:val="20"/>
          <w:lang w:val="en-GB" w:eastAsia="en-GB"/>
        </w:rPr>
        <w:t>3.9</w:t>
      </w:r>
    </w:p>
    <w:p w14:paraId="3AEDE865" w14:textId="77777777" w:rsidR="006C7918" w:rsidRPr="006C7918" w:rsidRDefault="006C7918" w:rsidP="006C7918">
      <w:pPr>
        <w:spacing w:after="144" w:line="240" w:lineRule="auto"/>
        <w:rPr>
          <w:rFonts w:eastAsia="Times New Roman" w:cstheme="minorHAnsi"/>
          <w:b/>
          <w:bCs/>
          <w:color w:val="30B83D"/>
          <w:szCs w:val="20"/>
          <w:lang w:val="en-GB" w:eastAsia="en-GB"/>
        </w:rPr>
      </w:pPr>
      <w:r w:rsidRPr="006C7918">
        <w:rPr>
          <w:rFonts w:eastAsia="Times New Roman" w:cstheme="minorHAnsi"/>
          <w:b/>
          <w:bCs/>
          <w:color w:val="30B83D"/>
          <w:szCs w:val="20"/>
          <w:lang w:val="en-GB" w:eastAsia="en-GB"/>
        </w:rPr>
        <w:t>Superior effect of community-based high-intensity interval exercise for reducing blood pressure and arterial stiffness in low-income older women</w:t>
      </w:r>
    </w:p>
    <w:p w14:paraId="53F93B8A" w14:textId="6890848D" w:rsidR="006C7918" w:rsidRPr="006C7918" w:rsidRDefault="006C7918" w:rsidP="006C7918">
      <w:pPr>
        <w:spacing w:after="144" w:line="240" w:lineRule="auto"/>
        <w:rPr>
          <w:rFonts w:eastAsia="Times New Roman" w:cstheme="minorHAnsi"/>
          <w:szCs w:val="20"/>
          <w:vertAlign w:val="superscript"/>
          <w:lang w:val="en-GB" w:eastAsia="en-GB"/>
        </w:rPr>
      </w:pPr>
      <w:r w:rsidRPr="006C7918">
        <w:rPr>
          <w:rFonts w:eastAsia="Times New Roman" w:cstheme="minorHAnsi"/>
          <w:b/>
          <w:szCs w:val="20"/>
          <w:u w:val="single"/>
          <w:lang w:val="en-GB" w:eastAsia="en-GB"/>
        </w:rPr>
        <w:t>Mrs. Vanessa Amaral</w:t>
      </w:r>
      <w:r w:rsidRPr="006C7918">
        <w:rPr>
          <w:rFonts w:eastAsia="Times New Roman" w:cstheme="minorHAnsi"/>
          <w:b/>
          <w:szCs w:val="20"/>
          <w:u w:val="single"/>
          <w:vertAlign w:val="superscript"/>
          <w:lang w:val="en-GB" w:eastAsia="en-GB"/>
        </w:rPr>
        <w:t>1</w:t>
      </w:r>
      <w:r w:rsidRPr="006C7918">
        <w:rPr>
          <w:rFonts w:eastAsia="Times New Roman" w:cstheme="minorHAnsi"/>
          <w:szCs w:val="20"/>
          <w:lang w:val="en-GB" w:eastAsia="en-GB"/>
        </w:rPr>
        <w:t>, Mr Gabriel Zanini</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Ms Isabela Roque Marçal</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Miss Bianca Fernandes</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Mr.  Lucas Bueno Gimenez</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Miss Fernanda Bianchi Souza</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Mr Gabriel Locato</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xml:space="preserve">, PhD Student </w:t>
      </w:r>
      <w:proofErr w:type="spellStart"/>
      <w:r w:rsidRPr="006C7918">
        <w:rPr>
          <w:rFonts w:eastAsia="Times New Roman" w:cstheme="minorHAnsi"/>
          <w:szCs w:val="20"/>
          <w:lang w:val="en-GB" w:eastAsia="en-GB"/>
        </w:rPr>
        <w:t>Awassi</w:t>
      </w:r>
      <w:proofErr w:type="spellEnd"/>
      <w:r w:rsidRPr="006C7918">
        <w:rPr>
          <w:rFonts w:eastAsia="Times New Roman" w:cstheme="minorHAnsi"/>
          <w:szCs w:val="20"/>
          <w:lang w:val="en-GB" w:eastAsia="en-GB"/>
        </w:rPr>
        <w:t xml:space="preserve"> </w:t>
      </w:r>
      <w:proofErr w:type="spellStart"/>
      <w:r w:rsidRPr="006C7918">
        <w:rPr>
          <w:rFonts w:eastAsia="Times New Roman" w:cstheme="minorHAnsi"/>
          <w:szCs w:val="20"/>
          <w:lang w:val="en-GB" w:eastAsia="en-GB"/>
        </w:rPr>
        <w:t>Yuphiwa</w:t>
      </w:r>
      <w:proofErr w:type="spellEnd"/>
      <w:r w:rsidRPr="006C7918">
        <w:rPr>
          <w:rFonts w:eastAsia="Times New Roman" w:cstheme="minorHAnsi"/>
          <w:szCs w:val="20"/>
          <w:lang w:val="en-GB" w:eastAsia="en-GB"/>
        </w:rPr>
        <w:t xml:space="preserve"> Ngomane</w:t>
      </w:r>
      <w:r w:rsidRPr="006C7918">
        <w:rPr>
          <w:rFonts w:eastAsia="Times New Roman" w:cstheme="minorHAnsi"/>
          <w:szCs w:val="20"/>
          <w:vertAlign w:val="superscript"/>
          <w:lang w:val="en-GB" w:eastAsia="en-GB"/>
        </w:rPr>
        <w:t>1</w:t>
      </w:r>
      <w:r w:rsidRPr="006C7918">
        <w:rPr>
          <w:rFonts w:eastAsia="Times New Roman" w:cstheme="minorHAnsi"/>
          <w:szCs w:val="20"/>
          <w:lang w:val="en-GB" w:eastAsia="en-GB"/>
        </w:rPr>
        <w:t xml:space="preserve">, </w:t>
      </w:r>
      <w:proofErr w:type="spellStart"/>
      <w:r w:rsidRPr="006C7918">
        <w:rPr>
          <w:rFonts w:eastAsia="Times New Roman" w:cstheme="minorHAnsi"/>
          <w:szCs w:val="20"/>
          <w:lang w:val="en-GB" w:eastAsia="en-GB"/>
        </w:rPr>
        <w:t>Dr.</w:t>
      </w:r>
      <w:proofErr w:type="spellEnd"/>
      <w:r w:rsidRPr="006C7918">
        <w:rPr>
          <w:rFonts w:eastAsia="Times New Roman" w:cstheme="minorHAnsi"/>
          <w:szCs w:val="20"/>
          <w:lang w:val="en-GB" w:eastAsia="en-GB"/>
        </w:rPr>
        <w:t xml:space="preserve">  Emmanuel Gomes Ciolac</w:t>
      </w:r>
      <w:r w:rsidRPr="006C7918">
        <w:rPr>
          <w:rFonts w:eastAsia="Times New Roman" w:cstheme="minorHAnsi"/>
          <w:szCs w:val="20"/>
          <w:vertAlign w:val="superscript"/>
          <w:lang w:val="en-GB" w:eastAsia="en-GB"/>
        </w:rPr>
        <w:t>1</w:t>
      </w:r>
    </w:p>
    <w:p w14:paraId="1B6DF69A" w14:textId="77777777" w:rsidR="006C7918" w:rsidRPr="0075515F" w:rsidRDefault="006C7918" w:rsidP="006C7918">
      <w:pPr>
        <w:spacing w:after="144" w:line="240" w:lineRule="auto"/>
        <w:rPr>
          <w:rFonts w:eastAsia="Times New Roman" w:cstheme="minorHAnsi"/>
          <w:i/>
          <w:szCs w:val="20"/>
          <w:lang w:eastAsia="en-GB"/>
        </w:rPr>
      </w:pPr>
      <w:r w:rsidRPr="0075515F">
        <w:rPr>
          <w:rFonts w:eastAsia="Times New Roman" w:cstheme="minorHAnsi"/>
          <w:i/>
          <w:szCs w:val="20"/>
          <w:vertAlign w:val="superscript"/>
          <w:lang w:eastAsia="en-GB"/>
        </w:rPr>
        <w:t>1</w:t>
      </w:r>
      <w:r w:rsidRPr="0075515F">
        <w:rPr>
          <w:rFonts w:eastAsia="Times New Roman" w:cstheme="minorHAnsi"/>
          <w:i/>
          <w:szCs w:val="20"/>
          <w:lang w:eastAsia="en-GB"/>
        </w:rPr>
        <w:t>Universidade Estadual Paulista, Bauru, Brazil</w:t>
      </w:r>
    </w:p>
    <w:p w14:paraId="6B23612F" w14:textId="0A56EA76" w:rsidR="00473B56" w:rsidRPr="0075515F" w:rsidRDefault="00473B56" w:rsidP="00897E5B">
      <w:pPr>
        <w:spacing w:after="144" w:line="240" w:lineRule="auto"/>
        <w:rPr>
          <w:rFonts w:eastAsia="Times New Roman" w:cstheme="minorHAnsi"/>
          <w:szCs w:val="20"/>
          <w:lang w:eastAsia="en-GB"/>
        </w:rPr>
      </w:pPr>
    </w:p>
    <w:p w14:paraId="5647DA4C" w14:textId="77777777" w:rsidR="003157E9" w:rsidRPr="0075515F" w:rsidRDefault="003157E9" w:rsidP="003157E9">
      <w:pPr>
        <w:spacing w:after="144" w:line="240" w:lineRule="auto"/>
        <w:rPr>
          <w:rFonts w:eastAsia="Times New Roman" w:cstheme="minorHAnsi"/>
          <w:szCs w:val="20"/>
          <w:lang w:eastAsia="en-GB"/>
        </w:rPr>
      </w:pPr>
      <w:r w:rsidRPr="0075515F">
        <w:rPr>
          <w:rFonts w:eastAsia="Times New Roman" w:cstheme="minorHAnsi"/>
          <w:szCs w:val="20"/>
          <w:lang w:eastAsia="en-GB"/>
        </w:rPr>
        <w:t>3.10</w:t>
      </w:r>
    </w:p>
    <w:p w14:paraId="1D8E69E8" w14:textId="77777777" w:rsidR="003157E9" w:rsidRPr="003157E9" w:rsidRDefault="003157E9" w:rsidP="003157E9">
      <w:pPr>
        <w:spacing w:after="144" w:line="240" w:lineRule="auto"/>
        <w:rPr>
          <w:rFonts w:eastAsia="Times New Roman" w:cstheme="minorHAnsi"/>
          <w:b/>
          <w:bCs/>
          <w:color w:val="30B83D"/>
          <w:szCs w:val="20"/>
          <w:lang w:val="en-GB" w:eastAsia="en-GB"/>
        </w:rPr>
      </w:pPr>
      <w:r w:rsidRPr="003157E9">
        <w:rPr>
          <w:rFonts w:eastAsia="Times New Roman" w:cstheme="minorHAnsi"/>
          <w:b/>
          <w:bCs/>
          <w:color w:val="30B83D"/>
          <w:szCs w:val="20"/>
          <w:lang w:val="en-GB" w:eastAsia="en-GB"/>
        </w:rPr>
        <w:t>Evaluation of hemodynamic and vascular responses after a continuous exercise session of moderate intensity and high intensity intervals in individuals with normal and high normal blood pressure.</w:t>
      </w:r>
    </w:p>
    <w:p w14:paraId="7B81AA04" w14:textId="77777777" w:rsidR="003157E9" w:rsidRPr="003157E9" w:rsidRDefault="003157E9" w:rsidP="003157E9">
      <w:pPr>
        <w:spacing w:after="144" w:line="240" w:lineRule="auto"/>
        <w:rPr>
          <w:rFonts w:eastAsia="Times New Roman" w:cstheme="minorHAnsi"/>
          <w:szCs w:val="20"/>
          <w:vertAlign w:val="superscript"/>
          <w:lang w:val="en-GB" w:eastAsia="en-GB"/>
        </w:rPr>
      </w:pPr>
      <w:r w:rsidRPr="003157E9">
        <w:rPr>
          <w:rFonts w:eastAsia="Times New Roman" w:cstheme="minorHAnsi"/>
          <w:b/>
          <w:szCs w:val="20"/>
          <w:u w:val="single"/>
          <w:lang w:val="en-GB" w:eastAsia="en-GB"/>
        </w:rPr>
        <w:t>Miss Sara Rodrigues</w:t>
      </w:r>
      <w:r w:rsidRPr="003157E9">
        <w:rPr>
          <w:rFonts w:eastAsia="Times New Roman" w:cstheme="minorHAnsi"/>
          <w:b/>
          <w:szCs w:val="20"/>
          <w:u w:val="single"/>
          <w:vertAlign w:val="superscript"/>
          <w:lang w:val="en-GB" w:eastAsia="en-GB"/>
        </w:rPr>
        <w:t>1</w:t>
      </w:r>
      <w:r w:rsidRPr="003157E9">
        <w:rPr>
          <w:rFonts w:eastAsia="Times New Roman" w:cstheme="minorHAnsi"/>
          <w:szCs w:val="20"/>
          <w:lang w:val="en-GB" w:eastAsia="en-GB"/>
        </w:rPr>
        <w:t>, Miss Renata Verardino</w:t>
      </w:r>
      <w:r w:rsidRPr="003157E9">
        <w:rPr>
          <w:rFonts w:eastAsia="Times New Roman" w:cstheme="minorHAnsi"/>
          <w:szCs w:val="20"/>
          <w:vertAlign w:val="superscript"/>
          <w:lang w:val="en-GB" w:eastAsia="en-GB"/>
        </w:rPr>
        <w:t>1</w:t>
      </w:r>
      <w:r w:rsidRPr="003157E9">
        <w:rPr>
          <w:rFonts w:eastAsia="Times New Roman" w:cstheme="minorHAnsi"/>
          <w:szCs w:val="20"/>
          <w:lang w:val="en-GB" w:eastAsia="en-GB"/>
        </w:rPr>
        <w:t>, Mr Marcel Costa</w:t>
      </w:r>
      <w:r w:rsidRPr="003157E9">
        <w:rPr>
          <w:rFonts w:eastAsia="Times New Roman" w:cstheme="minorHAnsi"/>
          <w:szCs w:val="20"/>
          <w:vertAlign w:val="superscript"/>
          <w:lang w:val="en-GB" w:eastAsia="en-GB"/>
        </w:rPr>
        <w:t>1</w:t>
      </w:r>
      <w:r w:rsidRPr="003157E9">
        <w:rPr>
          <w:rFonts w:eastAsia="Times New Roman" w:cstheme="minorHAnsi"/>
          <w:szCs w:val="20"/>
          <w:lang w:val="en-GB" w:eastAsia="en-GB"/>
        </w:rPr>
        <w:t xml:space="preserve">, Miss </w:t>
      </w:r>
      <w:proofErr w:type="spellStart"/>
      <w:r w:rsidRPr="003157E9">
        <w:rPr>
          <w:rFonts w:eastAsia="Times New Roman" w:cstheme="minorHAnsi"/>
          <w:szCs w:val="20"/>
          <w:lang w:val="en-GB" w:eastAsia="en-GB"/>
        </w:rPr>
        <w:t>Valéria</w:t>
      </w:r>
      <w:proofErr w:type="spellEnd"/>
      <w:r w:rsidRPr="003157E9">
        <w:rPr>
          <w:rFonts w:eastAsia="Times New Roman" w:cstheme="minorHAnsi"/>
          <w:szCs w:val="20"/>
          <w:lang w:val="en-GB" w:eastAsia="en-GB"/>
        </w:rPr>
        <w:t xml:space="preserve"> Costa-Hong</w:t>
      </w:r>
      <w:r w:rsidRPr="003157E9">
        <w:rPr>
          <w:rFonts w:eastAsia="Times New Roman" w:cstheme="minorHAnsi"/>
          <w:szCs w:val="20"/>
          <w:vertAlign w:val="superscript"/>
          <w:lang w:val="en-GB" w:eastAsia="en-GB"/>
        </w:rPr>
        <w:t>1</w:t>
      </w:r>
      <w:r w:rsidRPr="003157E9">
        <w:rPr>
          <w:rFonts w:eastAsia="Times New Roman" w:cstheme="minorHAnsi"/>
          <w:szCs w:val="20"/>
          <w:lang w:val="en-GB" w:eastAsia="en-GB"/>
        </w:rPr>
        <w:t>, Miss Maria Alves</w:t>
      </w:r>
      <w:r w:rsidRPr="003157E9">
        <w:rPr>
          <w:rFonts w:eastAsia="Times New Roman" w:cstheme="minorHAnsi"/>
          <w:szCs w:val="20"/>
          <w:vertAlign w:val="superscript"/>
          <w:lang w:val="en-GB" w:eastAsia="en-GB"/>
        </w:rPr>
        <w:t>1</w:t>
      </w:r>
      <w:r w:rsidRPr="003157E9">
        <w:rPr>
          <w:rFonts w:eastAsia="Times New Roman" w:cstheme="minorHAnsi"/>
          <w:szCs w:val="20"/>
          <w:lang w:val="en-GB" w:eastAsia="en-GB"/>
        </w:rPr>
        <w:t>, Mr Luiz Bortolotto</w:t>
      </w:r>
      <w:r w:rsidRPr="003157E9">
        <w:rPr>
          <w:rFonts w:eastAsia="Times New Roman" w:cstheme="minorHAnsi"/>
          <w:szCs w:val="20"/>
          <w:vertAlign w:val="superscript"/>
          <w:lang w:val="en-GB" w:eastAsia="en-GB"/>
        </w:rPr>
        <w:t>1</w:t>
      </w:r>
    </w:p>
    <w:p w14:paraId="38645942" w14:textId="77777777" w:rsidR="003157E9" w:rsidRPr="003157E9" w:rsidRDefault="003157E9" w:rsidP="003157E9">
      <w:pPr>
        <w:spacing w:after="144" w:line="240" w:lineRule="auto"/>
        <w:rPr>
          <w:rFonts w:eastAsia="Times New Roman" w:cstheme="minorHAnsi"/>
          <w:i/>
          <w:szCs w:val="20"/>
          <w:lang w:val="en-GB" w:eastAsia="en-GB"/>
        </w:rPr>
      </w:pPr>
      <w:r w:rsidRPr="003157E9">
        <w:rPr>
          <w:rFonts w:eastAsia="Times New Roman" w:cstheme="minorHAnsi"/>
          <w:i/>
          <w:szCs w:val="20"/>
          <w:vertAlign w:val="superscript"/>
          <w:lang w:val="en-GB" w:eastAsia="en-GB"/>
        </w:rPr>
        <w:t>1</w:t>
      </w:r>
      <w:r w:rsidRPr="003157E9">
        <w:rPr>
          <w:rFonts w:eastAsia="Times New Roman" w:cstheme="minorHAnsi"/>
          <w:i/>
          <w:szCs w:val="20"/>
          <w:lang w:val="en-GB" w:eastAsia="en-GB"/>
        </w:rPr>
        <w:t>InCor HC FM USP, São Paulo, Brazil</w:t>
      </w:r>
    </w:p>
    <w:p w14:paraId="436D61A5" w14:textId="1E31BA07" w:rsidR="003157E9" w:rsidRDefault="003157E9" w:rsidP="00897E5B">
      <w:pPr>
        <w:spacing w:after="144" w:line="240" w:lineRule="auto"/>
        <w:rPr>
          <w:rFonts w:eastAsia="Times New Roman" w:cstheme="minorHAnsi"/>
          <w:szCs w:val="20"/>
          <w:lang w:val="en-GB" w:eastAsia="en-GB"/>
        </w:rPr>
      </w:pPr>
    </w:p>
    <w:p w14:paraId="2E8411FA" w14:textId="77777777" w:rsidR="004B5F9E" w:rsidRPr="004B5F9E" w:rsidRDefault="004B5F9E" w:rsidP="004B5F9E">
      <w:pPr>
        <w:spacing w:after="144" w:line="240" w:lineRule="auto"/>
        <w:rPr>
          <w:rFonts w:eastAsia="Times New Roman" w:cstheme="minorHAnsi"/>
          <w:szCs w:val="20"/>
          <w:lang w:val="en-US" w:eastAsia="en-GB"/>
        </w:rPr>
      </w:pPr>
      <w:r w:rsidRPr="004B5F9E">
        <w:rPr>
          <w:rFonts w:eastAsia="Times New Roman" w:cstheme="minorHAnsi"/>
          <w:szCs w:val="20"/>
          <w:lang w:val="en-US" w:eastAsia="en-GB"/>
        </w:rPr>
        <w:t>7.1</w:t>
      </w:r>
    </w:p>
    <w:p w14:paraId="1BB26AC8" w14:textId="77777777" w:rsidR="004B5F9E" w:rsidRPr="004B5F9E" w:rsidRDefault="004B5F9E" w:rsidP="004B5F9E">
      <w:pPr>
        <w:spacing w:after="144" w:line="240" w:lineRule="auto"/>
        <w:rPr>
          <w:rFonts w:eastAsia="Times New Roman" w:cstheme="minorHAnsi"/>
          <w:b/>
          <w:bCs/>
          <w:color w:val="30B83D"/>
          <w:szCs w:val="20"/>
          <w:lang w:val="en-US" w:eastAsia="en-GB"/>
        </w:rPr>
      </w:pPr>
      <w:r w:rsidRPr="004B5F9E">
        <w:rPr>
          <w:rFonts w:eastAsia="Times New Roman" w:cstheme="minorHAnsi"/>
          <w:b/>
          <w:bCs/>
          <w:color w:val="30B83D"/>
          <w:szCs w:val="20"/>
          <w:lang w:val="en-US" w:eastAsia="en-GB"/>
        </w:rPr>
        <w:t>Pulse Wave Velocity for 24-hour Ambulatory Blood Pressure Monitoring</w:t>
      </w:r>
    </w:p>
    <w:p w14:paraId="26B72EA9" w14:textId="77777777" w:rsidR="004B5F9E" w:rsidRPr="004B5F9E" w:rsidRDefault="004B5F9E" w:rsidP="004B5F9E">
      <w:pPr>
        <w:spacing w:after="144" w:line="240" w:lineRule="auto"/>
        <w:rPr>
          <w:rFonts w:eastAsia="Times New Roman" w:cstheme="minorHAnsi"/>
          <w:szCs w:val="20"/>
          <w:vertAlign w:val="superscript"/>
          <w:lang w:val="en-GB" w:eastAsia="en-GB"/>
        </w:rPr>
      </w:pPr>
      <w:r w:rsidRPr="004B5F9E">
        <w:rPr>
          <w:rFonts w:eastAsia="Times New Roman" w:cstheme="minorHAnsi"/>
          <w:b/>
          <w:szCs w:val="20"/>
          <w:u w:val="single"/>
          <w:lang w:val="en-GB" w:eastAsia="en-GB"/>
        </w:rPr>
        <w:t>M.Sc. Fabian Beutel</w:t>
      </w:r>
      <w:r w:rsidRPr="004B5F9E">
        <w:rPr>
          <w:rFonts w:eastAsia="Times New Roman" w:cstheme="minorHAnsi"/>
          <w:b/>
          <w:szCs w:val="20"/>
          <w:u w:val="single"/>
          <w:vertAlign w:val="superscript"/>
          <w:lang w:val="en-GB" w:eastAsia="en-GB"/>
        </w:rPr>
        <w:t>1,2</w:t>
      </w:r>
      <w:r w:rsidRPr="004B5F9E">
        <w:rPr>
          <w:rFonts w:eastAsia="Times New Roman" w:cstheme="minorHAnsi"/>
          <w:szCs w:val="20"/>
          <w:lang w:val="en-GB" w:eastAsia="en-GB"/>
        </w:rPr>
        <w:t>, B.Eng. Chaim Zax</w:t>
      </w:r>
      <w:r w:rsidRPr="004B5F9E">
        <w:rPr>
          <w:rFonts w:eastAsia="Times New Roman" w:cstheme="minorHAnsi"/>
          <w:szCs w:val="20"/>
          <w:vertAlign w:val="superscript"/>
          <w:lang w:val="en-GB" w:eastAsia="en-GB"/>
        </w:rPr>
        <w:t>2</w:t>
      </w:r>
      <w:r w:rsidRPr="004B5F9E">
        <w:rPr>
          <w:rFonts w:eastAsia="Times New Roman" w:cstheme="minorHAnsi"/>
          <w:szCs w:val="20"/>
          <w:lang w:val="en-GB" w:eastAsia="en-GB"/>
        </w:rPr>
        <w:t>, B.Eng. Jesse Kling</w:t>
      </w:r>
      <w:r w:rsidRPr="004B5F9E">
        <w:rPr>
          <w:rFonts w:eastAsia="Times New Roman" w:cstheme="minorHAnsi"/>
          <w:szCs w:val="20"/>
          <w:vertAlign w:val="superscript"/>
          <w:lang w:val="en-GB" w:eastAsia="en-GB"/>
        </w:rPr>
        <w:t>2</w:t>
      </w:r>
      <w:r w:rsidRPr="004B5F9E">
        <w:rPr>
          <w:rFonts w:eastAsia="Times New Roman" w:cstheme="minorHAnsi"/>
          <w:szCs w:val="20"/>
          <w:lang w:val="en-GB" w:eastAsia="en-GB"/>
        </w:rPr>
        <w:t>, B.Eng. Anthony van der Heijden</w:t>
      </w:r>
      <w:r w:rsidRPr="004B5F9E">
        <w:rPr>
          <w:rFonts w:eastAsia="Times New Roman" w:cstheme="minorHAnsi"/>
          <w:szCs w:val="20"/>
          <w:vertAlign w:val="superscript"/>
          <w:lang w:val="en-GB" w:eastAsia="en-GB"/>
        </w:rPr>
        <w:t>2</w:t>
      </w:r>
      <w:r w:rsidRPr="004B5F9E">
        <w:rPr>
          <w:rFonts w:eastAsia="Times New Roman" w:cstheme="minorHAnsi"/>
          <w:szCs w:val="20"/>
          <w:lang w:val="en-GB" w:eastAsia="en-GB"/>
        </w:rPr>
        <w:t>, Ph.D. Chris Van Hoof</w:t>
      </w:r>
      <w:r w:rsidRPr="004B5F9E">
        <w:rPr>
          <w:rFonts w:eastAsia="Times New Roman" w:cstheme="minorHAnsi"/>
          <w:szCs w:val="20"/>
          <w:vertAlign w:val="superscript"/>
          <w:lang w:val="en-GB" w:eastAsia="en-GB"/>
        </w:rPr>
        <w:t>1,3</w:t>
      </w:r>
      <w:r w:rsidRPr="004B5F9E">
        <w:rPr>
          <w:rFonts w:eastAsia="Times New Roman" w:cstheme="minorHAnsi"/>
          <w:szCs w:val="20"/>
          <w:lang w:val="en-GB" w:eastAsia="en-GB"/>
        </w:rPr>
        <w:t>, Ph.D. Evelien Hermeling</w:t>
      </w:r>
      <w:r w:rsidRPr="004B5F9E">
        <w:rPr>
          <w:rFonts w:eastAsia="Times New Roman" w:cstheme="minorHAnsi"/>
          <w:szCs w:val="20"/>
          <w:vertAlign w:val="superscript"/>
          <w:lang w:val="en-GB" w:eastAsia="en-GB"/>
        </w:rPr>
        <w:t>2</w:t>
      </w:r>
    </w:p>
    <w:p w14:paraId="5C85BF1E" w14:textId="77777777" w:rsidR="004B5F9E" w:rsidRPr="004B5F9E" w:rsidRDefault="004B5F9E" w:rsidP="004B5F9E">
      <w:pPr>
        <w:spacing w:after="144" w:line="240" w:lineRule="auto"/>
        <w:rPr>
          <w:rFonts w:eastAsia="Times New Roman" w:cstheme="minorHAnsi"/>
          <w:i/>
          <w:szCs w:val="20"/>
          <w:lang w:val="en-US" w:eastAsia="en-GB"/>
        </w:rPr>
      </w:pPr>
      <w:r w:rsidRPr="004B5F9E">
        <w:rPr>
          <w:rFonts w:eastAsia="Times New Roman" w:cstheme="minorHAnsi"/>
          <w:i/>
          <w:szCs w:val="20"/>
          <w:vertAlign w:val="superscript"/>
          <w:lang w:val="en-US" w:eastAsia="en-GB"/>
        </w:rPr>
        <w:t>1</w:t>
      </w:r>
      <w:r w:rsidRPr="004B5F9E">
        <w:rPr>
          <w:rFonts w:eastAsia="Times New Roman" w:cstheme="minorHAnsi"/>
          <w:i/>
          <w:szCs w:val="20"/>
          <w:lang w:val="en-US" w:eastAsia="en-GB"/>
        </w:rPr>
        <w:t xml:space="preserve">KU Leuven, Leuven, Belgium, </w:t>
      </w:r>
      <w:r w:rsidRPr="004B5F9E">
        <w:rPr>
          <w:rFonts w:eastAsia="Times New Roman" w:cstheme="minorHAnsi"/>
          <w:i/>
          <w:szCs w:val="20"/>
          <w:vertAlign w:val="superscript"/>
          <w:lang w:val="en-US" w:eastAsia="en-GB"/>
        </w:rPr>
        <w:t>2</w:t>
      </w:r>
      <w:r w:rsidRPr="004B5F9E">
        <w:rPr>
          <w:rFonts w:eastAsia="Times New Roman" w:cstheme="minorHAnsi"/>
          <w:i/>
          <w:szCs w:val="20"/>
          <w:lang w:val="en-US" w:eastAsia="en-GB"/>
        </w:rPr>
        <w:t xml:space="preserve">imec The Netherlands, Eindhoven, The Netherlands, </w:t>
      </w:r>
      <w:r w:rsidRPr="004B5F9E">
        <w:rPr>
          <w:rFonts w:eastAsia="Times New Roman" w:cstheme="minorHAnsi"/>
          <w:i/>
          <w:szCs w:val="20"/>
          <w:vertAlign w:val="superscript"/>
          <w:lang w:val="en-US" w:eastAsia="en-GB"/>
        </w:rPr>
        <w:t>3</w:t>
      </w:r>
      <w:r w:rsidRPr="004B5F9E">
        <w:rPr>
          <w:rFonts w:eastAsia="Times New Roman" w:cstheme="minorHAnsi"/>
          <w:i/>
          <w:szCs w:val="20"/>
          <w:lang w:val="en-US" w:eastAsia="en-GB"/>
        </w:rPr>
        <w:t>imec, Leuven, Belgium</w:t>
      </w:r>
    </w:p>
    <w:p w14:paraId="74BA6A11" w14:textId="2887C065" w:rsidR="004B5F9E" w:rsidRDefault="004B5F9E" w:rsidP="00897E5B">
      <w:pPr>
        <w:spacing w:after="144" w:line="240" w:lineRule="auto"/>
        <w:rPr>
          <w:rFonts w:eastAsia="Times New Roman" w:cstheme="minorHAnsi"/>
          <w:szCs w:val="20"/>
          <w:lang w:val="en-GB" w:eastAsia="en-GB"/>
        </w:rPr>
      </w:pPr>
    </w:p>
    <w:p w14:paraId="50C60EB2" w14:textId="77777777" w:rsidR="00A912D8" w:rsidRPr="00A912D8" w:rsidRDefault="00A912D8" w:rsidP="00A912D8">
      <w:pPr>
        <w:spacing w:after="144" w:line="240" w:lineRule="auto"/>
        <w:rPr>
          <w:rFonts w:eastAsia="Times New Roman" w:cstheme="minorHAnsi"/>
          <w:bCs/>
          <w:szCs w:val="20"/>
          <w:lang w:val="en-GB" w:eastAsia="en-GB"/>
        </w:rPr>
      </w:pPr>
      <w:r w:rsidRPr="00A912D8">
        <w:rPr>
          <w:rFonts w:eastAsia="Times New Roman" w:cstheme="minorHAnsi"/>
          <w:bCs/>
          <w:szCs w:val="20"/>
          <w:lang w:val="en-GB" w:eastAsia="en-GB"/>
        </w:rPr>
        <w:t>7.2</w:t>
      </w:r>
    </w:p>
    <w:p w14:paraId="592EA8F1" w14:textId="77777777" w:rsidR="00A912D8" w:rsidRPr="00A912D8" w:rsidRDefault="00A912D8" w:rsidP="00A912D8">
      <w:pPr>
        <w:spacing w:after="144" w:line="240" w:lineRule="auto"/>
        <w:rPr>
          <w:rFonts w:eastAsia="Times New Roman" w:cstheme="minorHAnsi"/>
          <w:b/>
          <w:color w:val="30B83D"/>
          <w:szCs w:val="20"/>
          <w:lang w:val="en-GB" w:eastAsia="en-GB"/>
        </w:rPr>
      </w:pPr>
      <w:r w:rsidRPr="00A912D8">
        <w:rPr>
          <w:rFonts w:eastAsia="Times New Roman" w:cstheme="minorHAnsi"/>
          <w:b/>
          <w:color w:val="30B83D"/>
          <w:szCs w:val="20"/>
          <w:lang w:val="en-GB" w:eastAsia="en-GB"/>
        </w:rPr>
        <w:t>Intra-Operative Video-Based Measurement of Biaxial Strains of the Ascending Thoracic Aorta</w:t>
      </w:r>
    </w:p>
    <w:p w14:paraId="6E13FD11" w14:textId="0AF2C0A2" w:rsidR="00A912D8" w:rsidRPr="00A912D8" w:rsidRDefault="00A912D8" w:rsidP="00A912D8">
      <w:pPr>
        <w:spacing w:after="144" w:line="240" w:lineRule="auto"/>
        <w:rPr>
          <w:rFonts w:eastAsia="Times New Roman" w:cstheme="minorHAnsi"/>
          <w:szCs w:val="20"/>
          <w:vertAlign w:val="superscript"/>
          <w:lang w:val="en-GB" w:eastAsia="en-GB"/>
        </w:rPr>
      </w:pPr>
      <w:r w:rsidRPr="00A912D8">
        <w:rPr>
          <w:rFonts w:eastAsia="Times New Roman" w:cstheme="minorHAnsi"/>
          <w:b/>
          <w:szCs w:val="20"/>
          <w:u w:val="single"/>
          <w:lang w:val="en-GB" w:eastAsia="en-GB"/>
        </w:rPr>
        <w:t xml:space="preserve">MSc </w:t>
      </w:r>
      <w:proofErr w:type="spellStart"/>
      <w:r w:rsidRPr="00A912D8">
        <w:rPr>
          <w:rFonts w:eastAsia="Times New Roman" w:cstheme="minorHAnsi"/>
          <w:b/>
          <w:szCs w:val="20"/>
          <w:u w:val="single"/>
          <w:lang w:val="en-GB" w:eastAsia="en-GB"/>
        </w:rPr>
        <w:t>Shaiv</w:t>
      </w:r>
      <w:proofErr w:type="spellEnd"/>
      <w:r w:rsidRPr="00A912D8">
        <w:rPr>
          <w:rFonts w:eastAsia="Times New Roman" w:cstheme="minorHAnsi"/>
          <w:b/>
          <w:szCs w:val="20"/>
          <w:u w:val="single"/>
          <w:lang w:val="en-GB" w:eastAsia="en-GB"/>
        </w:rPr>
        <w:t xml:space="preserve"> Parikh</w:t>
      </w:r>
      <w:r w:rsidRPr="00A912D8">
        <w:rPr>
          <w:rFonts w:eastAsia="Times New Roman" w:cstheme="minorHAnsi"/>
          <w:b/>
          <w:szCs w:val="20"/>
          <w:u w:val="single"/>
          <w:vertAlign w:val="superscript"/>
          <w:lang w:val="en-GB" w:eastAsia="en-GB"/>
        </w:rPr>
        <w:t>1</w:t>
      </w:r>
      <w:r w:rsidRPr="00A912D8">
        <w:rPr>
          <w:rFonts w:eastAsia="Times New Roman" w:cstheme="minorHAnsi"/>
          <w:szCs w:val="20"/>
          <w:lang w:val="en-GB" w:eastAsia="en-GB"/>
        </w:rPr>
        <w:t>, MSc Berta Ganizada</w:t>
      </w:r>
      <w:r w:rsidRPr="00A912D8">
        <w:rPr>
          <w:rFonts w:eastAsia="Times New Roman" w:cstheme="minorHAnsi"/>
          <w:szCs w:val="20"/>
          <w:vertAlign w:val="superscript"/>
          <w:lang w:val="en-GB" w:eastAsia="en-GB"/>
        </w:rPr>
        <w:t>2</w:t>
      </w:r>
      <w:r w:rsidRPr="00A912D8">
        <w:rPr>
          <w:rFonts w:eastAsia="Times New Roman" w:cstheme="minorHAnsi"/>
          <w:szCs w:val="20"/>
          <w:lang w:val="en-GB" w:eastAsia="en-GB"/>
        </w:rPr>
        <w:t>, Mr. Gijs Debeij</w:t>
      </w:r>
      <w:r w:rsidRPr="00A912D8">
        <w:rPr>
          <w:rFonts w:eastAsia="Times New Roman" w:cstheme="minorHAnsi"/>
          <w:szCs w:val="20"/>
          <w:vertAlign w:val="superscript"/>
          <w:lang w:val="en-GB" w:eastAsia="en-GB"/>
        </w:rPr>
        <w:t>2</w:t>
      </w:r>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Ehsan Natour</w:t>
      </w:r>
      <w:r w:rsidRPr="00A912D8">
        <w:rPr>
          <w:rFonts w:eastAsia="Times New Roman" w:cstheme="minorHAnsi"/>
          <w:szCs w:val="20"/>
          <w:vertAlign w:val="superscript"/>
          <w:lang w:val="en-GB" w:eastAsia="en-GB"/>
        </w:rPr>
        <w:t>2</w:t>
      </w:r>
      <w:r w:rsidRPr="00A912D8">
        <w:rPr>
          <w:rFonts w:eastAsia="Times New Roman" w:cstheme="minorHAnsi"/>
          <w:szCs w:val="20"/>
          <w:lang w:val="en-GB" w:eastAsia="en-GB"/>
        </w:rPr>
        <w:t xml:space="preserve">, Prof.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Jos Maessen</w:t>
      </w:r>
      <w:r w:rsidRPr="00A912D8">
        <w:rPr>
          <w:rFonts w:eastAsia="Times New Roman" w:cstheme="minorHAnsi"/>
          <w:szCs w:val="20"/>
          <w:vertAlign w:val="superscript"/>
          <w:lang w:val="en-GB" w:eastAsia="en-GB"/>
        </w:rPr>
        <w:t>2</w:t>
      </w:r>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Bart Spronck</w:t>
      </w:r>
      <w:r w:rsidRPr="00A912D8">
        <w:rPr>
          <w:rFonts w:eastAsia="Times New Roman" w:cstheme="minorHAnsi"/>
          <w:szCs w:val="20"/>
          <w:vertAlign w:val="superscript"/>
          <w:lang w:val="en-GB" w:eastAsia="en-GB"/>
        </w:rPr>
        <w:t>1</w:t>
      </w:r>
      <w:r w:rsidRPr="00A912D8">
        <w:rPr>
          <w:rFonts w:eastAsia="Times New Roman" w:cstheme="minorHAnsi"/>
          <w:szCs w:val="20"/>
          <w:lang w:val="en-GB" w:eastAsia="en-GB"/>
        </w:rPr>
        <w:t xml:space="preserve">, Prof.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Leon Schurgers</w:t>
      </w:r>
      <w:r w:rsidRPr="00A912D8">
        <w:rPr>
          <w:rFonts w:eastAsia="Times New Roman" w:cstheme="minorHAnsi"/>
          <w:szCs w:val="20"/>
          <w:vertAlign w:val="superscript"/>
          <w:lang w:val="en-GB" w:eastAsia="en-GB"/>
        </w:rPr>
        <w:t>3</w:t>
      </w:r>
      <w:r w:rsidRPr="00A912D8">
        <w:rPr>
          <w:rFonts w:eastAsia="Times New Roman" w:cstheme="minorHAnsi"/>
          <w:szCs w:val="20"/>
          <w:lang w:val="en-GB" w:eastAsia="en-GB"/>
        </w:rPr>
        <w:t xml:space="preserve">, Prof.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Tammo</w:t>
      </w:r>
      <w:proofErr w:type="spellEnd"/>
      <w:r w:rsidRPr="00A912D8">
        <w:rPr>
          <w:rFonts w:eastAsia="Times New Roman" w:cstheme="minorHAnsi"/>
          <w:szCs w:val="20"/>
          <w:lang w:val="en-GB" w:eastAsia="en-GB"/>
        </w:rPr>
        <w:t xml:space="preserve"> Delhaas</w:t>
      </w:r>
      <w:r w:rsidRPr="00A912D8">
        <w:rPr>
          <w:rFonts w:eastAsia="Times New Roman" w:cstheme="minorHAnsi"/>
          <w:szCs w:val="20"/>
          <w:vertAlign w:val="superscript"/>
          <w:lang w:val="en-GB" w:eastAsia="en-GB"/>
        </w:rPr>
        <w:t>1</w:t>
      </w:r>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Wouter</w:t>
      </w:r>
      <w:proofErr w:type="spellEnd"/>
      <w:r w:rsidRPr="00A912D8">
        <w:rPr>
          <w:rFonts w:eastAsia="Times New Roman" w:cstheme="minorHAnsi"/>
          <w:szCs w:val="20"/>
          <w:lang w:val="en-GB" w:eastAsia="en-GB"/>
        </w:rPr>
        <w:t xml:space="preserve"> Huberts</w:t>
      </w:r>
      <w:r w:rsidRPr="00A912D8">
        <w:rPr>
          <w:rFonts w:eastAsia="Times New Roman" w:cstheme="minorHAnsi"/>
          <w:szCs w:val="20"/>
          <w:vertAlign w:val="superscript"/>
          <w:lang w:val="en-GB" w:eastAsia="en-GB"/>
        </w:rPr>
        <w:t>1</w:t>
      </w:r>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Elham Bidar</w:t>
      </w:r>
      <w:r w:rsidRPr="00A912D8">
        <w:rPr>
          <w:rFonts w:eastAsia="Times New Roman" w:cstheme="minorHAnsi"/>
          <w:szCs w:val="20"/>
          <w:vertAlign w:val="superscript"/>
          <w:lang w:val="en-GB" w:eastAsia="en-GB"/>
        </w:rPr>
        <w:t>2</w:t>
      </w:r>
      <w:r w:rsidRPr="00A912D8">
        <w:rPr>
          <w:rFonts w:eastAsia="Times New Roman" w:cstheme="minorHAnsi"/>
          <w:szCs w:val="20"/>
          <w:lang w:val="en-GB" w:eastAsia="en-GB"/>
        </w:rPr>
        <w:t xml:space="preserve">, </w:t>
      </w:r>
      <w:proofErr w:type="spellStart"/>
      <w:r w:rsidRPr="00A912D8">
        <w:rPr>
          <w:rFonts w:eastAsia="Times New Roman" w:cstheme="minorHAnsi"/>
          <w:szCs w:val="20"/>
          <w:lang w:val="en-GB" w:eastAsia="en-GB"/>
        </w:rPr>
        <w:t>Dr.</w:t>
      </w:r>
      <w:proofErr w:type="spellEnd"/>
      <w:r w:rsidRPr="00A912D8">
        <w:rPr>
          <w:rFonts w:eastAsia="Times New Roman" w:cstheme="minorHAnsi"/>
          <w:szCs w:val="20"/>
          <w:lang w:val="en-GB" w:eastAsia="en-GB"/>
        </w:rPr>
        <w:t xml:space="preserve"> Koen Reesink</w:t>
      </w:r>
      <w:r w:rsidRPr="00A912D8">
        <w:rPr>
          <w:rFonts w:eastAsia="Times New Roman" w:cstheme="minorHAnsi"/>
          <w:szCs w:val="20"/>
          <w:vertAlign w:val="superscript"/>
          <w:lang w:val="en-GB" w:eastAsia="en-GB"/>
        </w:rPr>
        <w:t>1</w:t>
      </w:r>
    </w:p>
    <w:p w14:paraId="0FE05503" w14:textId="43A503CE" w:rsidR="00A912D8" w:rsidRPr="006057F5" w:rsidRDefault="00A912D8" w:rsidP="00A912D8">
      <w:pPr>
        <w:spacing w:after="144" w:line="240" w:lineRule="auto"/>
        <w:rPr>
          <w:rFonts w:eastAsia="Times New Roman" w:cstheme="minorHAnsi"/>
          <w:bCs/>
          <w:i/>
          <w:szCs w:val="20"/>
          <w:lang w:val="en-GB" w:eastAsia="en-GB"/>
        </w:rPr>
      </w:pPr>
      <w:r w:rsidRPr="00A912D8">
        <w:rPr>
          <w:rFonts w:eastAsia="Times New Roman" w:cstheme="minorHAnsi"/>
          <w:bCs/>
          <w:i/>
          <w:szCs w:val="20"/>
          <w:vertAlign w:val="superscript"/>
          <w:lang w:val="en-GB" w:eastAsia="en-GB"/>
        </w:rPr>
        <w:t>1</w:t>
      </w:r>
      <w:r w:rsidRPr="00A912D8">
        <w:rPr>
          <w:rFonts w:eastAsia="Times New Roman" w:cstheme="minorHAnsi"/>
          <w:bCs/>
          <w:i/>
          <w:szCs w:val="20"/>
          <w:lang w:val="en-GB" w:eastAsia="en-GB"/>
        </w:rPr>
        <w:t xml:space="preserve">Department of Biomedical Engineering, CARIM School for Cardiovascular Diseases, Maastricht University, Maastricht, Netherlands, </w:t>
      </w:r>
      <w:r w:rsidRPr="00A912D8">
        <w:rPr>
          <w:rFonts w:eastAsia="Times New Roman" w:cstheme="minorHAnsi"/>
          <w:bCs/>
          <w:i/>
          <w:szCs w:val="20"/>
          <w:vertAlign w:val="superscript"/>
          <w:lang w:val="en-GB" w:eastAsia="en-GB"/>
        </w:rPr>
        <w:t>2</w:t>
      </w:r>
      <w:r w:rsidRPr="00A912D8">
        <w:rPr>
          <w:rFonts w:eastAsia="Times New Roman" w:cstheme="minorHAnsi"/>
          <w:bCs/>
          <w:i/>
          <w:szCs w:val="20"/>
          <w:lang w:val="en-GB" w:eastAsia="en-GB"/>
        </w:rPr>
        <w:t xml:space="preserve">Department of Cardiothoracic Surgery, Heart &amp; Vascular Centre, Maastricht University Medical Centre, Maastricht, Netherlands, </w:t>
      </w:r>
      <w:r w:rsidRPr="00A912D8">
        <w:rPr>
          <w:rFonts w:eastAsia="Times New Roman" w:cstheme="minorHAnsi"/>
          <w:bCs/>
          <w:i/>
          <w:szCs w:val="20"/>
          <w:vertAlign w:val="superscript"/>
          <w:lang w:val="en-GB" w:eastAsia="en-GB"/>
        </w:rPr>
        <w:t>3</w:t>
      </w:r>
      <w:r w:rsidRPr="00A912D8">
        <w:rPr>
          <w:rFonts w:eastAsia="Times New Roman" w:cstheme="minorHAnsi"/>
          <w:bCs/>
          <w:i/>
          <w:szCs w:val="20"/>
          <w:lang w:val="en-GB" w:eastAsia="en-GB"/>
        </w:rPr>
        <w:t>Department of Biochemistry, CARIM School for Cardiovascular Diseases, Maastricht University, Maastricht, Netherlands</w:t>
      </w:r>
    </w:p>
    <w:p w14:paraId="5ABC8B12" w14:textId="77777777" w:rsidR="00A859C8" w:rsidRPr="00A912D8" w:rsidRDefault="00A859C8" w:rsidP="00A912D8">
      <w:pPr>
        <w:spacing w:after="144" w:line="240" w:lineRule="auto"/>
        <w:rPr>
          <w:rFonts w:eastAsia="Times New Roman" w:cstheme="minorHAnsi"/>
          <w:b/>
          <w:i/>
          <w:szCs w:val="20"/>
          <w:lang w:val="en-GB" w:eastAsia="en-GB"/>
        </w:rPr>
      </w:pPr>
    </w:p>
    <w:p w14:paraId="41490615" w14:textId="77777777" w:rsidR="00A859C8" w:rsidRPr="00A859C8" w:rsidRDefault="00A859C8" w:rsidP="00A859C8">
      <w:pPr>
        <w:spacing w:after="144" w:line="240" w:lineRule="auto"/>
        <w:rPr>
          <w:rFonts w:eastAsia="Times New Roman" w:cstheme="minorHAnsi"/>
          <w:szCs w:val="20"/>
          <w:lang w:val="en-US" w:eastAsia="en-GB"/>
        </w:rPr>
      </w:pPr>
      <w:r w:rsidRPr="00A859C8">
        <w:rPr>
          <w:rFonts w:eastAsia="Times New Roman" w:cstheme="minorHAnsi"/>
          <w:szCs w:val="20"/>
          <w:lang w:val="en-US" w:eastAsia="en-GB"/>
        </w:rPr>
        <w:t>7.3</w:t>
      </w:r>
    </w:p>
    <w:p w14:paraId="297B3962" w14:textId="77777777" w:rsidR="00A859C8" w:rsidRPr="00A859C8" w:rsidRDefault="00A859C8" w:rsidP="00A859C8">
      <w:pPr>
        <w:spacing w:after="144" w:line="240" w:lineRule="auto"/>
        <w:rPr>
          <w:rFonts w:eastAsia="Times New Roman" w:cstheme="minorHAnsi"/>
          <w:b/>
          <w:bCs/>
          <w:color w:val="30B83D"/>
          <w:szCs w:val="20"/>
          <w:lang w:val="en-US" w:eastAsia="en-GB"/>
        </w:rPr>
      </w:pPr>
      <w:r w:rsidRPr="00A859C8">
        <w:rPr>
          <w:rFonts w:eastAsia="Times New Roman" w:cstheme="minorHAnsi"/>
          <w:b/>
          <w:bCs/>
          <w:color w:val="30B83D"/>
          <w:szCs w:val="20"/>
          <w:lang w:val="en-US" w:eastAsia="en-GB"/>
        </w:rPr>
        <w:t>On the estimation of arterial compliance from carotid pressure waveform</w:t>
      </w:r>
    </w:p>
    <w:p w14:paraId="775531B3" w14:textId="0B570C82" w:rsidR="00A859C8" w:rsidRPr="00A859C8" w:rsidRDefault="00A859C8" w:rsidP="00A859C8">
      <w:pPr>
        <w:spacing w:after="144" w:line="240" w:lineRule="auto"/>
        <w:rPr>
          <w:rFonts w:eastAsia="Times New Roman" w:cstheme="minorHAnsi"/>
          <w:szCs w:val="20"/>
          <w:vertAlign w:val="superscript"/>
          <w:lang w:val="en-GB" w:eastAsia="en-GB"/>
        </w:rPr>
      </w:pPr>
      <w:r w:rsidRPr="00A859C8">
        <w:rPr>
          <w:rFonts w:eastAsia="Times New Roman" w:cstheme="minorHAnsi"/>
          <w:b/>
          <w:szCs w:val="20"/>
          <w:u w:val="single"/>
          <w:lang w:val="en-GB" w:eastAsia="en-GB"/>
        </w:rPr>
        <w:t>Ms Vasiliki Bikia</w:t>
      </w:r>
      <w:r w:rsidRPr="00A859C8">
        <w:rPr>
          <w:rFonts w:eastAsia="Times New Roman" w:cstheme="minorHAnsi"/>
          <w:b/>
          <w:szCs w:val="20"/>
          <w:u w:val="single"/>
          <w:vertAlign w:val="superscript"/>
          <w:lang w:val="en-GB" w:eastAsia="en-GB"/>
        </w:rPr>
        <w:t>1</w:t>
      </w:r>
      <w:r w:rsidRPr="00A859C8">
        <w:rPr>
          <w:rFonts w:eastAsia="Times New Roman" w:cstheme="minorHAnsi"/>
          <w:szCs w:val="20"/>
          <w:lang w:val="en-GB" w:eastAsia="en-GB"/>
        </w:rPr>
        <w:t>, Professor Patrick Segers</w:t>
      </w:r>
      <w:r w:rsidRPr="00A859C8">
        <w:rPr>
          <w:rFonts w:eastAsia="Times New Roman" w:cstheme="minorHAnsi"/>
          <w:szCs w:val="20"/>
          <w:vertAlign w:val="superscript"/>
          <w:lang w:val="en-GB" w:eastAsia="en-GB"/>
        </w:rPr>
        <w:t>2</w:t>
      </w:r>
      <w:r w:rsidRPr="00A859C8">
        <w:rPr>
          <w:rFonts w:eastAsia="Times New Roman" w:cstheme="minorHAnsi"/>
          <w:szCs w:val="20"/>
          <w:lang w:val="en-GB" w:eastAsia="en-GB"/>
        </w:rPr>
        <w:t>, Mr Georgios Rovas</w:t>
      </w:r>
      <w:r w:rsidRPr="00A859C8">
        <w:rPr>
          <w:rFonts w:eastAsia="Times New Roman" w:cstheme="minorHAnsi"/>
          <w:szCs w:val="20"/>
          <w:vertAlign w:val="superscript"/>
          <w:lang w:val="en-GB" w:eastAsia="en-GB"/>
        </w:rPr>
        <w:t>1</w:t>
      </w:r>
      <w:r w:rsidRPr="00A859C8">
        <w:rPr>
          <w:rFonts w:eastAsia="Times New Roman" w:cstheme="minorHAnsi"/>
          <w:szCs w:val="20"/>
          <w:lang w:val="en-GB" w:eastAsia="en-GB"/>
        </w:rPr>
        <w:t xml:space="preserve">, Ms </w:t>
      </w:r>
      <w:proofErr w:type="spellStart"/>
      <w:r w:rsidRPr="00A859C8">
        <w:rPr>
          <w:rFonts w:eastAsia="Times New Roman" w:cstheme="minorHAnsi"/>
          <w:szCs w:val="20"/>
          <w:lang w:val="en-GB" w:eastAsia="en-GB"/>
        </w:rPr>
        <w:t>Stamatia</w:t>
      </w:r>
      <w:proofErr w:type="spellEnd"/>
      <w:r w:rsidRPr="00A859C8">
        <w:rPr>
          <w:rFonts w:eastAsia="Times New Roman" w:cstheme="minorHAnsi"/>
          <w:szCs w:val="20"/>
          <w:lang w:val="en-GB" w:eastAsia="en-GB"/>
        </w:rPr>
        <w:t xml:space="preserve"> Pagoulatou</w:t>
      </w:r>
      <w:r w:rsidRPr="00A859C8">
        <w:rPr>
          <w:rFonts w:eastAsia="Times New Roman" w:cstheme="minorHAnsi"/>
          <w:szCs w:val="20"/>
          <w:vertAlign w:val="superscript"/>
          <w:lang w:val="en-GB" w:eastAsia="en-GB"/>
        </w:rPr>
        <w:t>1</w:t>
      </w:r>
      <w:r w:rsidRPr="00A859C8">
        <w:rPr>
          <w:rFonts w:eastAsia="Times New Roman" w:cstheme="minorHAnsi"/>
          <w:szCs w:val="20"/>
          <w:lang w:val="en-GB" w:eastAsia="en-GB"/>
        </w:rPr>
        <w:t>, Professor Nikolaos Stergiopulos</w:t>
      </w:r>
      <w:r w:rsidRPr="00A859C8">
        <w:rPr>
          <w:rFonts w:eastAsia="Times New Roman" w:cstheme="minorHAnsi"/>
          <w:szCs w:val="20"/>
          <w:vertAlign w:val="superscript"/>
          <w:lang w:val="en-GB" w:eastAsia="en-GB"/>
        </w:rPr>
        <w:t>1</w:t>
      </w:r>
    </w:p>
    <w:p w14:paraId="1A609CB6" w14:textId="3AF9702F" w:rsidR="00A859C8" w:rsidRDefault="00A859C8" w:rsidP="00A859C8">
      <w:pPr>
        <w:spacing w:after="144" w:line="240" w:lineRule="auto"/>
        <w:rPr>
          <w:rFonts w:eastAsia="Times New Roman" w:cstheme="minorHAnsi"/>
          <w:i/>
          <w:szCs w:val="20"/>
          <w:lang w:val="fr-FR" w:eastAsia="en-GB"/>
        </w:rPr>
      </w:pPr>
      <w:r w:rsidRPr="00A859C8">
        <w:rPr>
          <w:rFonts w:eastAsia="Times New Roman" w:cstheme="minorHAnsi"/>
          <w:i/>
          <w:szCs w:val="20"/>
          <w:vertAlign w:val="superscript"/>
          <w:lang w:val="fr-FR" w:eastAsia="en-GB"/>
        </w:rPr>
        <w:t>1</w:t>
      </w:r>
      <w:r w:rsidRPr="00A859C8">
        <w:rPr>
          <w:rFonts w:eastAsia="Times New Roman" w:cstheme="minorHAnsi"/>
          <w:i/>
          <w:szCs w:val="20"/>
          <w:lang w:val="fr-FR" w:eastAsia="en-GB"/>
        </w:rPr>
        <w:t xml:space="preserve">École Polytechnique Fédérale De Lausanne, Lausanne, </w:t>
      </w:r>
      <w:proofErr w:type="spellStart"/>
      <w:r w:rsidRPr="00A859C8">
        <w:rPr>
          <w:rFonts w:eastAsia="Times New Roman" w:cstheme="minorHAnsi"/>
          <w:i/>
          <w:szCs w:val="20"/>
          <w:lang w:val="fr-FR" w:eastAsia="en-GB"/>
        </w:rPr>
        <w:t>Switzerland</w:t>
      </w:r>
      <w:proofErr w:type="spellEnd"/>
      <w:r w:rsidRPr="00A859C8">
        <w:rPr>
          <w:rFonts w:eastAsia="Times New Roman" w:cstheme="minorHAnsi"/>
          <w:i/>
          <w:szCs w:val="20"/>
          <w:lang w:val="fr-FR" w:eastAsia="en-GB"/>
        </w:rPr>
        <w:t xml:space="preserve">, </w:t>
      </w:r>
      <w:r w:rsidRPr="00A859C8">
        <w:rPr>
          <w:rFonts w:eastAsia="Times New Roman" w:cstheme="minorHAnsi"/>
          <w:i/>
          <w:szCs w:val="20"/>
          <w:vertAlign w:val="superscript"/>
          <w:lang w:val="fr-FR" w:eastAsia="en-GB"/>
        </w:rPr>
        <w:t>2</w:t>
      </w:r>
      <w:r w:rsidRPr="00A859C8">
        <w:rPr>
          <w:rFonts w:eastAsia="Times New Roman" w:cstheme="minorHAnsi"/>
          <w:i/>
          <w:szCs w:val="20"/>
          <w:lang w:val="fr-FR" w:eastAsia="en-GB"/>
        </w:rPr>
        <w:t xml:space="preserve">IBiTech, </w:t>
      </w:r>
      <w:proofErr w:type="spellStart"/>
      <w:r w:rsidRPr="00A859C8">
        <w:rPr>
          <w:rFonts w:eastAsia="Times New Roman" w:cstheme="minorHAnsi"/>
          <w:i/>
          <w:szCs w:val="20"/>
          <w:lang w:val="fr-FR" w:eastAsia="en-GB"/>
        </w:rPr>
        <w:t>University</w:t>
      </w:r>
      <w:proofErr w:type="spellEnd"/>
      <w:r w:rsidRPr="00A859C8">
        <w:rPr>
          <w:rFonts w:eastAsia="Times New Roman" w:cstheme="minorHAnsi"/>
          <w:i/>
          <w:szCs w:val="20"/>
          <w:lang w:val="fr-FR" w:eastAsia="en-GB"/>
        </w:rPr>
        <w:t xml:space="preserve"> of </w:t>
      </w:r>
      <w:proofErr w:type="spellStart"/>
      <w:r w:rsidRPr="00A859C8">
        <w:rPr>
          <w:rFonts w:eastAsia="Times New Roman" w:cstheme="minorHAnsi"/>
          <w:i/>
          <w:szCs w:val="20"/>
          <w:lang w:val="fr-FR" w:eastAsia="en-GB"/>
        </w:rPr>
        <w:t>Ghent</w:t>
      </w:r>
      <w:proofErr w:type="spellEnd"/>
      <w:r w:rsidRPr="00A859C8">
        <w:rPr>
          <w:rFonts w:eastAsia="Times New Roman" w:cstheme="minorHAnsi"/>
          <w:i/>
          <w:szCs w:val="20"/>
          <w:lang w:val="fr-FR" w:eastAsia="en-GB"/>
        </w:rPr>
        <w:t xml:space="preserve">, </w:t>
      </w:r>
      <w:proofErr w:type="spellStart"/>
      <w:r w:rsidRPr="00A859C8">
        <w:rPr>
          <w:rFonts w:eastAsia="Times New Roman" w:cstheme="minorHAnsi"/>
          <w:i/>
          <w:szCs w:val="20"/>
          <w:lang w:val="fr-FR" w:eastAsia="en-GB"/>
        </w:rPr>
        <w:t>Ghent</w:t>
      </w:r>
      <w:proofErr w:type="spellEnd"/>
      <w:r w:rsidRPr="00A859C8">
        <w:rPr>
          <w:rFonts w:eastAsia="Times New Roman" w:cstheme="minorHAnsi"/>
          <w:i/>
          <w:szCs w:val="20"/>
          <w:lang w:val="fr-FR" w:eastAsia="en-GB"/>
        </w:rPr>
        <w:t xml:space="preserve">, </w:t>
      </w:r>
      <w:proofErr w:type="spellStart"/>
      <w:r w:rsidRPr="00A859C8">
        <w:rPr>
          <w:rFonts w:eastAsia="Times New Roman" w:cstheme="minorHAnsi"/>
          <w:i/>
          <w:szCs w:val="20"/>
          <w:lang w:val="fr-FR" w:eastAsia="en-GB"/>
        </w:rPr>
        <w:t>Belgium</w:t>
      </w:r>
      <w:proofErr w:type="spellEnd"/>
    </w:p>
    <w:p w14:paraId="0E5185A2" w14:textId="77777777" w:rsidR="0052593D" w:rsidRPr="00A859C8" w:rsidRDefault="0052593D" w:rsidP="00A859C8">
      <w:pPr>
        <w:spacing w:after="144" w:line="240" w:lineRule="auto"/>
        <w:rPr>
          <w:rFonts w:eastAsia="Times New Roman" w:cstheme="minorHAnsi"/>
          <w:i/>
          <w:szCs w:val="20"/>
          <w:lang w:val="fr-FR" w:eastAsia="en-GB"/>
        </w:rPr>
      </w:pPr>
    </w:p>
    <w:p w14:paraId="5E5390DE" w14:textId="77777777" w:rsidR="00BD14BB" w:rsidRPr="0075515F" w:rsidRDefault="00BD14BB">
      <w:pPr>
        <w:rPr>
          <w:rFonts w:eastAsia="Times New Roman" w:cstheme="minorHAnsi"/>
          <w:szCs w:val="20"/>
          <w:lang w:val="fr-FR" w:eastAsia="en-GB"/>
        </w:rPr>
      </w:pPr>
      <w:r w:rsidRPr="0075515F">
        <w:rPr>
          <w:rFonts w:eastAsia="Times New Roman" w:cstheme="minorHAnsi"/>
          <w:szCs w:val="20"/>
          <w:lang w:val="fr-FR" w:eastAsia="en-GB"/>
        </w:rPr>
        <w:br w:type="page"/>
      </w:r>
    </w:p>
    <w:p w14:paraId="6ACAEE1F" w14:textId="25879B0A" w:rsidR="0052593D" w:rsidRPr="0052593D" w:rsidRDefault="0052593D" w:rsidP="0052593D">
      <w:pPr>
        <w:spacing w:after="144" w:line="240" w:lineRule="auto"/>
        <w:rPr>
          <w:rFonts w:eastAsia="Times New Roman" w:cstheme="minorHAnsi"/>
          <w:szCs w:val="20"/>
          <w:lang w:val="en-GB" w:eastAsia="en-GB"/>
        </w:rPr>
      </w:pPr>
      <w:r w:rsidRPr="0052593D">
        <w:rPr>
          <w:rFonts w:eastAsia="Times New Roman" w:cstheme="minorHAnsi"/>
          <w:szCs w:val="20"/>
          <w:lang w:val="en-GB" w:eastAsia="en-GB"/>
        </w:rPr>
        <w:lastRenderedPageBreak/>
        <w:t>7.4</w:t>
      </w:r>
    </w:p>
    <w:p w14:paraId="061E1D31" w14:textId="77777777" w:rsidR="0052593D" w:rsidRPr="0052593D" w:rsidRDefault="0052593D" w:rsidP="0052593D">
      <w:pPr>
        <w:spacing w:after="144" w:line="240" w:lineRule="auto"/>
        <w:rPr>
          <w:rFonts w:eastAsia="Times New Roman" w:cstheme="minorHAnsi"/>
          <w:b/>
          <w:bCs/>
          <w:szCs w:val="20"/>
          <w:lang w:val="en-GB" w:eastAsia="en-GB"/>
        </w:rPr>
      </w:pPr>
      <w:r w:rsidRPr="0052593D">
        <w:rPr>
          <w:rFonts w:eastAsia="Times New Roman" w:cstheme="minorHAnsi"/>
          <w:b/>
          <w:bCs/>
          <w:color w:val="30B83D"/>
          <w:szCs w:val="20"/>
          <w:lang w:val="en-GB" w:eastAsia="en-GB"/>
        </w:rPr>
        <w:t>Assessing radiotherapy-induced carotid vasculopathy using ultrasound after unilateral irradiation</w:t>
      </w:r>
    </w:p>
    <w:p w14:paraId="4C529314" w14:textId="77777777" w:rsidR="0052593D" w:rsidRPr="0052593D" w:rsidRDefault="0052593D" w:rsidP="0052593D">
      <w:pPr>
        <w:spacing w:after="144" w:line="240" w:lineRule="auto"/>
        <w:rPr>
          <w:rFonts w:eastAsia="Times New Roman" w:cstheme="minorHAnsi"/>
          <w:szCs w:val="20"/>
          <w:vertAlign w:val="superscript"/>
          <w:lang w:val="en-GB" w:eastAsia="en-GB"/>
        </w:rPr>
      </w:pPr>
      <w:r w:rsidRPr="0052593D">
        <w:rPr>
          <w:rFonts w:eastAsia="Times New Roman" w:cstheme="minorHAnsi"/>
          <w:b/>
          <w:szCs w:val="20"/>
          <w:u w:val="single"/>
          <w:lang w:val="en-GB" w:eastAsia="en-GB"/>
        </w:rPr>
        <w:t>MD Judith Pruijssen</w:t>
      </w:r>
      <w:r w:rsidRPr="0052593D">
        <w:rPr>
          <w:rFonts w:eastAsia="Times New Roman" w:cstheme="minorHAnsi"/>
          <w:b/>
          <w:szCs w:val="20"/>
          <w:u w:val="single"/>
          <w:vertAlign w:val="superscript"/>
          <w:lang w:val="en-GB" w:eastAsia="en-GB"/>
        </w:rPr>
        <w:t>1</w:t>
      </w:r>
      <w:r w:rsidRPr="0052593D">
        <w:rPr>
          <w:rFonts w:eastAsia="Times New Roman" w:cstheme="minorHAnsi"/>
          <w:szCs w:val="20"/>
          <w:lang w:val="en-GB" w:eastAsia="en-GB"/>
        </w:rPr>
        <w:t>, MD PhD Joyce Wilbers</w:t>
      </w:r>
      <w:r w:rsidRPr="0052593D">
        <w:rPr>
          <w:rFonts w:eastAsia="Times New Roman" w:cstheme="minorHAnsi"/>
          <w:szCs w:val="20"/>
          <w:vertAlign w:val="superscript"/>
          <w:lang w:val="en-GB" w:eastAsia="en-GB"/>
        </w:rPr>
        <w:t>1</w:t>
      </w:r>
      <w:r w:rsidRPr="0052593D">
        <w:rPr>
          <w:rFonts w:eastAsia="Times New Roman" w:cstheme="minorHAnsi"/>
          <w:szCs w:val="20"/>
          <w:lang w:val="en-GB" w:eastAsia="en-GB"/>
        </w:rPr>
        <w:t>, MD Ashwin Wenmakers</w:t>
      </w:r>
      <w:r w:rsidRPr="0052593D">
        <w:rPr>
          <w:rFonts w:eastAsia="Times New Roman" w:cstheme="minorHAnsi"/>
          <w:szCs w:val="20"/>
          <w:vertAlign w:val="superscript"/>
          <w:lang w:val="en-GB" w:eastAsia="en-GB"/>
        </w:rPr>
        <w:t>1</w:t>
      </w:r>
      <w:r w:rsidRPr="0052593D">
        <w:rPr>
          <w:rFonts w:eastAsia="Times New Roman" w:cstheme="minorHAnsi"/>
          <w:szCs w:val="20"/>
          <w:lang w:val="en-GB" w:eastAsia="en-GB"/>
        </w:rPr>
        <w:t>, MD PhD Jacqueline Loonen</w:t>
      </w:r>
      <w:r w:rsidRPr="0052593D">
        <w:rPr>
          <w:rFonts w:eastAsia="Times New Roman" w:cstheme="minorHAnsi"/>
          <w:szCs w:val="20"/>
          <w:vertAlign w:val="superscript"/>
          <w:lang w:val="en-GB" w:eastAsia="en-GB"/>
        </w:rPr>
        <w:t>1</w:t>
      </w:r>
      <w:r w:rsidRPr="0052593D">
        <w:rPr>
          <w:rFonts w:eastAsia="Times New Roman" w:cstheme="minorHAnsi"/>
          <w:szCs w:val="20"/>
          <w:lang w:val="en-GB" w:eastAsia="en-GB"/>
        </w:rPr>
        <w:t>, Prof Dr Chris de Korte</w:t>
      </w:r>
      <w:r w:rsidRPr="0052593D">
        <w:rPr>
          <w:rFonts w:eastAsia="Times New Roman" w:cstheme="minorHAnsi"/>
          <w:szCs w:val="20"/>
          <w:vertAlign w:val="superscript"/>
          <w:lang w:val="en-GB" w:eastAsia="en-GB"/>
        </w:rPr>
        <w:t>1,2</w:t>
      </w:r>
      <w:r w:rsidRPr="0052593D">
        <w:rPr>
          <w:rFonts w:eastAsia="Times New Roman" w:cstheme="minorHAnsi"/>
          <w:szCs w:val="20"/>
          <w:lang w:val="en-GB" w:eastAsia="en-GB"/>
        </w:rPr>
        <w:t>, Prof MD PhD Johannes Kaanders</w:t>
      </w:r>
      <w:r w:rsidRPr="0052593D">
        <w:rPr>
          <w:rFonts w:eastAsia="Times New Roman" w:cstheme="minorHAnsi"/>
          <w:szCs w:val="20"/>
          <w:vertAlign w:val="superscript"/>
          <w:lang w:val="en-GB" w:eastAsia="en-GB"/>
        </w:rPr>
        <w:t>1</w:t>
      </w:r>
      <w:r w:rsidRPr="0052593D">
        <w:rPr>
          <w:rFonts w:eastAsia="Times New Roman" w:cstheme="minorHAnsi"/>
          <w:szCs w:val="20"/>
          <w:lang w:val="en-GB" w:eastAsia="en-GB"/>
        </w:rPr>
        <w:t>, PhD Hendrik Hansen</w:t>
      </w:r>
      <w:r w:rsidRPr="0052593D">
        <w:rPr>
          <w:rFonts w:eastAsia="Times New Roman" w:cstheme="minorHAnsi"/>
          <w:szCs w:val="20"/>
          <w:vertAlign w:val="superscript"/>
          <w:lang w:val="en-GB" w:eastAsia="en-GB"/>
        </w:rPr>
        <w:t>1</w:t>
      </w:r>
    </w:p>
    <w:p w14:paraId="16E13B89" w14:textId="77777777" w:rsidR="0052593D" w:rsidRPr="0052593D" w:rsidRDefault="0052593D" w:rsidP="0052593D">
      <w:pPr>
        <w:spacing w:after="144" w:line="240" w:lineRule="auto"/>
        <w:rPr>
          <w:rFonts w:eastAsia="Times New Roman" w:cstheme="minorHAnsi"/>
          <w:i/>
          <w:szCs w:val="20"/>
          <w:lang w:val="en-GB" w:eastAsia="en-GB"/>
        </w:rPr>
      </w:pPr>
      <w:r w:rsidRPr="0052593D">
        <w:rPr>
          <w:rFonts w:eastAsia="Times New Roman" w:cstheme="minorHAnsi"/>
          <w:i/>
          <w:szCs w:val="20"/>
          <w:vertAlign w:val="superscript"/>
          <w:lang w:val="en-GB" w:eastAsia="en-GB"/>
        </w:rPr>
        <w:t>1</w:t>
      </w:r>
      <w:r w:rsidRPr="0052593D">
        <w:rPr>
          <w:rFonts w:eastAsia="Times New Roman" w:cstheme="minorHAnsi"/>
          <w:i/>
          <w:szCs w:val="20"/>
          <w:lang w:val="en-GB" w:eastAsia="en-GB"/>
        </w:rPr>
        <w:t xml:space="preserve">Radboud University Medical </w:t>
      </w:r>
      <w:proofErr w:type="spellStart"/>
      <w:r w:rsidRPr="0052593D">
        <w:rPr>
          <w:rFonts w:eastAsia="Times New Roman" w:cstheme="minorHAnsi"/>
          <w:i/>
          <w:szCs w:val="20"/>
          <w:lang w:val="en-GB" w:eastAsia="en-GB"/>
        </w:rPr>
        <w:t>Center</w:t>
      </w:r>
      <w:proofErr w:type="spellEnd"/>
      <w:r w:rsidRPr="0052593D">
        <w:rPr>
          <w:rFonts w:eastAsia="Times New Roman" w:cstheme="minorHAnsi"/>
          <w:i/>
          <w:szCs w:val="20"/>
          <w:lang w:val="en-GB" w:eastAsia="en-GB"/>
        </w:rPr>
        <w:t xml:space="preserve">, Nijmegen, Netherlands, </w:t>
      </w:r>
      <w:r w:rsidRPr="0052593D">
        <w:rPr>
          <w:rFonts w:eastAsia="Times New Roman" w:cstheme="minorHAnsi"/>
          <w:i/>
          <w:szCs w:val="20"/>
          <w:vertAlign w:val="superscript"/>
          <w:lang w:val="en-GB" w:eastAsia="en-GB"/>
        </w:rPr>
        <w:t>2</w:t>
      </w:r>
      <w:r w:rsidRPr="0052593D">
        <w:rPr>
          <w:rFonts w:eastAsia="Times New Roman" w:cstheme="minorHAnsi"/>
          <w:i/>
          <w:szCs w:val="20"/>
          <w:lang w:val="en-GB" w:eastAsia="en-GB"/>
        </w:rPr>
        <w:t>University of Twente, Twente, Netherlands</w:t>
      </w:r>
    </w:p>
    <w:p w14:paraId="7AECA29A" w14:textId="0AA5F82C" w:rsidR="004B5F9E" w:rsidRDefault="004B5F9E" w:rsidP="00897E5B">
      <w:pPr>
        <w:spacing w:after="144" w:line="240" w:lineRule="auto"/>
        <w:rPr>
          <w:rFonts w:eastAsia="Times New Roman" w:cstheme="minorHAnsi"/>
          <w:szCs w:val="20"/>
          <w:lang w:val="en-GB" w:eastAsia="en-GB"/>
        </w:rPr>
      </w:pPr>
    </w:p>
    <w:p w14:paraId="3BCCCA7A" w14:textId="77777777" w:rsidR="003803ED" w:rsidRPr="003803ED" w:rsidRDefault="003803ED" w:rsidP="003803ED">
      <w:pPr>
        <w:spacing w:after="144" w:line="240" w:lineRule="auto"/>
        <w:rPr>
          <w:rFonts w:eastAsia="Times New Roman" w:cstheme="minorHAnsi"/>
          <w:szCs w:val="20"/>
          <w:lang w:val="en-US" w:eastAsia="en-GB"/>
        </w:rPr>
      </w:pPr>
      <w:r w:rsidRPr="003803ED">
        <w:rPr>
          <w:rFonts w:eastAsia="Times New Roman" w:cstheme="minorHAnsi"/>
          <w:szCs w:val="20"/>
          <w:lang w:val="en-US" w:eastAsia="en-GB"/>
        </w:rPr>
        <w:t>7.5</w:t>
      </w:r>
    </w:p>
    <w:p w14:paraId="3A80897B" w14:textId="77777777" w:rsidR="003803ED" w:rsidRPr="003803ED" w:rsidRDefault="003803ED" w:rsidP="003803ED">
      <w:pPr>
        <w:spacing w:after="144" w:line="240" w:lineRule="auto"/>
        <w:rPr>
          <w:rFonts w:eastAsia="Times New Roman" w:cstheme="minorHAnsi"/>
          <w:b/>
          <w:bCs/>
          <w:color w:val="30B83D"/>
          <w:szCs w:val="20"/>
          <w:lang w:val="en-US" w:eastAsia="en-GB"/>
        </w:rPr>
      </w:pPr>
      <w:r w:rsidRPr="003803ED">
        <w:rPr>
          <w:rFonts w:eastAsia="Times New Roman" w:cstheme="minorHAnsi"/>
          <w:b/>
          <w:bCs/>
          <w:color w:val="30B83D"/>
          <w:szCs w:val="20"/>
          <w:lang w:val="en-US" w:eastAsia="en-GB"/>
        </w:rPr>
        <w:t>Sublingual nitroglycerine ingestion is associated with an increase rather than decrease in brachial-artery retrograde blood flow in healthy human subjects</w:t>
      </w:r>
    </w:p>
    <w:p w14:paraId="70270162" w14:textId="77777777" w:rsidR="003803ED" w:rsidRPr="003803ED" w:rsidRDefault="003803ED" w:rsidP="003803ED">
      <w:pPr>
        <w:spacing w:after="144" w:line="240" w:lineRule="auto"/>
        <w:rPr>
          <w:rFonts w:eastAsia="Times New Roman" w:cstheme="minorHAnsi"/>
          <w:szCs w:val="20"/>
          <w:vertAlign w:val="superscript"/>
          <w:lang w:val="en-GB" w:eastAsia="en-GB"/>
        </w:rPr>
      </w:pPr>
      <w:r w:rsidRPr="003803ED">
        <w:rPr>
          <w:rFonts w:eastAsia="Times New Roman" w:cstheme="minorHAnsi"/>
          <w:b/>
          <w:szCs w:val="20"/>
          <w:u w:val="single"/>
          <w:lang w:val="en-GB" w:eastAsia="en-GB"/>
        </w:rPr>
        <w:t>Dr Smriti Badhwar</w:t>
      </w:r>
      <w:r w:rsidRPr="003803ED">
        <w:rPr>
          <w:rFonts w:eastAsia="Times New Roman" w:cstheme="minorHAnsi"/>
          <w:b/>
          <w:szCs w:val="20"/>
          <w:u w:val="single"/>
          <w:vertAlign w:val="superscript"/>
          <w:lang w:val="en-GB" w:eastAsia="en-GB"/>
        </w:rPr>
        <w:t>1</w:t>
      </w:r>
      <w:r w:rsidRPr="003803ED">
        <w:rPr>
          <w:rFonts w:eastAsia="Times New Roman" w:cstheme="minorHAnsi"/>
          <w:szCs w:val="20"/>
          <w:lang w:val="en-GB" w:eastAsia="en-GB"/>
        </w:rPr>
        <w:t xml:space="preserve">, </w:t>
      </w:r>
      <w:proofErr w:type="spellStart"/>
      <w:r w:rsidRPr="003803ED">
        <w:rPr>
          <w:rFonts w:eastAsia="Times New Roman" w:cstheme="minorHAnsi"/>
          <w:szCs w:val="20"/>
          <w:lang w:val="en-GB" w:eastAsia="en-GB"/>
        </w:rPr>
        <w:t>Dr.</w:t>
      </w:r>
      <w:proofErr w:type="spellEnd"/>
      <w:r w:rsidRPr="003803ED">
        <w:rPr>
          <w:rFonts w:eastAsia="Times New Roman" w:cstheme="minorHAnsi"/>
          <w:szCs w:val="20"/>
          <w:lang w:val="en-GB" w:eastAsia="en-GB"/>
        </w:rPr>
        <w:t xml:space="preserve"> Dinu Chandran</w:t>
      </w:r>
      <w:r w:rsidRPr="003803ED">
        <w:rPr>
          <w:rFonts w:eastAsia="Times New Roman" w:cstheme="minorHAnsi"/>
          <w:szCs w:val="20"/>
          <w:vertAlign w:val="superscript"/>
          <w:lang w:val="en-GB" w:eastAsia="en-GB"/>
        </w:rPr>
        <w:t>1</w:t>
      </w:r>
      <w:r w:rsidRPr="003803ED">
        <w:rPr>
          <w:rFonts w:eastAsia="Times New Roman" w:cstheme="minorHAnsi"/>
          <w:szCs w:val="20"/>
          <w:lang w:val="en-GB" w:eastAsia="en-GB"/>
        </w:rPr>
        <w:t>, Prof Ashok Jaryal</w:t>
      </w:r>
      <w:r w:rsidRPr="003803ED">
        <w:rPr>
          <w:rFonts w:eastAsia="Times New Roman" w:cstheme="minorHAnsi"/>
          <w:szCs w:val="20"/>
          <w:vertAlign w:val="superscript"/>
          <w:lang w:val="en-GB" w:eastAsia="en-GB"/>
        </w:rPr>
        <w:t>1</w:t>
      </w:r>
      <w:r w:rsidRPr="003803ED">
        <w:rPr>
          <w:rFonts w:eastAsia="Times New Roman" w:cstheme="minorHAnsi"/>
          <w:szCs w:val="20"/>
          <w:lang w:val="en-GB" w:eastAsia="en-GB"/>
        </w:rPr>
        <w:t>, Prof Rajiv Narang</w:t>
      </w:r>
      <w:r w:rsidRPr="003803ED">
        <w:rPr>
          <w:rFonts w:eastAsia="Times New Roman" w:cstheme="minorHAnsi"/>
          <w:szCs w:val="20"/>
          <w:vertAlign w:val="superscript"/>
          <w:lang w:val="en-GB" w:eastAsia="en-GB"/>
        </w:rPr>
        <w:t>1</w:t>
      </w:r>
      <w:r w:rsidRPr="003803ED">
        <w:rPr>
          <w:rFonts w:eastAsia="Times New Roman" w:cstheme="minorHAnsi"/>
          <w:szCs w:val="20"/>
          <w:lang w:val="en-GB" w:eastAsia="en-GB"/>
        </w:rPr>
        <w:t>, Prof Chetan Patel</w:t>
      </w:r>
      <w:r w:rsidRPr="003803ED">
        <w:rPr>
          <w:rFonts w:eastAsia="Times New Roman" w:cstheme="minorHAnsi"/>
          <w:szCs w:val="20"/>
          <w:vertAlign w:val="superscript"/>
          <w:lang w:val="en-GB" w:eastAsia="en-GB"/>
        </w:rPr>
        <w:t>1</w:t>
      </w:r>
      <w:r w:rsidRPr="003803ED">
        <w:rPr>
          <w:rFonts w:eastAsia="Times New Roman" w:cstheme="minorHAnsi"/>
          <w:szCs w:val="20"/>
          <w:lang w:val="en-GB" w:eastAsia="en-GB"/>
        </w:rPr>
        <w:t>, Prof Kishore Kumar Deepak</w:t>
      </w:r>
      <w:r w:rsidRPr="003803ED">
        <w:rPr>
          <w:rFonts w:eastAsia="Times New Roman" w:cstheme="minorHAnsi"/>
          <w:szCs w:val="20"/>
          <w:vertAlign w:val="superscript"/>
          <w:lang w:val="en-GB" w:eastAsia="en-GB"/>
        </w:rPr>
        <w:t>1</w:t>
      </w:r>
    </w:p>
    <w:p w14:paraId="236CF44E" w14:textId="77777777" w:rsidR="003803ED" w:rsidRPr="003803ED" w:rsidRDefault="003803ED" w:rsidP="003803ED">
      <w:pPr>
        <w:spacing w:after="144" w:line="240" w:lineRule="auto"/>
        <w:rPr>
          <w:rFonts w:eastAsia="Times New Roman" w:cstheme="minorHAnsi"/>
          <w:i/>
          <w:szCs w:val="20"/>
          <w:lang w:val="en-US" w:eastAsia="en-GB"/>
        </w:rPr>
      </w:pPr>
      <w:r w:rsidRPr="003803ED">
        <w:rPr>
          <w:rFonts w:eastAsia="Times New Roman" w:cstheme="minorHAnsi"/>
          <w:i/>
          <w:szCs w:val="20"/>
          <w:vertAlign w:val="superscript"/>
          <w:lang w:val="en-US" w:eastAsia="en-GB"/>
        </w:rPr>
        <w:t>1</w:t>
      </w:r>
      <w:r w:rsidRPr="003803ED">
        <w:rPr>
          <w:rFonts w:eastAsia="Times New Roman" w:cstheme="minorHAnsi"/>
          <w:i/>
          <w:szCs w:val="20"/>
          <w:lang w:val="en-US" w:eastAsia="en-GB"/>
        </w:rPr>
        <w:t xml:space="preserve">All India Institute </w:t>
      </w:r>
      <w:proofErr w:type="gramStart"/>
      <w:r w:rsidRPr="003803ED">
        <w:rPr>
          <w:rFonts w:eastAsia="Times New Roman" w:cstheme="minorHAnsi"/>
          <w:i/>
          <w:szCs w:val="20"/>
          <w:lang w:val="en-US" w:eastAsia="en-GB"/>
        </w:rPr>
        <w:t>Of</w:t>
      </w:r>
      <w:proofErr w:type="gramEnd"/>
      <w:r w:rsidRPr="003803ED">
        <w:rPr>
          <w:rFonts w:eastAsia="Times New Roman" w:cstheme="minorHAnsi"/>
          <w:i/>
          <w:szCs w:val="20"/>
          <w:lang w:val="en-US" w:eastAsia="en-GB"/>
        </w:rPr>
        <w:t xml:space="preserve"> Medical Sciences, New Delhi, India</w:t>
      </w:r>
    </w:p>
    <w:p w14:paraId="330CAAA5" w14:textId="77777777" w:rsidR="003C7679" w:rsidRDefault="003C7679">
      <w:pPr>
        <w:rPr>
          <w:rFonts w:asciiTheme="majorHAnsi" w:eastAsiaTheme="majorEastAsia" w:hAnsiTheme="majorHAnsi" w:cstheme="majorBidi"/>
          <w:b/>
          <w:color w:val="022DC8"/>
          <w:sz w:val="32"/>
          <w:szCs w:val="32"/>
          <w:lang w:val="en-GB"/>
        </w:rPr>
      </w:pPr>
      <w:bookmarkStart w:id="13" w:name="_Toc85037041"/>
      <w:r>
        <w:rPr>
          <w:lang w:val="en-GB"/>
        </w:rPr>
        <w:br w:type="page"/>
      </w:r>
    </w:p>
    <w:p w14:paraId="2BF8902E" w14:textId="41354108" w:rsidR="0088543B" w:rsidRPr="00756A2F" w:rsidRDefault="006F4214" w:rsidP="00756A2F">
      <w:pPr>
        <w:pStyle w:val="Heading1"/>
        <w:rPr>
          <w:lang w:val="en-GB"/>
        </w:rPr>
      </w:pPr>
      <w:r>
        <w:rPr>
          <w:lang w:val="en-GB"/>
        </w:rPr>
        <w:lastRenderedPageBreak/>
        <w:t>Poster</w:t>
      </w:r>
      <w:r w:rsidR="009A3F05">
        <w:rPr>
          <w:lang w:val="en-GB"/>
        </w:rPr>
        <w:t xml:space="preserve"> Presentations</w:t>
      </w:r>
      <w:bookmarkEnd w:id="13"/>
    </w:p>
    <w:p w14:paraId="351CBEE1" w14:textId="67E6A1CC" w:rsidR="00B1068C" w:rsidRDefault="00B1068C" w:rsidP="00B1068C">
      <w:pPr>
        <w:spacing w:after="144" w:line="240" w:lineRule="auto"/>
        <w:rPr>
          <w:rFonts w:eastAsia="Times New Roman" w:cstheme="minorHAnsi"/>
          <w:iCs/>
          <w:szCs w:val="20"/>
          <w:lang w:val="en-GB" w:eastAsia="en-GB"/>
        </w:rPr>
      </w:pPr>
    </w:p>
    <w:p w14:paraId="15D9FC5C" w14:textId="3C5B89A0" w:rsidR="005E4655" w:rsidRDefault="005E4655" w:rsidP="00B1068C">
      <w:pPr>
        <w:spacing w:after="144" w:line="240" w:lineRule="auto"/>
        <w:rPr>
          <w:rFonts w:eastAsia="Times New Roman" w:cstheme="minorHAnsi"/>
          <w:iCs/>
          <w:szCs w:val="20"/>
          <w:lang w:val="en-GB" w:eastAsia="en-GB"/>
        </w:rPr>
      </w:pPr>
      <w:r>
        <w:rPr>
          <w:rFonts w:eastAsia="Times New Roman" w:cstheme="minorHAnsi"/>
          <w:iCs/>
          <w:szCs w:val="20"/>
          <w:lang w:val="en-GB" w:eastAsia="en-GB"/>
        </w:rPr>
        <w:t xml:space="preserve">P.1 </w:t>
      </w:r>
    </w:p>
    <w:p w14:paraId="1EBBA242" w14:textId="51190F33" w:rsidR="005E4655" w:rsidRDefault="005E4655" w:rsidP="00B1068C">
      <w:pPr>
        <w:spacing w:after="144" w:line="240" w:lineRule="auto"/>
        <w:rPr>
          <w:rFonts w:eastAsia="Times New Roman" w:cstheme="minorHAnsi"/>
          <w:b/>
          <w:bCs/>
          <w:iCs/>
          <w:color w:val="00B050"/>
          <w:szCs w:val="20"/>
          <w:lang w:val="en-GB" w:eastAsia="en-GB"/>
        </w:rPr>
      </w:pPr>
      <w:r w:rsidRPr="005E4655">
        <w:rPr>
          <w:rFonts w:eastAsia="Times New Roman" w:cstheme="minorHAnsi"/>
          <w:b/>
          <w:bCs/>
          <w:iCs/>
          <w:color w:val="00B050"/>
          <w:szCs w:val="20"/>
          <w:lang w:val="en-GB" w:eastAsia="en-GB"/>
        </w:rPr>
        <w:t>Higher systolic blood pressure in females compared to males with similar brachial cuff systolic blood pressure: an effect mediated by height</w:t>
      </w:r>
    </w:p>
    <w:p w14:paraId="51890617" w14:textId="7DAEF68C" w:rsidR="005E4655" w:rsidRPr="005E4655" w:rsidRDefault="006170F7" w:rsidP="005E4655">
      <w:pPr>
        <w:shd w:val="clear" w:color="auto" w:fill="FFFFFF"/>
        <w:spacing w:after="0" w:line="276" w:lineRule="auto"/>
        <w:rPr>
          <w:rFonts w:eastAsia="Times New Roman" w:cstheme="minorHAnsi"/>
          <w:color w:val="020060"/>
          <w:szCs w:val="20"/>
          <w:lang w:val="en-GB" w:eastAsia="en-GB"/>
        </w:rPr>
      </w:pPr>
      <w:proofErr w:type="spellStart"/>
      <w:r w:rsidRPr="005E4655">
        <w:rPr>
          <w:rFonts w:eastAsia="Times New Roman" w:cstheme="minorHAnsi"/>
          <w:b/>
          <w:bCs/>
          <w:color w:val="020060"/>
          <w:szCs w:val="20"/>
          <w:u w:val="single"/>
          <w:lang w:val="en-GB" w:eastAsia="en-GB"/>
        </w:rPr>
        <w:t>Goupil</w:t>
      </w:r>
      <w:proofErr w:type="spellEnd"/>
      <w:r w:rsidRPr="005E4655">
        <w:rPr>
          <w:rFonts w:eastAsia="Times New Roman" w:cstheme="minorHAnsi"/>
          <w:b/>
          <w:bCs/>
          <w:color w:val="020060"/>
          <w:szCs w:val="20"/>
          <w:u w:val="single"/>
          <w:lang w:val="en-GB" w:eastAsia="en-GB"/>
        </w:rPr>
        <w:t xml:space="preserve"> R</w:t>
      </w:r>
      <w:r w:rsidRPr="005E4655">
        <w:rPr>
          <w:rFonts w:eastAsia="Times New Roman" w:cstheme="minorHAnsi"/>
          <w:b/>
          <w:bCs/>
          <w:color w:val="020060"/>
          <w:szCs w:val="20"/>
          <w:u w:val="single"/>
          <w:vertAlign w:val="superscript"/>
          <w:lang w:val="en-GB" w:eastAsia="en-GB"/>
        </w:rPr>
        <w:t>1</w:t>
      </w:r>
      <w:r>
        <w:rPr>
          <w:rFonts w:eastAsia="Times New Roman" w:cstheme="minorHAnsi"/>
          <w:b/>
          <w:bCs/>
          <w:color w:val="020060"/>
          <w:szCs w:val="20"/>
          <w:u w:val="single"/>
          <w:vertAlign w:val="superscript"/>
          <w:lang w:val="en-GB" w:eastAsia="en-GB"/>
        </w:rPr>
        <w:t xml:space="preserve"> </w:t>
      </w:r>
      <w:proofErr w:type="spellStart"/>
      <w:r w:rsidR="005E4655" w:rsidRPr="005E4655">
        <w:rPr>
          <w:rFonts w:eastAsia="Times New Roman" w:cstheme="minorHAnsi"/>
          <w:color w:val="020060"/>
          <w:szCs w:val="20"/>
          <w:lang w:val="en-GB" w:eastAsia="en-GB"/>
        </w:rPr>
        <w:t>Abbaoui</w:t>
      </w:r>
      <w:proofErr w:type="spellEnd"/>
      <w:r w:rsidR="005E4655" w:rsidRPr="005E4655">
        <w:rPr>
          <w:rFonts w:eastAsia="Times New Roman" w:cstheme="minorHAnsi"/>
          <w:color w:val="020060"/>
          <w:szCs w:val="20"/>
          <w:lang w:val="en-GB" w:eastAsia="en-GB"/>
        </w:rPr>
        <w:t xml:space="preserve"> Y</w:t>
      </w:r>
      <w:r w:rsidR="005E4655" w:rsidRPr="005E4655">
        <w:rPr>
          <w:rFonts w:eastAsia="Times New Roman" w:cstheme="minorHAnsi"/>
          <w:color w:val="020060"/>
          <w:szCs w:val="20"/>
          <w:vertAlign w:val="superscript"/>
          <w:lang w:val="en-GB" w:eastAsia="en-GB"/>
        </w:rPr>
        <w:t>1</w:t>
      </w:r>
      <w:r w:rsidR="005E4655" w:rsidRPr="005E4655">
        <w:rPr>
          <w:rFonts w:eastAsia="Times New Roman" w:cstheme="minorHAnsi"/>
          <w:color w:val="020060"/>
          <w:szCs w:val="20"/>
          <w:lang w:val="en-GB" w:eastAsia="en-GB"/>
        </w:rPr>
        <w:t>, Lamarche F</w:t>
      </w:r>
      <w:r w:rsidR="005E4655" w:rsidRPr="005E4655">
        <w:rPr>
          <w:rFonts w:eastAsia="Times New Roman" w:cstheme="minorHAnsi"/>
          <w:color w:val="020060"/>
          <w:szCs w:val="20"/>
          <w:vertAlign w:val="superscript"/>
          <w:lang w:val="en-GB" w:eastAsia="en-GB"/>
        </w:rPr>
        <w:t>1</w:t>
      </w:r>
      <w:r w:rsidR="005E4655" w:rsidRPr="005E4655">
        <w:rPr>
          <w:rFonts w:eastAsia="Times New Roman" w:cstheme="minorHAnsi"/>
          <w:color w:val="020060"/>
          <w:szCs w:val="20"/>
          <w:lang w:val="en-GB" w:eastAsia="en-GB"/>
        </w:rPr>
        <w:t>, Nadeau-Fredette A</w:t>
      </w:r>
      <w:r w:rsidR="005E4655" w:rsidRPr="005E4655">
        <w:rPr>
          <w:rFonts w:eastAsia="Times New Roman" w:cstheme="minorHAnsi"/>
          <w:color w:val="020060"/>
          <w:szCs w:val="20"/>
          <w:vertAlign w:val="superscript"/>
          <w:lang w:val="en-GB" w:eastAsia="en-GB"/>
        </w:rPr>
        <w:t>2</w:t>
      </w:r>
      <w:r w:rsidR="005E4655" w:rsidRPr="005E4655">
        <w:rPr>
          <w:rFonts w:eastAsia="Times New Roman" w:cstheme="minorHAnsi"/>
          <w:color w:val="020060"/>
          <w:szCs w:val="20"/>
          <w:lang w:val="en-GB" w:eastAsia="en-GB"/>
        </w:rPr>
        <w:t>, Madore F</w:t>
      </w:r>
      <w:r w:rsidR="005E4655" w:rsidRPr="005E4655">
        <w:rPr>
          <w:rFonts w:eastAsia="Times New Roman" w:cstheme="minorHAnsi"/>
          <w:color w:val="020060"/>
          <w:szCs w:val="20"/>
          <w:vertAlign w:val="superscript"/>
          <w:lang w:val="en-GB" w:eastAsia="en-GB"/>
        </w:rPr>
        <w:t>1</w:t>
      </w:r>
      <w:r w:rsidR="005E4655" w:rsidRPr="005E4655">
        <w:rPr>
          <w:rFonts w:eastAsia="Times New Roman" w:cstheme="minorHAnsi"/>
          <w:color w:val="020060"/>
          <w:szCs w:val="20"/>
          <w:lang w:val="en-GB" w:eastAsia="en-GB"/>
        </w:rPr>
        <w:t>, </w:t>
      </w:r>
      <w:proofErr w:type="spellStart"/>
      <w:r w:rsidR="005E4655" w:rsidRPr="005E4655">
        <w:rPr>
          <w:rFonts w:eastAsia="Times New Roman" w:cstheme="minorHAnsi"/>
          <w:color w:val="020060"/>
          <w:szCs w:val="20"/>
          <w:lang w:val="en-GB" w:eastAsia="en-GB"/>
        </w:rPr>
        <w:t>Agharazii</w:t>
      </w:r>
      <w:proofErr w:type="spellEnd"/>
      <w:r w:rsidR="005E4655" w:rsidRPr="005E4655">
        <w:rPr>
          <w:rFonts w:eastAsia="Times New Roman" w:cstheme="minorHAnsi"/>
          <w:color w:val="020060"/>
          <w:szCs w:val="20"/>
          <w:lang w:val="en-GB" w:eastAsia="en-GB"/>
        </w:rPr>
        <w:t xml:space="preserve"> M</w:t>
      </w:r>
      <w:r w:rsidR="005E4655" w:rsidRPr="005E4655">
        <w:rPr>
          <w:rFonts w:eastAsia="Times New Roman" w:cstheme="minorHAnsi"/>
          <w:color w:val="020060"/>
          <w:szCs w:val="20"/>
          <w:vertAlign w:val="superscript"/>
          <w:lang w:val="en-GB" w:eastAsia="en-GB"/>
        </w:rPr>
        <w:t>3</w:t>
      </w:r>
    </w:p>
    <w:p w14:paraId="06E09896" w14:textId="4916459F" w:rsidR="005E4655" w:rsidRDefault="005E4655" w:rsidP="005E4655">
      <w:pPr>
        <w:shd w:val="clear" w:color="auto" w:fill="FFFFFF"/>
        <w:spacing w:after="0" w:line="276" w:lineRule="auto"/>
        <w:rPr>
          <w:rFonts w:eastAsia="Times New Roman" w:cstheme="minorHAnsi"/>
          <w:color w:val="020060"/>
          <w:szCs w:val="20"/>
          <w:lang w:val="en-GB" w:eastAsia="en-GB"/>
        </w:rPr>
      </w:pPr>
      <w:r>
        <w:rPr>
          <w:rFonts w:eastAsia="Times New Roman" w:cstheme="minorHAnsi"/>
          <w:color w:val="020060"/>
          <w:szCs w:val="20"/>
          <w:vertAlign w:val="superscript"/>
          <w:lang w:val="en-GB" w:eastAsia="en-GB"/>
        </w:rPr>
        <w:t xml:space="preserve"> </w:t>
      </w:r>
      <w:r w:rsidRPr="005E4655">
        <w:rPr>
          <w:rFonts w:eastAsia="Times New Roman" w:cstheme="minorHAnsi"/>
          <w:color w:val="020060"/>
          <w:szCs w:val="20"/>
          <w:vertAlign w:val="superscript"/>
          <w:lang w:val="en-GB" w:eastAsia="en-GB"/>
        </w:rPr>
        <w:t>2</w:t>
      </w:r>
      <w:r w:rsidRPr="005E4655">
        <w:rPr>
          <w:rFonts w:eastAsia="Times New Roman" w:cstheme="minorHAnsi"/>
          <w:color w:val="020060"/>
          <w:szCs w:val="20"/>
          <w:lang w:val="en-GB" w:eastAsia="en-GB"/>
        </w:rPr>
        <w:t>Hôpital Maisonneuve-Rosemont, </w:t>
      </w:r>
      <w:r w:rsidRPr="005E4655">
        <w:rPr>
          <w:rFonts w:eastAsia="Times New Roman" w:cstheme="minorHAnsi"/>
          <w:color w:val="020060"/>
          <w:szCs w:val="20"/>
          <w:vertAlign w:val="superscript"/>
          <w:lang w:val="en-GB" w:eastAsia="en-GB"/>
        </w:rPr>
        <w:t>1</w:t>
      </w:r>
      <w:r w:rsidRPr="005E4655">
        <w:rPr>
          <w:rFonts w:eastAsia="Times New Roman" w:cstheme="minorHAnsi"/>
          <w:color w:val="020060"/>
          <w:szCs w:val="20"/>
          <w:lang w:val="en-GB" w:eastAsia="en-GB"/>
        </w:rPr>
        <w:t>Hopital de Sacré-Coeur de Montréal, </w:t>
      </w:r>
      <w:r w:rsidRPr="005E4655">
        <w:rPr>
          <w:rFonts w:eastAsia="Times New Roman" w:cstheme="minorHAnsi"/>
          <w:color w:val="020060"/>
          <w:szCs w:val="20"/>
          <w:vertAlign w:val="superscript"/>
          <w:lang w:val="en-GB" w:eastAsia="en-GB"/>
        </w:rPr>
        <w:t>3</w:t>
      </w:r>
      <w:r w:rsidRPr="005E4655">
        <w:rPr>
          <w:rFonts w:eastAsia="Times New Roman" w:cstheme="minorHAnsi"/>
          <w:color w:val="020060"/>
          <w:szCs w:val="20"/>
          <w:lang w:val="en-GB" w:eastAsia="en-GB"/>
        </w:rPr>
        <w:t>CHU de Québec</w:t>
      </w:r>
    </w:p>
    <w:p w14:paraId="7679BA07" w14:textId="36E29382" w:rsidR="002A753E" w:rsidRDefault="002A753E" w:rsidP="005E4655">
      <w:pPr>
        <w:shd w:val="clear" w:color="auto" w:fill="FFFFFF"/>
        <w:spacing w:after="0" w:line="276" w:lineRule="auto"/>
        <w:rPr>
          <w:rFonts w:eastAsia="Times New Roman" w:cstheme="minorHAnsi"/>
          <w:color w:val="020060"/>
          <w:szCs w:val="20"/>
          <w:lang w:val="en-GB" w:eastAsia="en-GB"/>
        </w:rPr>
      </w:pPr>
    </w:p>
    <w:p w14:paraId="2D41AA89" w14:textId="7E89C9CB" w:rsidR="002A753E" w:rsidRPr="005E4655" w:rsidRDefault="002A753E" w:rsidP="005E4655">
      <w:pPr>
        <w:shd w:val="clear" w:color="auto" w:fill="FFFFFF"/>
        <w:spacing w:after="0" w:line="276" w:lineRule="auto"/>
        <w:rPr>
          <w:rFonts w:eastAsia="Times New Roman" w:cstheme="minorHAnsi"/>
          <w:i/>
          <w:iCs/>
          <w:color w:val="020060"/>
          <w:szCs w:val="20"/>
          <w:lang w:val="en-GB" w:eastAsia="en-GB"/>
        </w:rPr>
      </w:pPr>
      <w:r w:rsidRPr="002A753E">
        <w:rPr>
          <w:i/>
          <w:iCs/>
        </w:rPr>
        <w:t>1 Hôpital du Sacré-Cœur de Montréal, Montréal, QC, Canada; 2 Hôpital Maisonneuve-Rosemont, Montréal, QC, Canada 3 CHU de Québec, Québec, QC, Canada</w:t>
      </w:r>
    </w:p>
    <w:p w14:paraId="714A5B40" w14:textId="77777777" w:rsidR="005E4655" w:rsidRPr="005E4655" w:rsidRDefault="005E4655" w:rsidP="005E4655">
      <w:pPr>
        <w:pBdr>
          <w:bottom w:val="single" w:sz="6" w:space="1" w:color="auto"/>
        </w:pBdr>
        <w:spacing w:after="0" w:line="240" w:lineRule="auto"/>
        <w:rPr>
          <w:rFonts w:ascii="Arial" w:eastAsia="Times New Roman" w:hAnsi="Arial" w:cs="Arial"/>
          <w:vanish/>
          <w:sz w:val="16"/>
          <w:szCs w:val="16"/>
          <w:lang w:val="en-GB" w:eastAsia="en-GB"/>
        </w:rPr>
      </w:pPr>
      <w:r w:rsidRPr="005E4655">
        <w:rPr>
          <w:rFonts w:ascii="Arial" w:eastAsia="Times New Roman" w:hAnsi="Arial" w:cs="Arial"/>
          <w:vanish/>
          <w:sz w:val="16"/>
          <w:szCs w:val="16"/>
          <w:lang w:val="en-GB" w:eastAsia="en-GB"/>
        </w:rPr>
        <w:t>Top of Form</w:t>
      </w:r>
    </w:p>
    <w:p w14:paraId="54724C40" w14:textId="77777777" w:rsidR="005E4655" w:rsidRDefault="005E4655" w:rsidP="00B1068C">
      <w:pPr>
        <w:spacing w:after="144" w:line="240" w:lineRule="auto"/>
        <w:rPr>
          <w:rFonts w:eastAsia="Times New Roman" w:cstheme="minorHAnsi"/>
          <w:iCs/>
          <w:szCs w:val="20"/>
          <w:lang w:val="en-GB" w:eastAsia="en-GB"/>
        </w:rPr>
      </w:pPr>
    </w:p>
    <w:p w14:paraId="1ACFE5D8" w14:textId="68F8C055" w:rsidR="00B1068C" w:rsidRPr="00B1068C" w:rsidRDefault="00B1068C" w:rsidP="00B1068C">
      <w:pPr>
        <w:spacing w:after="144" w:line="240" w:lineRule="auto"/>
        <w:rPr>
          <w:rFonts w:eastAsia="Times New Roman" w:cstheme="minorHAnsi"/>
          <w:iCs/>
          <w:szCs w:val="20"/>
          <w:lang w:val="en-GB" w:eastAsia="en-GB"/>
        </w:rPr>
      </w:pPr>
      <w:r w:rsidRPr="00B1068C">
        <w:rPr>
          <w:rFonts w:eastAsia="Times New Roman" w:cstheme="minorHAnsi"/>
          <w:iCs/>
          <w:szCs w:val="20"/>
          <w:lang w:val="en-GB" w:eastAsia="en-GB"/>
        </w:rPr>
        <w:t>P.2</w:t>
      </w:r>
    </w:p>
    <w:p w14:paraId="34B14FFC" w14:textId="77777777" w:rsidR="00B1068C" w:rsidRPr="00B1068C" w:rsidRDefault="00B1068C" w:rsidP="00B1068C">
      <w:pPr>
        <w:spacing w:after="144" w:line="240" w:lineRule="auto"/>
        <w:rPr>
          <w:rFonts w:eastAsia="Times New Roman" w:cstheme="minorHAnsi"/>
          <w:b/>
          <w:bCs/>
          <w:iCs/>
          <w:color w:val="30B83D"/>
          <w:szCs w:val="20"/>
          <w:lang w:val="en-GB" w:eastAsia="en-GB"/>
        </w:rPr>
      </w:pPr>
      <w:r w:rsidRPr="00B1068C">
        <w:rPr>
          <w:rFonts w:eastAsia="Times New Roman" w:cstheme="minorHAnsi"/>
          <w:b/>
          <w:bCs/>
          <w:iCs/>
          <w:color w:val="30B83D"/>
          <w:szCs w:val="20"/>
          <w:lang w:val="en-GB" w:eastAsia="en-GB"/>
        </w:rPr>
        <w:t xml:space="preserve">Agreement of non-invasive blood pressure- and standard </w:t>
      </w:r>
      <w:proofErr w:type="spellStart"/>
      <w:r w:rsidRPr="00B1068C">
        <w:rPr>
          <w:rFonts w:eastAsia="Times New Roman" w:cstheme="minorHAnsi"/>
          <w:b/>
          <w:bCs/>
          <w:iCs/>
          <w:color w:val="30B83D"/>
          <w:szCs w:val="20"/>
          <w:lang w:val="en-GB" w:eastAsia="en-GB"/>
        </w:rPr>
        <w:t>oscillometry</w:t>
      </w:r>
      <w:proofErr w:type="spellEnd"/>
      <w:r w:rsidRPr="00B1068C">
        <w:rPr>
          <w:rFonts w:eastAsia="Times New Roman" w:cstheme="minorHAnsi"/>
          <w:b/>
          <w:bCs/>
          <w:iCs/>
          <w:color w:val="30B83D"/>
          <w:szCs w:val="20"/>
          <w:lang w:val="en-GB" w:eastAsia="en-GB"/>
        </w:rPr>
        <w:t>-derived pulse wave velocities</w:t>
      </w:r>
    </w:p>
    <w:p w14:paraId="11563916" w14:textId="77777777" w:rsidR="00B1068C" w:rsidRPr="00B1068C" w:rsidRDefault="00B1068C" w:rsidP="00B1068C">
      <w:pPr>
        <w:spacing w:after="144" w:line="240" w:lineRule="auto"/>
        <w:rPr>
          <w:rFonts w:eastAsia="Times New Roman" w:cstheme="minorHAnsi"/>
          <w:iCs/>
          <w:szCs w:val="20"/>
          <w:vertAlign w:val="superscript"/>
          <w:lang w:val="en-GB" w:eastAsia="en-GB"/>
        </w:rPr>
      </w:pPr>
      <w:r w:rsidRPr="00B1068C">
        <w:rPr>
          <w:rFonts w:eastAsia="Times New Roman" w:cstheme="minorHAnsi"/>
          <w:b/>
          <w:iCs/>
          <w:szCs w:val="20"/>
          <w:u w:val="single"/>
          <w:lang w:val="en-GB" w:eastAsia="en-GB"/>
        </w:rPr>
        <w:t>N Nathan Adams</w:t>
      </w:r>
      <w:r w:rsidRPr="00B1068C">
        <w:rPr>
          <w:rFonts w:eastAsia="Times New Roman" w:cstheme="minorHAnsi"/>
          <w:b/>
          <w:iCs/>
          <w:szCs w:val="20"/>
          <w:u w:val="single"/>
          <w:vertAlign w:val="superscript"/>
          <w:lang w:val="en-GB" w:eastAsia="en-GB"/>
        </w:rPr>
        <w:t>1</w:t>
      </w:r>
      <w:r w:rsidRPr="00B1068C">
        <w:rPr>
          <w:rFonts w:eastAsia="Times New Roman" w:cstheme="minorHAnsi"/>
          <w:iCs/>
          <w:szCs w:val="20"/>
          <w:lang w:val="en-GB" w:eastAsia="en-GB"/>
        </w:rPr>
        <w:t>, J Jillian Poles</w:t>
      </w:r>
      <w:r w:rsidRPr="00B1068C">
        <w:rPr>
          <w:rFonts w:eastAsia="Times New Roman" w:cstheme="minorHAnsi"/>
          <w:iCs/>
          <w:szCs w:val="20"/>
          <w:vertAlign w:val="superscript"/>
          <w:lang w:val="en-GB" w:eastAsia="en-GB"/>
        </w:rPr>
        <w:t>1</w:t>
      </w:r>
      <w:r w:rsidRPr="00B1068C">
        <w:rPr>
          <w:rFonts w:eastAsia="Times New Roman" w:cstheme="minorHAnsi"/>
          <w:iCs/>
          <w:szCs w:val="20"/>
          <w:lang w:val="en-GB" w:eastAsia="en-GB"/>
        </w:rPr>
        <w:t>, G Gabriel Zieff</w:t>
      </w:r>
      <w:r w:rsidRPr="00B1068C">
        <w:rPr>
          <w:rFonts w:eastAsia="Times New Roman" w:cstheme="minorHAnsi"/>
          <w:iCs/>
          <w:szCs w:val="20"/>
          <w:vertAlign w:val="superscript"/>
          <w:lang w:val="en-GB" w:eastAsia="en-GB"/>
        </w:rPr>
        <w:t>1</w:t>
      </w:r>
      <w:r w:rsidRPr="00B1068C">
        <w:rPr>
          <w:rFonts w:eastAsia="Times New Roman" w:cstheme="minorHAnsi"/>
          <w:iCs/>
          <w:szCs w:val="20"/>
          <w:lang w:val="en-GB" w:eastAsia="en-GB"/>
        </w:rPr>
        <w:t xml:space="preserve">, K </w:t>
      </w:r>
      <w:proofErr w:type="spellStart"/>
      <w:r w:rsidRPr="00B1068C">
        <w:rPr>
          <w:rFonts w:eastAsia="Times New Roman" w:cstheme="minorHAnsi"/>
          <w:iCs/>
          <w:szCs w:val="20"/>
          <w:lang w:val="en-GB" w:eastAsia="en-GB"/>
        </w:rPr>
        <w:t>Keeron</w:t>
      </w:r>
      <w:proofErr w:type="spellEnd"/>
      <w:r w:rsidRPr="00B1068C">
        <w:rPr>
          <w:rFonts w:eastAsia="Times New Roman" w:cstheme="minorHAnsi"/>
          <w:iCs/>
          <w:szCs w:val="20"/>
          <w:lang w:val="en-GB" w:eastAsia="en-GB"/>
        </w:rPr>
        <w:t xml:space="preserve"> Stone</w:t>
      </w:r>
      <w:r w:rsidRPr="00B1068C">
        <w:rPr>
          <w:rFonts w:eastAsia="Times New Roman" w:cstheme="minorHAnsi"/>
          <w:iCs/>
          <w:szCs w:val="20"/>
          <w:vertAlign w:val="superscript"/>
          <w:lang w:val="en-GB" w:eastAsia="en-GB"/>
        </w:rPr>
        <w:t>2</w:t>
      </w:r>
      <w:r w:rsidRPr="00B1068C">
        <w:rPr>
          <w:rFonts w:eastAsia="Times New Roman" w:cstheme="minorHAnsi"/>
          <w:iCs/>
          <w:szCs w:val="20"/>
          <w:lang w:val="en-GB" w:eastAsia="en-GB"/>
        </w:rPr>
        <w:t>, C Craig Paterson</w:t>
      </w:r>
      <w:r w:rsidRPr="00B1068C">
        <w:rPr>
          <w:rFonts w:eastAsia="Times New Roman" w:cstheme="minorHAnsi"/>
          <w:iCs/>
          <w:szCs w:val="20"/>
          <w:vertAlign w:val="superscript"/>
          <w:lang w:val="en-GB" w:eastAsia="en-GB"/>
        </w:rPr>
        <w:t>2</w:t>
      </w:r>
      <w:r w:rsidRPr="00B1068C">
        <w:rPr>
          <w:rFonts w:eastAsia="Times New Roman" w:cstheme="minorHAnsi"/>
          <w:iCs/>
          <w:szCs w:val="20"/>
          <w:lang w:val="en-GB" w:eastAsia="en-GB"/>
        </w:rPr>
        <w:t>, S Simon Fryer</w:t>
      </w:r>
      <w:r w:rsidRPr="00B1068C">
        <w:rPr>
          <w:rFonts w:eastAsia="Times New Roman" w:cstheme="minorHAnsi"/>
          <w:iCs/>
          <w:szCs w:val="20"/>
          <w:vertAlign w:val="superscript"/>
          <w:lang w:val="en-GB" w:eastAsia="en-GB"/>
        </w:rPr>
        <w:t>2</w:t>
      </w:r>
      <w:r w:rsidRPr="00B1068C">
        <w:rPr>
          <w:rFonts w:eastAsia="Times New Roman" w:cstheme="minorHAnsi"/>
          <w:iCs/>
          <w:szCs w:val="20"/>
          <w:lang w:val="en-GB" w:eastAsia="en-GB"/>
        </w:rPr>
        <w:t>, M Michelle L. Meyer</w:t>
      </w:r>
      <w:r w:rsidRPr="00B1068C">
        <w:rPr>
          <w:rFonts w:eastAsia="Times New Roman" w:cstheme="minorHAnsi"/>
          <w:iCs/>
          <w:szCs w:val="20"/>
          <w:vertAlign w:val="superscript"/>
          <w:lang w:val="en-GB" w:eastAsia="en-GB"/>
        </w:rPr>
        <w:t>1</w:t>
      </w:r>
      <w:r w:rsidRPr="00B1068C">
        <w:rPr>
          <w:rFonts w:eastAsia="Times New Roman" w:cstheme="minorHAnsi"/>
          <w:iCs/>
          <w:szCs w:val="20"/>
          <w:lang w:val="en-GB" w:eastAsia="en-GB"/>
        </w:rPr>
        <w:t>, L Lee Stoner</w:t>
      </w:r>
      <w:r w:rsidRPr="00B1068C">
        <w:rPr>
          <w:rFonts w:eastAsia="Times New Roman" w:cstheme="minorHAnsi"/>
          <w:iCs/>
          <w:szCs w:val="20"/>
          <w:vertAlign w:val="superscript"/>
          <w:lang w:val="en-GB" w:eastAsia="en-GB"/>
        </w:rPr>
        <w:t>1</w:t>
      </w:r>
    </w:p>
    <w:p w14:paraId="33D8BFDC" w14:textId="77777777" w:rsidR="00B1068C" w:rsidRPr="00B1068C" w:rsidRDefault="00B1068C" w:rsidP="00B1068C">
      <w:pPr>
        <w:spacing w:after="144" w:line="240" w:lineRule="auto"/>
        <w:rPr>
          <w:rFonts w:eastAsia="Times New Roman" w:cstheme="minorHAnsi"/>
          <w:i/>
          <w:szCs w:val="20"/>
          <w:lang w:val="en-GB" w:eastAsia="en-GB"/>
        </w:rPr>
      </w:pPr>
      <w:r w:rsidRPr="00B1068C">
        <w:rPr>
          <w:rFonts w:eastAsia="Times New Roman" w:cstheme="minorHAnsi"/>
          <w:i/>
          <w:szCs w:val="20"/>
          <w:vertAlign w:val="superscript"/>
          <w:lang w:val="en-GB" w:eastAsia="en-GB"/>
        </w:rPr>
        <w:t>1</w:t>
      </w:r>
      <w:r w:rsidRPr="00B1068C">
        <w:rPr>
          <w:rFonts w:eastAsia="Times New Roman" w:cstheme="minorHAnsi"/>
          <w:i/>
          <w:szCs w:val="20"/>
          <w:lang w:val="en-GB" w:eastAsia="en-GB"/>
        </w:rPr>
        <w:t xml:space="preserve">University of North Carolina at Chapel Hill, Chapel Hill, United States, </w:t>
      </w:r>
      <w:r w:rsidRPr="00B1068C">
        <w:rPr>
          <w:rFonts w:eastAsia="Times New Roman" w:cstheme="minorHAnsi"/>
          <w:i/>
          <w:szCs w:val="20"/>
          <w:vertAlign w:val="superscript"/>
          <w:lang w:val="en-GB" w:eastAsia="en-GB"/>
        </w:rPr>
        <w:t>2</w:t>
      </w:r>
      <w:r w:rsidRPr="00B1068C">
        <w:rPr>
          <w:rFonts w:eastAsia="Times New Roman" w:cstheme="minorHAnsi"/>
          <w:i/>
          <w:szCs w:val="20"/>
          <w:lang w:val="en-GB" w:eastAsia="en-GB"/>
        </w:rPr>
        <w:t>University of Gloucestershire, Gloucester, United Kingdom</w:t>
      </w:r>
    </w:p>
    <w:p w14:paraId="15403F0B" w14:textId="43248779" w:rsidR="008E60B6" w:rsidRDefault="008E60B6" w:rsidP="0088543B">
      <w:pPr>
        <w:spacing w:after="144" w:line="240" w:lineRule="auto"/>
        <w:rPr>
          <w:rFonts w:eastAsia="Times New Roman" w:cstheme="minorHAnsi"/>
          <w:i/>
          <w:sz w:val="18"/>
          <w:szCs w:val="18"/>
          <w:lang w:val="en-GB" w:eastAsia="en-GB"/>
        </w:rPr>
      </w:pPr>
    </w:p>
    <w:p w14:paraId="4B6E4F9A" w14:textId="77777777" w:rsidR="00A65FE6" w:rsidRPr="00A65FE6" w:rsidRDefault="00A65FE6" w:rsidP="00A65FE6">
      <w:pPr>
        <w:spacing w:after="144" w:line="240" w:lineRule="auto"/>
        <w:rPr>
          <w:rFonts w:eastAsia="Times New Roman" w:cstheme="minorHAnsi"/>
          <w:iCs/>
          <w:sz w:val="18"/>
          <w:szCs w:val="18"/>
          <w:lang w:val="en-GB" w:eastAsia="en-GB"/>
        </w:rPr>
      </w:pPr>
      <w:r w:rsidRPr="00A65FE6">
        <w:rPr>
          <w:rFonts w:eastAsia="Times New Roman" w:cstheme="minorHAnsi"/>
          <w:iCs/>
          <w:sz w:val="18"/>
          <w:szCs w:val="18"/>
          <w:lang w:val="en-GB" w:eastAsia="en-GB"/>
        </w:rPr>
        <w:t>P.3</w:t>
      </w:r>
    </w:p>
    <w:p w14:paraId="61F09971" w14:textId="77777777" w:rsidR="00A65FE6" w:rsidRPr="00A65FE6" w:rsidRDefault="00A65FE6" w:rsidP="00A65FE6">
      <w:pPr>
        <w:spacing w:after="144" w:line="240" w:lineRule="auto"/>
        <w:rPr>
          <w:rFonts w:eastAsia="Times New Roman" w:cstheme="minorHAnsi"/>
          <w:b/>
          <w:bCs/>
          <w:iCs/>
          <w:color w:val="30B83D"/>
          <w:sz w:val="18"/>
          <w:szCs w:val="18"/>
          <w:lang w:val="en-GB" w:eastAsia="en-GB"/>
        </w:rPr>
      </w:pPr>
      <w:r w:rsidRPr="00A65FE6">
        <w:rPr>
          <w:rFonts w:eastAsia="Times New Roman" w:cstheme="minorHAnsi"/>
          <w:b/>
          <w:bCs/>
          <w:iCs/>
          <w:color w:val="30B83D"/>
          <w:sz w:val="18"/>
          <w:szCs w:val="18"/>
          <w:lang w:val="en-GB" w:eastAsia="en-GB"/>
        </w:rPr>
        <w:t>Analysis of wave intensity using non-invasive pressure waveform only: application to people with type 2 diabetes</w:t>
      </w:r>
    </w:p>
    <w:p w14:paraId="663B5D5D" w14:textId="25B93E31" w:rsidR="00A65FE6" w:rsidRPr="00A65FE6" w:rsidRDefault="00A65FE6" w:rsidP="00A65FE6">
      <w:pPr>
        <w:spacing w:after="144" w:line="240" w:lineRule="auto"/>
        <w:rPr>
          <w:rFonts w:eastAsia="Times New Roman" w:cstheme="minorHAnsi"/>
          <w:iCs/>
          <w:sz w:val="18"/>
          <w:szCs w:val="18"/>
          <w:vertAlign w:val="superscript"/>
          <w:lang w:val="en-GB" w:eastAsia="en-GB"/>
        </w:rPr>
      </w:pPr>
      <w:r w:rsidRPr="00A65FE6">
        <w:rPr>
          <w:rFonts w:eastAsia="Times New Roman" w:cstheme="minorHAnsi"/>
          <w:b/>
          <w:iCs/>
          <w:sz w:val="18"/>
          <w:szCs w:val="18"/>
          <w:u w:val="single"/>
          <w:lang w:val="en-GB" w:eastAsia="en-GB"/>
        </w:rPr>
        <w:t>Dr Kunihiko Aizawa</w:t>
      </w:r>
      <w:r w:rsidRPr="00A65FE6">
        <w:rPr>
          <w:rFonts w:eastAsia="Times New Roman" w:cstheme="minorHAnsi"/>
          <w:b/>
          <w:iCs/>
          <w:sz w:val="18"/>
          <w:szCs w:val="18"/>
          <w:u w:val="single"/>
          <w:vertAlign w:val="superscript"/>
          <w:lang w:val="en-GB" w:eastAsia="en-GB"/>
        </w:rPr>
        <w:t>1</w:t>
      </w:r>
      <w:r w:rsidRPr="00A65FE6">
        <w:rPr>
          <w:rFonts w:eastAsia="Times New Roman" w:cstheme="minorHAnsi"/>
          <w:iCs/>
          <w:sz w:val="18"/>
          <w:szCs w:val="18"/>
          <w:lang w:val="en-GB" w:eastAsia="en-GB"/>
        </w:rPr>
        <w:t>, Prof. Alun D Hughes</w:t>
      </w:r>
      <w:r w:rsidRPr="00A65FE6">
        <w:rPr>
          <w:rFonts w:eastAsia="Times New Roman" w:cstheme="minorHAnsi"/>
          <w:iCs/>
          <w:sz w:val="18"/>
          <w:szCs w:val="18"/>
          <w:vertAlign w:val="superscript"/>
          <w:lang w:val="en-GB" w:eastAsia="en-GB"/>
        </w:rPr>
        <w:t>2</w:t>
      </w:r>
      <w:r w:rsidRPr="00A65FE6">
        <w:rPr>
          <w:rFonts w:eastAsia="Times New Roman" w:cstheme="minorHAnsi"/>
          <w:iCs/>
          <w:sz w:val="18"/>
          <w:szCs w:val="18"/>
          <w:lang w:val="en-GB" w:eastAsia="en-GB"/>
        </w:rPr>
        <w:t>, Dr Francesco Casanova</w:t>
      </w:r>
      <w:r w:rsidRPr="00A65FE6">
        <w:rPr>
          <w:rFonts w:eastAsia="Times New Roman" w:cstheme="minorHAnsi"/>
          <w:iCs/>
          <w:sz w:val="18"/>
          <w:szCs w:val="18"/>
          <w:vertAlign w:val="superscript"/>
          <w:lang w:val="en-GB" w:eastAsia="en-GB"/>
        </w:rPr>
        <w:t>1</w:t>
      </w:r>
      <w:r w:rsidRPr="00A65FE6">
        <w:rPr>
          <w:rFonts w:eastAsia="Times New Roman" w:cstheme="minorHAnsi"/>
          <w:iCs/>
          <w:sz w:val="18"/>
          <w:szCs w:val="18"/>
          <w:lang w:val="en-GB" w:eastAsia="en-GB"/>
        </w:rPr>
        <w:t>, Mr David M Mawson</w:t>
      </w:r>
      <w:r w:rsidRPr="00A65FE6">
        <w:rPr>
          <w:rFonts w:eastAsia="Times New Roman" w:cstheme="minorHAnsi"/>
          <w:iCs/>
          <w:sz w:val="18"/>
          <w:szCs w:val="18"/>
          <w:vertAlign w:val="superscript"/>
          <w:lang w:val="en-GB" w:eastAsia="en-GB"/>
        </w:rPr>
        <w:t>1</w:t>
      </w:r>
      <w:r w:rsidRPr="00A65FE6">
        <w:rPr>
          <w:rFonts w:eastAsia="Times New Roman" w:cstheme="minorHAnsi"/>
          <w:iCs/>
          <w:sz w:val="18"/>
          <w:szCs w:val="18"/>
          <w:lang w:val="en-GB" w:eastAsia="en-GB"/>
        </w:rPr>
        <w:t>, Dr Kim M Gooding</w:t>
      </w:r>
      <w:r w:rsidRPr="00A65FE6">
        <w:rPr>
          <w:rFonts w:eastAsia="Times New Roman" w:cstheme="minorHAnsi"/>
          <w:iCs/>
          <w:sz w:val="18"/>
          <w:szCs w:val="18"/>
          <w:vertAlign w:val="superscript"/>
          <w:lang w:val="en-GB" w:eastAsia="en-GB"/>
        </w:rPr>
        <w:t>1</w:t>
      </w:r>
      <w:r w:rsidRPr="00A65FE6">
        <w:rPr>
          <w:rFonts w:eastAsia="Times New Roman" w:cstheme="minorHAnsi"/>
          <w:iCs/>
          <w:sz w:val="18"/>
          <w:szCs w:val="18"/>
          <w:lang w:val="en-GB" w:eastAsia="en-GB"/>
        </w:rPr>
        <w:t>, Dr W David Strain</w:t>
      </w:r>
      <w:r w:rsidRPr="00A65FE6">
        <w:rPr>
          <w:rFonts w:eastAsia="Times New Roman" w:cstheme="minorHAnsi"/>
          <w:iCs/>
          <w:sz w:val="18"/>
          <w:szCs w:val="18"/>
          <w:vertAlign w:val="superscript"/>
          <w:lang w:val="en-GB" w:eastAsia="en-GB"/>
        </w:rPr>
        <w:t>1</w:t>
      </w:r>
      <w:r w:rsidRPr="00A65FE6">
        <w:rPr>
          <w:rFonts w:eastAsia="Times New Roman" w:cstheme="minorHAnsi"/>
          <w:iCs/>
          <w:sz w:val="18"/>
          <w:szCs w:val="18"/>
          <w:lang w:val="en-GB" w:eastAsia="en-GB"/>
        </w:rPr>
        <w:t>, Dr Phillip E Gates</w:t>
      </w:r>
      <w:r w:rsidRPr="00A65FE6">
        <w:rPr>
          <w:rFonts w:eastAsia="Times New Roman" w:cstheme="minorHAnsi"/>
          <w:iCs/>
          <w:sz w:val="18"/>
          <w:szCs w:val="18"/>
          <w:vertAlign w:val="superscript"/>
          <w:lang w:val="en-GB" w:eastAsia="en-GB"/>
        </w:rPr>
        <w:t>1</w:t>
      </w:r>
      <w:r w:rsidRPr="00A65FE6">
        <w:rPr>
          <w:rFonts w:eastAsia="Times New Roman" w:cstheme="minorHAnsi"/>
          <w:iCs/>
          <w:sz w:val="18"/>
          <w:szCs w:val="18"/>
          <w:lang w:val="en-GB" w:eastAsia="en-GB"/>
        </w:rPr>
        <w:t>, Prof. Isabel Gonçalves</w:t>
      </w:r>
      <w:r w:rsidRPr="00A65FE6">
        <w:rPr>
          <w:rFonts w:eastAsia="Times New Roman" w:cstheme="minorHAnsi"/>
          <w:iCs/>
          <w:sz w:val="18"/>
          <w:szCs w:val="18"/>
          <w:vertAlign w:val="superscript"/>
          <w:lang w:val="en-GB" w:eastAsia="en-GB"/>
        </w:rPr>
        <w:t>3,4</w:t>
      </w:r>
      <w:r w:rsidRPr="00A65FE6">
        <w:rPr>
          <w:rFonts w:eastAsia="Times New Roman" w:cstheme="minorHAnsi"/>
          <w:iCs/>
          <w:sz w:val="18"/>
          <w:szCs w:val="18"/>
          <w:lang w:val="en-GB" w:eastAsia="en-GB"/>
        </w:rPr>
        <w:t>, Prof. Jan Nilsson</w:t>
      </w:r>
      <w:r w:rsidRPr="00A65FE6">
        <w:rPr>
          <w:rFonts w:eastAsia="Times New Roman" w:cstheme="minorHAnsi"/>
          <w:iCs/>
          <w:sz w:val="18"/>
          <w:szCs w:val="18"/>
          <w:vertAlign w:val="superscript"/>
          <w:lang w:val="en-GB" w:eastAsia="en-GB"/>
        </w:rPr>
        <w:t>3</w:t>
      </w:r>
      <w:r w:rsidRPr="00A65FE6">
        <w:rPr>
          <w:rFonts w:eastAsia="Times New Roman" w:cstheme="minorHAnsi"/>
          <w:iCs/>
          <w:sz w:val="18"/>
          <w:szCs w:val="18"/>
          <w:lang w:val="en-GB" w:eastAsia="en-GB"/>
        </w:rPr>
        <w:t xml:space="preserve">, Prof. </w:t>
      </w:r>
      <w:proofErr w:type="spellStart"/>
      <w:r w:rsidRPr="00A65FE6">
        <w:rPr>
          <w:rFonts w:eastAsia="Times New Roman" w:cstheme="minorHAnsi"/>
          <w:iCs/>
          <w:sz w:val="18"/>
          <w:szCs w:val="18"/>
          <w:lang w:val="en-GB" w:eastAsia="en-GB"/>
        </w:rPr>
        <w:t>Faisel</w:t>
      </w:r>
      <w:proofErr w:type="spellEnd"/>
      <w:r w:rsidRPr="00A65FE6">
        <w:rPr>
          <w:rFonts w:eastAsia="Times New Roman" w:cstheme="minorHAnsi"/>
          <w:iCs/>
          <w:sz w:val="18"/>
          <w:szCs w:val="18"/>
          <w:lang w:val="en-GB" w:eastAsia="en-GB"/>
        </w:rPr>
        <w:t xml:space="preserve"> Kahn</w:t>
      </w:r>
      <w:r w:rsidRPr="00A65FE6">
        <w:rPr>
          <w:rFonts w:eastAsia="Times New Roman" w:cstheme="minorHAnsi"/>
          <w:iCs/>
          <w:sz w:val="18"/>
          <w:szCs w:val="18"/>
          <w:vertAlign w:val="superscript"/>
          <w:lang w:val="en-GB" w:eastAsia="en-GB"/>
        </w:rPr>
        <w:t>5</w:t>
      </w:r>
      <w:r w:rsidRPr="00A65FE6">
        <w:rPr>
          <w:rFonts w:eastAsia="Times New Roman" w:cstheme="minorHAnsi"/>
          <w:iCs/>
          <w:sz w:val="18"/>
          <w:szCs w:val="18"/>
          <w:lang w:val="en-GB" w:eastAsia="en-GB"/>
        </w:rPr>
        <w:t>, Prof. Helen M Colhoun</w:t>
      </w:r>
      <w:r w:rsidRPr="00A65FE6">
        <w:rPr>
          <w:rFonts w:eastAsia="Times New Roman" w:cstheme="minorHAnsi"/>
          <w:iCs/>
          <w:sz w:val="18"/>
          <w:szCs w:val="18"/>
          <w:vertAlign w:val="superscript"/>
          <w:lang w:val="en-GB" w:eastAsia="en-GB"/>
        </w:rPr>
        <w:t>6</w:t>
      </w:r>
      <w:r w:rsidRPr="00A65FE6">
        <w:rPr>
          <w:rFonts w:eastAsia="Times New Roman" w:cstheme="minorHAnsi"/>
          <w:iCs/>
          <w:sz w:val="18"/>
          <w:szCs w:val="18"/>
          <w:lang w:val="en-GB" w:eastAsia="en-GB"/>
        </w:rPr>
        <w:t>, Prof. Carlo Palombo</w:t>
      </w:r>
      <w:r w:rsidRPr="00A65FE6">
        <w:rPr>
          <w:rFonts w:eastAsia="Times New Roman" w:cstheme="minorHAnsi"/>
          <w:iCs/>
          <w:sz w:val="18"/>
          <w:szCs w:val="18"/>
          <w:vertAlign w:val="superscript"/>
          <w:lang w:val="en-GB" w:eastAsia="en-GB"/>
        </w:rPr>
        <w:t>7</w:t>
      </w:r>
      <w:r w:rsidRPr="00A65FE6">
        <w:rPr>
          <w:rFonts w:eastAsia="Times New Roman" w:cstheme="minorHAnsi"/>
          <w:iCs/>
          <w:sz w:val="18"/>
          <w:szCs w:val="18"/>
          <w:lang w:val="en-GB" w:eastAsia="en-GB"/>
        </w:rPr>
        <w:t>, Prof. Kim H Parker</w:t>
      </w:r>
      <w:r w:rsidRPr="00A65FE6">
        <w:rPr>
          <w:rFonts w:eastAsia="Times New Roman" w:cstheme="minorHAnsi"/>
          <w:iCs/>
          <w:sz w:val="18"/>
          <w:szCs w:val="18"/>
          <w:vertAlign w:val="superscript"/>
          <w:lang w:val="en-GB" w:eastAsia="en-GB"/>
        </w:rPr>
        <w:t>8</w:t>
      </w:r>
      <w:r w:rsidRPr="00A65FE6">
        <w:rPr>
          <w:rFonts w:eastAsia="Times New Roman" w:cstheme="minorHAnsi"/>
          <w:iCs/>
          <w:sz w:val="18"/>
          <w:szCs w:val="18"/>
          <w:lang w:val="en-GB" w:eastAsia="en-GB"/>
        </w:rPr>
        <w:t>, Prof. Angela C Shore</w:t>
      </w:r>
      <w:r w:rsidRPr="00A65FE6">
        <w:rPr>
          <w:rFonts w:eastAsia="Times New Roman" w:cstheme="minorHAnsi"/>
          <w:iCs/>
          <w:sz w:val="18"/>
          <w:szCs w:val="18"/>
          <w:vertAlign w:val="superscript"/>
          <w:lang w:val="en-GB" w:eastAsia="en-GB"/>
        </w:rPr>
        <w:t>1</w:t>
      </w:r>
    </w:p>
    <w:p w14:paraId="0E79A669" w14:textId="77777777" w:rsidR="00A65FE6" w:rsidRPr="00A65FE6" w:rsidRDefault="00A65FE6" w:rsidP="00A65FE6">
      <w:pPr>
        <w:spacing w:after="144" w:line="240" w:lineRule="auto"/>
        <w:rPr>
          <w:rFonts w:eastAsia="Times New Roman" w:cstheme="minorHAnsi"/>
          <w:i/>
          <w:sz w:val="18"/>
          <w:szCs w:val="18"/>
          <w:lang w:val="en-GB" w:eastAsia="en-GB"/>
        </w:rPr>
      </w:pPr>
      <w:r w:rsidRPr="00A65FE6">
        <w:rPr>
          <w:rFonts w:eastAsia="Times New Roman" w:cstheme="minorHAnsi"/>
          <w:i/>
          <w:sz w:val="18"/>
          <w:szCs w:val="18"/>
          <w:vertAlign w:val="superscript"/>
          <w:lang w:val="en-GB" w:eastAsia="en-GB"/>
        </w:rPr>
        <w:t>1</w:t>
      </w:r>
      <w:r w:rsidRPr="00A65FE6">
        <w:rPr>
          <w:rFonts w:eastAsia="Times New Roman" w:cstheme="minorHAnsi"/>
          <w:i/>
          <w:sz w:val="18"/>
          <w:szCs w:val="18"/>
          <w:lang w:val="en-GB" w:eastAsia="en-GB"/>
        </w:rPr>
        <w:t xml:space="preserve">NIHR Exeter Clinical Research Facility, University of Exeter Medical School, Exeter, United Kingdom, </w:t>
      </w:r>
      <w:r w:rsidRPr="00A65FE6">
        <w:rPr>
          <w:rFonts w:eastAsia="Times New Roman" w:cstheme="minorHAnsi"/>
          <w:i/>
          <w:sz w:val="18"/>
          <w:szCs w:val="18"/>
          <w:vertAlign w:val="superscript"/>
          <w:lang w:val="en-GB" w:eastAsia="en-GB"/>
        </w:rPr>
        <w:t>2</w:t>
      </w:r>
      <w:r w:rsidRPr="00A65FE6">
        <w:rPr>
          <w:rFonts w:eastAsia="Times New Roman" w:cstheme="minorHAnsi"/>
          <w:i/>
          <w:sz w:val="18"/>
          <w:szCs w:val="18"/>
          <w:lang w:val="en-GB" w:eastAsia="en-GB"/>
        </w:rPr>
        <w:t xml:space="preserve">Institute of Cardiovascular Science, University College London, London, United Kingdom, </w:t>
      </w:r>
      <w:r w:rsidRPr="00A65FE6">
        <w:rPr>
          <w:rFonts w:eastAsia="Times New Roman" w:cstheme="minorHAnsi"/>
          <w:i/>
          <w:sz w:val="18"/>
          <w:szCs w:val="18"/>
          <w:vertAlign w:val="superscript"/>
          <w:lang w:val="en-GB" w:eastAsia="en-GB"/>
        </w:rPr>
        <w:t>3</w:t>
      </w:r>
      <w:r w:rsidRPr="00A65FE6">
        <w:rPr>
          <w:rFonts w:eastAsia="Times New Roman" w:cstheme="minorHAnsi"/>
          <w:i/>
          <w:sz w:val="18"/>
          <w:szCs w:val="18"/>
          <w:lang w:val="en-GB" w:eastAsia="en-GB"/>
        </w:rPr>
        <w:t xml:space="preserve">Department of Clinical Sciences, Lund University, Malmö, Sweden, </w:t>
      </w:r>
      <w:r w:rsidRPr="00A65FE6">
        <w:rPr>
          <w:rFonts w:eastAsia="Times New Roman" w:cstheme="minorHAnsi"/>
          <w:i/>
          <w:sz w:val="18"/>
          <w:szCs w:val="18"/>
          <w:vertAlign w:val="superscript"/>
          <w:lang w:val="en-GB" w:eastAsia="en-GB"/>
        </w:rPr>
        <w:t>4</w:t>
      </w:r>
      <w:r w:rsidRPr="00A65FE6">
        <w:rPr>
          <w:rFonts w:eastAsia="Times New Roman" w:cstheme="minorHAnsi"/>
          <w:i/>
          <w:sz w:val="18"/>
          <w:szCs w:val="18"/>
          <w:lang w:val="en-GB" w:eastAsia="en-GB"/>
        </w:rPr>
        <w:t xml:space="preserve">Department of Cardiology, </w:t>
      </w:r>
      <w:proofErr w:type="spellStart"/>
      <w:r w:rsidRPr="00A65FE6">
        <w:rPr>
          <w:rFonts w:eastAsia="Times New Roman" w:cstheme="minorHAnsi"/>
          <w:i/>
          <w:sz w:val="18"/>
          <w:szCs w:val="18"/>
          <w:lang w:val="en-GB" w:eastAsia="en-GB"/>
        </w:rPr>
        <w:t>Skåne</w:t>
      </w:r>
      <w:proofErr w:type="spellEnd"/>
      <w:r w:rsidRPr="00A65FE6">
        <w:rPr>
          <w:rFonts w:eastAsia="Times New Roman" w:cstheme="minorHAnsi"/>
          <w:i/>
          <w:sz w:val="18"/>
          <w:szCs w:val="18"/>
          <w:lang w:val="en-GB" w:eastAsia="en-GB"/>
        </w:rPr>
        <w:t xml:space="preserve"> University Hospital, Malmö, Sweden, </w:t>
      </w:r>
      <w:r w:rsidRPr="00A65FE6">
        <w:rPr>
          <w:rFonts w:eastAsia="Times New Roman" w:cstheme="minorHAnsi"/>
          <w:i/>
          <w:sz w:val="18"/>
          <w:szCs w:val="18"/>
          <w:vertAlign w:val="superscript"/>
          <w:lang w:val="en-GB" w:eastAsia="en-GB"/>
        </w:rPr>
        <w:t>5</w:t>
      </w:r>
      <w:r w:rsidRPr="00A65FE6">
        <w:rPr>
          <w:rFonts w:eastAsia="Times New Roman" w:cstheme="minorHAnsi"/>
          <w:i/>
          <w:sz w:val="18"/>
          <w:szCs w:val="18"/>
          <w:lang w:val="en-GB" w:eastAsia="en-GB"/>
        </w:rPr>
        <w:t xml:space="preserve">Division of Systems Medicine, University of Dundee, Dundee, United Kingdom, </w:t>
      </w:r>
      <w:r w:rsidRPr="00A65FE6">
        <w:rPr>
          <w:rFonts w:eastAsia="Times New Roman" w:cstheme="minorHAnsi"/>
          <w:i/>
          <w:sz w:val="18"/>
          <w:szCs w:val="18"/>
          <w:vertAlign w:val="superscript"/>
          <w:lang w:val="en-GB" w:eastAsia="en-GB"/>
        </w:rPr>
        <w:t>6</w:t>
      </w:r>
      <w:r w:rsidRPr="00A65FE6">
        <w:rPr>
          <w:rFonts w:eastAsia="Times New Roman" w:cstheme="minorHAnsi"/>
          <w:i/>
          <w:sz w:val="18"/>
          <w:szCs w:val="18"/>
          <w:lang w:val="en-GB" w:eastAsia="en-GB"/>
        </w:rPr>
        <w:t xml:space="preserve">Centre for Genomic and Experimental Medicine, University of Edinburgh, Edinburgh, United Kingdom, </w:t>
      </w:r>
      <w:r w:rsidRPr="00A65FE6">
        <w:rPr>
          <w:rFonts w:eastAsia="Times New Roman" w:cstheme="minorHAnsi"/>
          <w:i/>
          <w:sz w:val="18"/>
          <w:szCs w:val="18"/>
          <w:vertAlign w:val="superscript"/>
          <w:lang w:val="en-GB" w:eastAsia="en-GB"/>
        </w:rPr>
        <w:t>7</w:t>
      </w:r>
      <w:r w:rsidRPr="00A65FE6">
        <w:rPr>
          <w:rFonts w:eastAsia="Times New Roman" w:cstheme="minorHAnsi"/>
          <w:i/>
          <w:sz w:val="18"/>
          <w:szCs w:val="18"/>
          <w:lang w:val="en-GB" w:eastAsia="en-GB"/>
        </w:rPr>
        <w:t xml:space="preserve">Department of Surgical, Medical, Molecular and Critical Area Pathology, University of Pisa, Pisa, Italy, </w:t>
      </w:r>
      <w:r w:rsidRPr="00A65FE6">
        <w:rPr>
          <w:rFonts w:eastAsia="Times New Roman" w:cstheme="minorHAnsi"/>
          <w:i/>
          <w:sz w:val="18"/>
          <w:szCs w:val="18"/>
          <w:vertAlign w:val="superscript"/>
          <w:lang w:val="en-GB" w:eastAsia="en-GB"/>
        </w:rPr>
        <w:t>8</w:t>
      </w:r>
      <w:r w:rsidRPr="00A65FE6">
        <w:rPr>
          <w:rFonts w:eastAsia="Times New Roman" w:cstheme="minorHAnsi"/>
          <w:i/>
          <w:sz w:val="18"/>
          <w:szCs w:val="18"/>
          <w:lang w:val="en-GB" w:eastAsia="en-GB"/>
        </w:rPr>
        <w:t>Department of Bioengineering, Imperial College, London, United Kingdom</w:t>
      </w:r>
    </w:p>
    <w:p w14:paraId="6B6E031F" w14:textId="77777777" w:rsidR="00A65FE6" w:rsidRDefault="00A65FE6" w:rsidP="0088543B">
      <w:pPr>
        <w:spacing w:after="144" w:line="240" w:lineRule="auto"/>
        <w:rPr>
          <w:rFonts w:eastAsia="Times New Roman" w:cstheme="minorHAnsi"/>
          <w:i/>
          <w:sz w:val="18"/>
          <w:szCs w:val="18"/>
          <w:lang w:val="en-GB" w:eastAsia="en-GB"/>
        </w:rPr>
      </w:pPr>
    </w:p>
    <w:p w14:paraId="03F407B0" w14:textId="77777777" w:rsidR="00187B56" w:rsidRPr="00187B56" w:rsidRDefault="00187B56" w:rsidP="00187B56">
      <w:pPr>
        <w:spacing w:after="144" w:line="240" w:lineRule="auto"/>
        <w:rPr>
          <w:rFonts w:eastAsia="Times New Roman" w:cstheme="minorHAnsi"/>
          <w:iCs/>
          <w:szCs w:val="20"/>
          <w:lang w:val="en-US" w:eastAsia="en-GB"/>
        </w:rPr>
      </w:pPr>
      <w:r w:rsidRPr="00187B56">
        <w:rPr>
          <w:rFonts w:eastAsia="Times New Roman" w:cstheme="minorHAnsi"/>
          <w:iCs/>
          <w:szCs w:val="20"/>
          <w:lang w:val="en-US" w:eastAsia="en-GB"/>
        </w:rPr>
        <w:t>P.4</w:t>
      </w:r>
    </w:p>
    <w:p w14:paraId="43D7AE39" w14:textId="77777777" w:rsidR="00187B56" w:rsidRPr="00187B56" w:rsidRDefault="00187B56" w:rsidP="00187B56">
      <w:pPr>
        <w:spacing w:after="144" w:line="240" w:lineRule="auto"/>
        <w:rPr>
          <w:rFonts w:eastAsia="Times New Roman" w:cstheme="minorHAnsi"/>
          <w:b/>
          <w:bCs/>
          <w:iCs/>
          <w:color w:val="30B83D"/>
          <w:szCs w:val="20"/>
          <w:lang w:val="en-US" w:eastAsia="en-GB"/>
        </w:rPr>
      </w:pPr>
      <w:r w:rsidRPr="00187B56">
        <w:rPr>
          <w:rFonts w:eastAsia="Times New Roman" w:cstheme="minorHAnsi"/>
          <w:b/>
          <w:bCs/>
          <w:iCs/>
          <w:color w:val="30B83D"/>
          <w:szCs w:val="20"/>
          <w:lang w:val="en-US" w:eastAsia="en-GB"/>
        </w:rPr>
        <w:t xml:space="preserve">Longitudinal changes in </w:t>
      </w:r>
      <w:proofErr w:type="spellStart"/>
      <w:r w:rsidRPr="00187B56">
        <w:rPr>
          <w:rFonts w:eastAsia="Times New Roman" w:cstheme="minorHAnsi"/>
          <w:b/>
          <w:bCs/>
          <w:iCs/>
          <w:color w:val="30B83D"/>
          <w:szCs w:val="20"/>
          <w:lang w:val="en-US" w:eastAsia="en-GB"/>
        </w:rPr>
        <w:t>aPWV</w:t>
      </w:r>
      <w:proofErr w:type="spellEnd"/>
      <w:r w:rsidRPr="00187B56">
        <w:rPr>
          <w:rFonts w:eastAsia="Times New Roman" w:cstheme="minorHAnsi"/>
          <w:b/>
          <w:bCs/>
          <w:iCs/>
          <w:color w:val="30B83D"/>
          <w:szCs w:val="20"/>
          <w:lang w:val="en-US" w:eastAsia="en-GB"/>
        </w:rPr>
        <w:t xml:space="preserve"> in Chronic Obstructive Pulmonary Disease</w:t>
      </w:r>
    </w:p>
    <w:p w14:paraId="44439EE4" w14:textId="77777777" w:rsidR="00187B56" w:rsidRPr="00187B56" w:rsidRDefault="00187B56" w:rsidP="00187B56">
      <w:pPr>
        <w:spacing w:after="144" w:line="240" w:lineRule="auto"/>
        <w:rPr>
          <w:rFonts w:eastAsia="Times New Roman" w:cstheme="minorHAnsi"/>
          <w:iCs/>
          <w:szCs w:val="20"/>
          <w:vertAlign w:val="superscript"/>
          <w:lang w:val="en-GB" w:eastAsia="en-GB"/>
        </w:rPr>
      </w:pPr>
      <w:r w:rsidRPr="00187B56">
        <w:rPr>
          <w:rFonts w:eastAsia="Times New Roman" w:cstheme="minorHAnsi"/>
          <w:b/>
          <w:iCs/>
          <w:szCs w:val="20"/>
          <w:u w:val="single"/>
          <w:lang w:val="en-GB" w:eastAsia="en-GB"/>
        </w:rPr>
        <w:t>Mrs Omar AL Shezawi</w:t>
      </w:r>
      <w:r w:rsidRPr="00187B56">
        <w:rPr>
          <w:rFonts w:eastAsia="Times New Roman" w:cstheme="minorHAnsi"/>
          <w:b/>
          <w:iCs/>
          <w:szCs w:val="20"/>
          <w:u w:val="single"/>
          <w:vertAlign w:val="superscript"/>
          <w:lang w:val="en-GB" w:eastAsia="en-GB"/>
        </w:rPr>
        <w:t>1,2</w:t>
      </w:r>
      <w:r w:rsidRPr="00187B56">
        <w:rPr>
          <w:rFonts w:eastAsia="Times New Roman" w:cstheme="minorHAnsi"/>
          <w:iCs/>
          <w:szCs w:val="20"/>
          <w:lang w:val="en-GB" w:eastAsia="en-GB"/>
        </w:rPr>
        <w:t>, Maggie Munnery</w:t>
      </w:r>
      <w:r w:rsidRPr="00187B56">
        <w:rPr>
          <w:rFonts w:eastAsia="Times New Roman" w:cstheme="minorHAnsi"/>
          <w:iCs/>
          <w:szCs w:val="20"/>
          <w:vertAlign w:val="superscript"/>
          <w:lang w:val="en-GB" w:eastAsia="en-GB"/>
        </w:rPr>
        <w:t>2</w:t>
      </w:r>
      <w:r w:rsidRPr="00187B56">
        <w:rPr>
          <w:rFonts w:eastAsia="Times New Roman" w:cstheme="minorHAnsi"/>
          <w:iCs/>
          <w:szCs w:val="20"/>
          <w:lang w:val="en-GB" w:eastAsia="en-GB"/>
        </w:rPr>
        <w:t>, Laura Watkeys</w:t>
      </w:r>
      <w:r w:rsidRPr="00187B56">
        <w:rPr>
          <w:rFonts w:eastAsia="Times New Roman" w:cstheme="minorHAnsi"/>
          <w:iCs/>
          <w:szCs w:val="20"/>
          <w:vertAlign w:val="superscript"/>
          <w:lang w:val="en-GB" w:eastAsia="en-GB"/>
        </w:rPr>
        <w:t>2</w:t>
      </w:r>
      <w:r w:rsidRPr="00187B56">
        <w:rPr>
          <w:rFonts w:eastAsia="Times New Roman" w:cstheme="minorHAnsi"/>
          <w:iCs/>
          <w:szCs w:val="20"/>
          <w:lang w:val="en-GB" w:eastAsia="en-GB"/>
        </w:rPr>
        <w:t>, John Cockcroft</w:t>
      </w:r>
      <w:r w:rsidRPr="00187B56">
        <w:rPr>
          <w:rFonts w:eastAsia="Times New Roman" w:cstheme="minorHAnsi"/>
          <w:iCs/>
          <w:szCs w:val="20"/>
          <w:vertAlign w:val="superscript"/>
          <w:lang w:val="en-GB" w:eastAsia="en-GB"/>
        </w:rPr>
        <w:t>2</w:t>
      </w:r>
      <w:r w:rsidRPr="00187B56">
        <w:rPr>
          <w:rFonts w:eastAsia="Times New Roman" w:cstheme="minorHAnsi"/>
          <w:iCs/>
          <w:szCs w:val="20"/>
          <w:lang w:val="en-GB" w:eastAsia="en-GB"/>
        </w:rPr>
        <w:t>, Nichola Gale</w:t>
      </w:r>
      <w:r w:rsidRPr="00187B56">
        <w:rPr>
          <w:rFonts w:eastAsia="Times New Roman" w:cstheme="minorHAnsi"/>
          <w:iCs/>
          <w:szCs w:val="20"/>
          <w:vertAlign w:val="superscript"/>
          <w:lang w:val="en-GB" w:eastAsia="en-GB"/>
        </w:rPr>
        <w:t>1</w:t>
      </w:r>
      <w:r w:rsidRPr="00187B56">
        <w:rPr>
          <w:rFonts w:eastAsia="Times New Roman" w:cstheme="minorHAnsi"/>
          <w:iCs/>
          <w:szCs w:val="20"/>
          <w:lang w:val="en-GB" w:eastAsia="en-GB"/>
        </w:rPr>
        <w:t>, Barry McDonnell</w:t>
      </w:r>
      <w:r w:rsidRPr="00187B56">
        <w:rPr>
          <w:rFonts w:eastAsia="Times New Roman" w:cstheme="minorHAnsi"/>
          <w:iCs/>
          <w:szCs w:val="20"/>
          <w:vertAlign w:val="superscript"/>
          <w:lang w:val="en-GB" w:eastAsia="en-GB"/>
        </w:rPr>
        <w:t>2</w:t>
      </w:r>
    </w:p>
    <w:p w14:paraId="71337707" w14:textId="77777777" w:rsidR="00187B56" w:rsidRPr="00187B56" w:rsidRDefault="00187B56" w:rsidP="00187B56">
      <w:pPr>
        <w:spacing w:after="144" w:line="240" w:lineRule="auto"/>
        <w:rPr>
          <w:rFonts w:eastAsia="Times New Roman" w:cstheme="minorHAnsi"/>
          <w:iCs/>
          <w:szCs w:val="20"/>
          <w:lang w:val="en-US" w:eastAsia="en-GB"/>
        </w:rPr>
      </w:pPr>
      <w:r w:rsidRPr="00187B56">
        <w:rPr>
          <w:rFonts w:eastAsia="Times New Roman" w:cstheme="minorHAnsi"/>
          <w:iCs/>
          <w:szCs w:val="20"/>
          <w:vertAlign w:val="superscript"/>
          <w:lang w:val="en-US" w:eastAsia="en-GB"/>
        </w:rPr>
        <w:t>1</w:t>
      </w:r>
      <w:r w:rsidRPr="00187B56">
        <w:rPr>
          <w:rFonts w:eastAsia="Times New Roman" w:cstheme="minorHAnsi"/>
          <w:iCs/>
          <w:szCs w:val="20"/>
          <w:lang w:val="en-US" w:eastAsia="en-GB"/>
        </w:rPr>
        <w:t xml:space="preserve">Cardiff University, Cardiff, UK, </w:t>
      </w:r>
      <w:r w:rsidRPr="00187B56">
        <w:rPr>
          <w:rFonts w:eastAsia="Times New Roman" w:cstheme="minorHAnsi"/>
          <w:iCs/>
          <w:szCs w:val="20"/>
          <w:vertAlign w:val="superscript"/>
          <w:lang w:val="en-US" w:eastAsia="en-GB"/>
        </w:rPr>
        <w:t>2</w:t>
      </w:r>
      <w:r w:rsidRPr="00187B56">
        <w:rPr>
          <w:rFonts w:eastAsia="Times New Roman" w:cstheme="minorHAnsi"/>
          <w:iCs/>
          <w:szCs w:val="20"/>
          <w:lang w:val="en-US" w:eastAsia="en-GB"/>
        </w:rPr>
        <w:t>Cardiff Metropolitan University, Cardiff, UK</w:t>
      </w:r>
    </w:p>
    <w:p w14:paraId="050C4361" w14:textId="42818C12" w:rsidR="00040F8E" w:rsidRPr="00187B56" w:rsidRDefault="00040F8E" w:rsidP="0088543B">
      <w:pPr>
        <w:spacing w:after="144" w:line="240" w:lineRule="auto"/>
        <w:rPr>
          <w:rFonts w:eastAsia="Times New Roman" w:cstheme="minorHAnsi"/>
          <w:i/>
          <w:sz w:val="18"/>
          <w:szCs w:val="18"/>
          <w:lang w:val="en-US" w:eastAsia="en-GB"/>
        </w:rPr>
      </w:pPr>
    </w:p>
    <w:p w14:paraId="16B31854" w14:textId="77777777" w:rsidR="00554F06" w:rsidRPr="00554F06" w:rsidRDefault="00554F06" w:rsidP="00554F06">
      <w:pPr>
        <w:spacing w:after="144" w:line="240" w:lineRule="auto"/>
        <w:rPr>
          <w:rFonts w:eastAsia="Times New Roman" w:cstheme="minorHAnsi"/>
          <w:iCs/>
          <w:szCs w:val="20"/>
          <w:lang w:val="en-GB" w:eastAsia="en-GB"/>
        </w:rPr>
      </w:pPr>
      <w:r w:rsidRPr="00554F06">
        <w:rPr>
          <w:rFonts w:eastAsia="Times New Roman" w:cstheme="minorHAnsi"/>
          <w:iCs/>
          <w:szCs w:val="20"/>
          <w:lang w:val="en-GB" w:eastAsia="en-GB"/>
        </w:rPr>
        <w:t>P.5</w:t>
      </w:r>
    </w:p>
    <w:p w14:paraId="6FB91DA3" w14:textId="77777777" w:rsidR="00554F06" w:rsidRPr="00554F06" w:rsidRDefault="00554F06" w:rsidP="00554F06">
      <w:pPr>
        <w:spacing w:after="144" w:line="240" w:lineRule="auto"/>
        <w:rPr>
          <w:rFonts w:eastAsia="Times New Roman" w:cstheme="minorHAnsi"/>
          <w:b/>
          <w:bCs/>
          <w:iCs/>
          <w:color w:val="30B83D"/>
          <w:szCs w:val="20"/>
          <w:lang w:val="en-GB" w:eastAsia="en-GB"/>
        </w:rPr>
      </w:pPr>
      <w:r w:rsidRPr="00554F06">
        <w:rPr>
          <w:rFonts w:eastAsia="Times New Roman" w:cstheme="minorHAnsi"/>
          <w:b/>
          <w:bCs/>
          <w:iCs/>
          <w:color w:val="30B83D"/>
          <w:szCs w:val="20"/>
          <w:lang w:val="en-GB" w:eastAsia="en-GB"/>
        </w:rPr>
        <w:t xml:space="preserve">Assessment of vascular markers of large artery dysfunction and circulating biomarkers of endothelial dysfunction and </w:t>
      </w:r>
      <w:proofErr w:type="spellStart"/>
      <w:r w:rsidRPr="00554F06">
        <w:rPr>
          <w:rFonts w:eastAsia="Times New Roman" w:cstheme="minorHAnsi"/>
          <w:b/>
          <w:bCs/>
          <w:iCs/>
          <w:color w:val="30B83D"/>
          <w:szCs w:val="20"/>
          <w:lang w:val="en-GB" w:eastAsia="en-GB"/>
        </w:rPr>
        <w:t>thromboinflammation</w:t>
      </w:r>
      <w:proofErr w:type="spellEnd"/>
      <w:r w:rsidRPr="00554F06">
        <w:rPr>
          <w:rFonts w:eastAsia="Times New Roman" w:cstheme="minorHAnsi"/>
          <w:b/>
          <w:bCs/>
          <w:iCs/>
          <w:color w:val="30B83D"/>
          <w:szCs w:val="20"/>
          <w:lang w:val="en-GB" w:eastAsia="en-GB"/>
        </w:rPr>
        <w:t xml:space="preserve"> in patients with psoriasis</w:t>
      </w:r>
    </w:p>
    <w:p w14:paraId="2BB2EF3A" w14:textId="77777777" w:rsidR="00554F06" w:rsidRPr="00554F06" w:rsidRDefault="00554F06" w:rsidP="00554F06">
      <w:pPr>
        <w:spacing w:after="144" w:line="240" w:lineRule="auto"/>
        <w:rPr>
          <w:rFonts w:eastAsia="Times New Roman" w:cstheme="minorHAnsi"/>
          <w:iCs/>
          <w:szCs w:val="20"/>
          <w:vertAlign w:val="superscript"/>
          <w:lang w:val="en-GB" w:eastAsia="en-GB"/>
        </w:rPr>
      </w:pPr>
      <w:r w:rsidRPr="00554F06">
        <w:rPr>
          <w:rFonts w:eastAsia="Times New Roman" w:cstheme="minorHAnsi"/>
          <w:b/>
          <w:iCs/>
          <w:szCs w:val="20"/>
          <w:u w:val="single"/>
          <w:lang w:val="en-GB" w:eastAsia="en-GB"/>
        </w:rPr>
        <w:t xml:space="preserve">Dr </w:t>
      </w:r>
      <w:proofErr w:type="spellStart"/>
      <w:r w:rsidRPr="00554F06">
        <w:rPr>
          <w:rFonts w:eastAsia="Times New Roman" w:cstheme="minorHAnsi"/>
          <w:b/>
          <w:iCs/>
          <w:szCs w:val="20"/>
          <w:u w:val="single"/>
          <w:lang w:val="en-GB" w:eastAsia="en-GB"/>
        </w:rPr>
        <w:t>Panagiota</w:t>
      </w:r>
      <w:proofErr w:type="spellEnd"/>
      <w:r w:rsidRPr="00554F06">
        <w:rPr>
          <w:rFonts w:eastAsia="Times New Roman" w:cstheme="minorHAnsi"/>
          <w:b/>
          <w:iCs/>
          <w:szCs w:val="20"/>
          <w:u w:val="single"/>
          <w:lang w:val="en-GB" w:eastAsia="en-GB"/>
        </w:rPr>
        <w:t xml:space="preserve"> Anyfanti</w:t>
      </w:r>
      <w:r w:rsidRPr="00554F06">
        <w:rPr>
          <w:rFonts w:eastAsia="Times New Roman" w:cstheme="minorHAnsi"/>
          <w:b/>
          <w:iCs/>
          <w:szCs w:val="20"/>
          <w:u w:val="single"/>
          <w:vertAlign w:val="superscript"/>
          <w:lang w:val="en-GB" w:eastAsia="en-GB"/>
        </w:rPr>
        <w:t>1</w:t>
      </w:r>
      <w:r w:rsidRPr="00554F06">
        <w:rPr>
          <w:rFonts w:eastAsia="Times New Roman" w:cstheme="minorHAnsi"/>
          <w:iCs/>
          <w:szCs w:val="20"/>
          <w:lang w:val="en-GB" w:eastAsia="en-GB"/>
        </w:rPr>
        <w:t>, Dr Anastasia Margouta</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xml:space="preserve">, Dr </w:t>
      </w:r>
      <w:proofErr w:type="spellStart"/>
      <w:r w:rsidRPr="00554F06">
        <w:rPr>
          <w:rFonts w:eastAsia="Times New Roman" w:cstheme="minorHAnsi"/>
          <w:iCs/>
          <w:szCs w:val="20"/>
          <w:lang w:val="en-GB" w:eastAsia="en-GB"/>
        </w:rPr>
        <w:t>Antonios</w:t>
      </w:r>
      <w:proofErr w:type="spellEnd"/>
      <w:r w:rsidRPr="00554F06">
        <w:rPr>
          <w:rFonts w:eastAsia="Times New Roman" w:cstheme="minorHAnsi"/>
          <w:iCs/>
          <w:szCs w:val="20"/>
          <w:lang w:val="en-GB" w:eastAsia="en-GB"/>
        </w:rPr>
        <w:t xml:space="preserve"> Lazaridis</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Dr Eleni Gavriilaki</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xml:space="preserve">, Dr </w:t>
      </w:r>
      <w:proofErr w:type="spellStart"/>
      <w:r w:rsidRPr="00554F06">
        <w:rPr>
          <w:rFonts w:eastAsia="Times New Roman" w:cstheme="minorHAnsi"/>
          <w:iCs/>
          <w:szCs w:val="20"/>
          <w:lang w:val="en-GB" w:eastAsia="en-GB"/>
        </w:rPr>
        <w:t>Efi</w:t>
      </w:r>
      <w:proofErr w:type="spellEnd"/>
      <w:r w:rsidRPr="00554F06">
        <w:rPr>
          <w:rFonts w:eastAsia="Times New Roman" w:cstheme="minorHAnsi"/>
          <w:iCs/>
          <w:szCs w:val="20"/>
          <w:lang w:val="en-GB" w:eastAsia="en-GB"/>
        </w:rPr>
        <w:t xml:space="preserve"> Yiannaki</w:t>
      </w:r>
      <w:r w:rsidRPr="00554F06">
        <w:rPr>
          <w:rFonts w:eastAsia="Times New Roman" w:cstheme="minorHAnsi"/>
          <w:iCs/>
          <w:szCs w:val="20"/>
          <w:vertAlign w:val="superscript"/>
          <w:lang w:val="en-GB" w:eastAsia="en-GB"/>
        </w:rPr>
        <w:t>2</w:t>
      </w:r>
      <w:r w:rsidRPr="00554F06">
        <w:rPr>
          <w:rFonts w:eastAsia="Times New Roman" w:cstheme="minorHAnsi"/>
          <w:iCs/>
          <w:szCs w:val="20"/>
          <w:lang w:val="en-GB" w:eastAsia="en-GB"/>
        </w:rPr>
        <w:t>, Dr Barbara Nikolaidou</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xml:space="preserve">, Dr </w:t>
      </w:r>
      <w:proofErr w:type="spellStart"/>
      <w:r w:rsidRPr="00554F06">
        <w:rPr>
          <w:rFonts w:eastAsia="Times New Roman" w:cstheme="minorHAnsi"/>
          <w:iCs/>
          <w:szCs w:val="20"/>
          <w:lang w:val="en-GB" w:eastAsia="en-GB"/>
        </w:rPr>
        <w:t>Areti</w:t>
      </w:r>
      <w:proofErr w:type="spellEnd"/>
      <w:r w:rsidRPr="00554F06">
        <w:rPr>
          <w:rFonts w:eastAsia="Times New Roman" w:cstheme="minorHAnsi"/>
          <w:iCs/>
          <w:szCs w:val="20"/>
          <w:lang w:val="en-GB" w:eastAsia="en-GB"/>
        </w:rPr>
        <w:t xml:space="preserve"> Triantafyllou</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Dr Elizabeth Lazaridou</w:t>
      </w:r>
      <w:r w:rsidRPr="00554F06">
        <w:rPr>
          <w:rFonts w:eastAsia="Times New Roman" w:cstheme="minorHAnsi"/>
          <w:iCs/>
          <w:szCs w:val="20"/>
          <w:vertAlign w:val="superscript"/>
          <w:lang w:val="en-GB" w:eastAsia="en-GB"/>
        </w:rPr>
        <w:t>3</w:t>
      </w:r>
      <w:r w:rsidRPr="00554F06">
        <w:rPr>
          <w:rFonts w:eastAsia="Times New Roman" w:cstheme="minorHAnsi"/>
          <w:iCs/>
          <w:szCs w:val="20"/>
          <w:lang w:val="en-GB" w:eastAsia="en-GB"/>
        </w:rPr>
        <w:t>, Dr Stella Douma</w:t>
      </w:r>
      <w:r w:rsidRPr="00554F06">
        <w:rPr>
          <w:rFonts w:eastAsia="Times New Roman" w:cstheme="minorHAnsi"/>
          <w:iCs/>
          <w:szCs w:val="20"/>
          <w:vertAlign w:val="superscript"/>
          <w:lang w:val="en-GB" w:eastAsia="en-GB"/>
        </w:rPr>
        <w:t>1</w:t>
      </w:r>
      <w:r w:rsidRPr="00554F06">
        <w:rPr>
          <w:rFonts w:eastAsia="Times New Roman" w:cstheme="minorHAnsi"/>
          <w:iCs/>
          <w:szCs w:val="20"/>
          <w:lang w:val="en-GB" w:eastAsia="en-GB"/>
        </w:rPr>
        <w:t xml:space="preserve">, Dr </w:t>
      </w:r>
      <w:proofErr w:type="spellStart"/>
      <w:r w:rsidRPr="00554F06">
        <w:rPr>
          <w:rFonts w:eastAsia="Times New Roman" w:cstheme="minorHAnsi"/>
          <w:iCs/>
          <w:szCs w:val="20"/>
          <w:lang w:val="en-GB" w:eastAsia="en-GB"/>
        </w:rPr>
        <w:t>Aikaterini</w:t>
      </w:r>
      <w:proofErr w:type="spellEnd"/>
      <w:r w:rsidRPr="00554F06">
        <w:rPr>
          <w:rFonts w:eastAsia="Times New Roman" w:cstheme="minorHAnsi"/>
          <w:iCs/>
          <w:szCs w:val="20"/>
          <w:lang w:val="en-GB" w:eastAsia="en-GB"/>
        </w:rPr>
        <w:t xml:space="preserve"> Patsatsi</w:t>
      </w:r>
      <w:r w:rsidRPr="00554F06">
        <w:rPr>
          <w:rFonts w:eastAsia="Times New Roman" w:cstheme="minorHAnsi"/>
          <w:iCs/>
          <w:szCs w:val="20"/>
          <w:vertAlign w:val="superscript"/>
          <w:lang w:val="en-GB" w:eastAsia="en-GB"/>
        </w:rPr>
        <w:t>3</w:t>
      </w:r>
      <w:r w:rsidRPr="00554F06">
        <w:rPr>
          <w:rFonts w:eastAsia="Times New Roman" w:cstheme="minorHAnsi"/>
          <w:iCs/>
          <w:szCs w:val="20"/>
          <w:lang w:val="en-GB" w:eastAsia="en-GB"/>
        </w:rPr>
        <w:t>, Dr Eugenia Gkaliagkousi</w:t>
      </w:r>
      <w:r w:rsidRPr="00554F06">
        <w:rPr>
          <w:rFonts w:eastAsia="Times New Roman" w:cstheme="minorHAnsi"/>
          <w:iCs/>
          <w:szCs w:val="20"/>
          <w:vertAlign w:val="superscript"/>
          <w:lang w:val="en-GB" w:eastAsia="en-GB"/>
        </w:rPr>
        <w:t>1</w:t>
      </w:r>
    </w:p>
    <w:p w14:paraId="0A904509" w14:textId="77777777" w:rsidR="00554F06" w:rsidRPr="00554F06" w:rsidRDefault="00554F06" w:rsidP="00554F06">
      <w:pPr>
        <w:spacing w:after="144" w:line="240" w:lineRule="auto"/>
        <w:rPr>
          <w:rFonts w:eastAsia="Times New Roman" w:cstheme="minorHAnsi"/>
          <w:i/>
          <w:iCs/>
          <w:szCs w:val="20"/>
          <w:lang w:val="en-GB" w:eastAsia="en-GB"/>
        </w:rPr>
      </w:pPr>
      <w:r w:rsidRPr="00554F06">
        <w:rPr>
          <w:rFonts w:eastAsia="Times New Roman" w:cstheme="minorHAnsi"/>
          <w:i/>
          <w:iCs/>
          <w:szCs w:val="20"/>
          <w:vertAlign w:val="superscript"/>
          <w:lang w:val="en-GB" w:eastAsia="en-GB"/>
        </w:rPr>
        <w:t>1</w:t>
      </w:r>
      <w:r w:rsidRPr="00554F06">
        <w:rPr>
          <w:rFonts w:eastAsia="Times New Roman" w:cstheme="minorHAnsi"/>
          <w:i/>
          <w:iCs/>
          <w:szCs w:val="20"/>
          <w:lang w:val="en-GB" w:eastAsia="en-GB"/>
        </w:rPr>
        <w:t xml:space="preserve">3rd Department of Internal Medicine, </w:t>
      </w:r>
      <w:proofErr w:type="spellStart"/>
      <w:r w:rsidRPr="00554F06">
        <w:rPr>
          <w:rFonts w:eastAsia="Times New Roman" w:cstheme="minorHAnsi"/>
          <w:i/>
          <w:iCs/>
          <w:szCs w:val="20"/>
          <w:lang w:val="en-GB" w:eastAsia="en-GB"/>
        </w:rPr>
        <w:t>Papageorgiou</w:t>
      </w:r>
      <w:proofErr w:type="spellEnd"/>
      <w:r w:rsidRPr="00554F06">
        <w:rPr>
          <w:rFonts w:eastAsia="Times New Roman" w:cstheme="minorHAnsi"/>
          <w:i/>
          <w:iCs/>
          <w:szCs w:val="20"/>
          <w:lang w:val="en-GB" w:eastAsia="en-GB"/>
        </w:rPr>
        <w:t xml:space="preserve"> Hospital, Aristotle University of Thessaloniki, Thessaloniki, Greece, </w:t>
      </w:r>
      <w:r w:rsidRPr="00554F06">
        <w:rPr>
          <w:rFonts w:eastAsia="Times New Roman" w:cstheme="minorHAnsi"/>
          <w:i/>
          <w:iCs/>
          <w:szCs w:val="20"/>
          <w:vertAlign w:val="superscript"/>
          <w:lang w:val="en-GB" w:eastAsia="en-GB"/>
        </w:rPr>
        <w:t>2</w:t>
      </w:r>
      <w:r w:rsidRPr="00554F06">
        <w:rPr>
          <w:rFonts w:eastAsia="Times New Roman" w:cstheme="minorHAnsi"/>
          <w:i/>
          <w:iCs/>
          <w:szCs w:val="20"/>
          <w:lang w:val="en-GB" w:eastAsia="en-GB"/>
        </w:rPr>
        <w:t xml:space="preserve">Department of </w:t>
      </w:r>
      <w:proofErr w:type="spellStart"/>
      <w:r w:rsidRPr="00554F06">
        <w:rPr>
          <w:rFonts w:eastAsia="Times New Roman" w:cstheme="minorHAnsi"/>
          <w:i/>
          <w:iCs/>
          <w:szCs w:val="20"/>
          <w:lang w:val="en-GB" w:eastAsia="en-GB"/>
        </w:rPr>
        <w:t>Hematology</w:t>
      </w:r>
      <w:proofErr w:type="spellEnd"/>
      <w:r w:rsidRPr="00554F06">
        <w:rPr>
          <w:rFonts w:eastAsia="Times New Roman" w:cstheme="minorHAnsi"/>
          <w:i/>
          <w:iCs/>
          <w:szCs w:val="20"/>
          <w:lang w:val="en-GB" w:eastAsia="en-GB"/>
        </w:rPr>
        <w:t xml:space="preserve">, </w:t>
      </w:r>
      <w:proofErr w:type="spellStart"/>
      <w:r w:rsidRPr="00554F06">
        <w:rPr>
          <w:rFonts w:eastAsia="Times New Roman" w:cstheme="minorHAnsi"/>
          <w:i/>
          <w:iCs/>
          <w:szCs w:val="20"/>
          <w:lang w:val="en-GB" w:eastAsia="en-GB"/>
        </w:rPr>
        <w:t>Theagenion</w:t>
      </w:r>
      <w:proofErr w:type="spellEnd"/>
      <w:r w:rsidRPr="00554F06">
        <w:rPr>
          <w:rFonts w:eastAsia="Times New Roman" w:cstheme="minorHAnsi"/>
          <w:i/>
          <w:iCs/>
          <w:szCs w:val="20"/>
          <w:lang w:val="en-GB" w:eastAsia="en-GB"/>
        </w:rPr>
        <w:t xml:space="preserve"> Cancer </w:t>
      </w:r>
      <w:proofErr w:type="spellStart"/>
      <w:r w:rsidRPr="00554F06">
        <w:rPr>
          <w:rFonts w:eastAsia="Times New Roman" w:cstheme="minorHAnsi"/>
          <w:i/>
          <w:iCs/>
          <w:szCs w:val="20"/>
          <w:lang w:val="en-GB" w:eastAsia="en-GB"/>
        </w:rPr>
        <w:t>Center</w:t>
      </w:r>
      <w:proofErr w:type="spellEnd"/>
      <w:r w:rsidRPr="00554F06">
        <w:rPr>
          <w:rFonts w:eastAsia="Times New Roman" w:cstheme="minorHAnsi"/>
          <w:i/>
          <w:iCs/>
          <w:szCs w:val="20"/>
          <w:lang w:val="en-GB" w:eastAsia="en-GB"/>
        </w:rPr>
        <w:t xml:space="preserve">, Thessaloniki, Greece, </w:t>
      </w:r>
      <w:r w:rsidRPr="00554F06">
        <w:rPr>
          <w:rFonts w:eastAsia="Times New Roman" w:cstheme="minorHAnsi"/>
          <w:i/>
          <w:iCs/>
          <w:szCs w:val="20"/>
          <w:vertAlign w:val="superscript"/>
          <w:lang w:val="en-GB" w:eastAsia="en-GB"/>
        </w:rPr>
        <w:t>3</w:t>
      </w:r>
      <w:r w:rsidRPr="00554F06">
        <w:rPr>
          <w:rFonts w:eastAsia="Times New Roman" w:cstheme="minorHAnsi"/>
          <w:i/>
          <w:iCs/>
          <w:szCs w:val="20"/>
          <w:lang w:val="en-GB" w:eastAsia="en-GB"/>
        </w:rPr>
        <w:t>2nd Department of Dermatology and Venereology, General Hospital "</w:t>
      </w:r>
      <w:proofErr w:type="spellStart"/>
      <w:r w:rsidRPr="00554F06">
        <w:rPr>
          <w:rFonts w:eastAsia="Times New Roman" w:cstheme="minorHAnsi"/>
          <w:i/>
          <w:iCs/>
          <w:szCs w:val="20"/>
          <w:lang w:val="en-GB" w:eastAsia="en-GB"/>
        </w:rPr>
        <w:t>Papageorgiou</w:t>
      </w:r>
      <w:proofErr w:type="spellEnd"/>
      <w:r w:rsidRPr="00554F06">
        <w:rPr>
          <w:rFonts w:eastAsia="Times New Roman" w:cstheme="minorHAnsi"/>
          <w:i/>
          <w:iCs/>
          <w:szCs w:val="20"/>
          <w:lang w:val="en-GB" w:eastAsia="en-GB"/>
        </w:rPr>
        <w:t>", Medical School Aristotle University of Thessaloniki</w:t>
      </w:r>
      <w:proofErr w:type="gramStart"/>
      <w:r w:rsidRPr="00554F06">
        <w:rPr>
          <w:rFonts w:eastAsia="Times New Roman" w:cstheme="minorHAnsi"/>
          <w:i/>
          <w:iCs/>
          <w:szCs w:val="20"/>
          <w:lang w:val="en-GB" w:eastAsia="en-GB"/>
        </w:rPr>
        <w:t>, ,</w:t>
      </w:r>
      <w:proofErr w:type="gramEnd"/>
      <w:r w:rsidRPr="00554F06">
        <w:rPr>
          <w:rFonts w:eastAsia="Times New Roman" w:cstheme="minorHAnsi"/>
          <w:i/>
          <w:iCs/>
          <w:szCs w:val="20"/>
          <w:lang w:val="en-GB" w:eastAsia="en-GB"/>
        </w:rPr>
        <w:t xml:space="preserve"> Thessaloniki, Greece</w:t>
      </w:r>
    </w:p>
    <w:p w14:paraId="5BB53040" w14:textId="03188041" w:rsidR="00554F06" w:rsidRDefault="00554F06" w:rsidP="00554F06">
      <w:pPr>
        <w:spacing w:after="144" w:line="240" w:lineRule="auto"/>
        <w:rPr>
          <w:rFonts w:eastAsia="Times New Roman" w:cstheme="minorHAnsi"/>
          <w:iCs/>
          <w:szCs w:val="20"/>
          <w:lang w:val="en-GB" w:eastAsia="en-GB"/>
        </w:rPr>
      </w:pPr>
    </w:p>
    <w:p w14:paraId="5DFCF163" w14:textId="4BC55083" w:rsidR="002A753E" w:rsidRDefault="002A753E" w:rsidP="00554F06">
      <w:pPr>
        <w:spacing w:after="144" w:line="240" w:lineRule="auto"/>
        <w:rPr>
          <w:rFonts w:eastAsia="Times New Roman" w:cstheme="minorHAnsi"/>
          <w:iCs/>
          <w:szCs w:val="20"/>
          <w:lang w:val="en-GB" w:eastAsia="en-GB"/>
        </w:rPr>
      </w:pPr>
    </w:p>
    <w:p w14:paraId="6BAE917F" w14:textId="77777777" w:rsidR="002A753E" w:rsidRPr="00554F06" w:rsidRDefault="002A753E" w:rsidP="00554F06">
      <w:pPr>
        <w:spacing w:after="144" w:line="240" w:lineRule="auto"/>
        <w:rPr>
          <w:rFonts w:eastAsia="Times New Roman" w:cstheme="minorHAnsi"/>
          <w:iCs/>
          <w:szCs w:val="20"/>
          <w:lang w:val="en-GB" w:eastAsia="en-GB"/>
        </w:rPr>
      </w:pPr>
    </w:p>
    <w:p w14:paraId="2F09CE44" w14:textId="77777777" w:rsidR="00B62DDA" w:rsidRPr="00B62DDA" w:rsidRDefault="00B62DDA" w:rsidP="00B62DDA">
      <w:pPr>
        <w:spacing w:after="144" w:line="240" w:lineRule="auto"/>
        <w:rPr>
          <w:rFonts w:eastAsia="Times New Roman" w:cstheme="minorHAnsi"/>
          <w:iCs/>
          <w:szCs w:val="20"/>
          <w:lang w:val="en-GB" w:eastAsia="en-GB"/>
        </w:rPr>
      </w:pPr>
      <w:r w:rsidRPr="00B62DDA">
        <w:rPr>
          <w:rFonts w:eastAsia="Times New Roman" w:cstheme="minorHAnsi"/>
          <w:iCs/>
          <w:szCs w:val="20"/>
          <w:lang w:val="en-GB" w:eastAsia="en-GB"/>
        </w:rPr>
        <w:lastRenderedPageBreak/>
        <w:t>P.6</w:t>
      </w:r>
    </w:p>
    <w:p w14:paraId="263AD41B" w14:textId="77777777" w:rsidR="00B62DDA" w:rsidRPr="00B62DDA" w:rsidRDefault="00B62DDA" w:rsidP="00B62DDA">
      <w:pPr>
        <w:spacing w:after="144" w:line="240" w:lineRule="auto"/>
        <w:rPr>
          <w:rFonts w:eastAsia="Times New Roman" w:cstheme="minorHAnsi"/>
          <w:b/>
          <w:bCs/>
          <w:iCs/>
          <w:color w:val="30B83D"/>
          <w:szCs w:val="20"/>
          <w:lang w:val="en-GB" w:eastAsia="en-GB"/>
        </w:rPr>
      </w:pPr>
      <w:r w:rsidRPr="00B62DDA">
        <w:rPr>
          <w:rFonts w:eastAsia="Times New Roman" w:cstheme="minorHAnsi"/>
          <w:b/>
          <w:bCs/>
          <w:iCs/>
          <w:color w:val="30B83D"/>
          <w:szCs w:val="20"/>
          <w:lang w:val="en-GB" w:eastAsia="en-GB"/>
        </w:rPr>
        <w:t>Males with abdominal aortic aneurysm have reduced left ventricle function</w:t>
      </w:r>
    </w:p>
    <w:p w14:paraId="39E7DBA3" w14:textId="019C8F2C" w:rsidR="00B62DDA" w:rsidRPr="00B62DDA" w:rsidRDefault="00B62DDA" w:rsidP="00B62DDA">
      <w:pPr>
        <w:spacing w:after="144" w:line="240" w:lineRule="auto"/>
        <w:rPr>
          <w:rFonts w:eastAsia="Times New Roman" w:cstheme="minorHAnsi"/>
          <w:iCs/>
          <w:szCs w:val="20"/>
          <w:vertAlign w:val="superscript"/>
          <w:lang w:val="en-GB" w:eastAsia="en-GB"/>
        </w:rPr>
      </w:pPr>
      <w:r w:rsidRPr="00B62DDA">
        <w:rPr>
          <w:rFonts w:eastAsia="Times New Roman" w:cstheme="minorHAnsi"/>
          <w:b/>
          <w:iCs/>
          <w:szCs w:val="20"/>
          <w:u w:val="single"/>
          <w:lang w:val="en-GB" w:eastAsia="en-GB"/>
        </w:rPr>
        <w:t xml:space="preserve">Mrs Ida </w:t>
      </w:r>
      <w:proofErr w:type="spellStart"/>
      <w:r w:rsidRPr="00B62DDA">
        <w:rPr>
          <w:rFonts w:eastAsia="Times New Roman" w:cstheme="minorHAnsi"/>
          <w:b/>
          <w:iCs/>
          <w:szCs w:val="20"/>
          <w:u w:val="single"/>
          <w:lang w:val="en-GB" w:eastAsia="en-GB"/>
        </w:rPr>
        <w:t>Åström</w:t>
      </w:r>
      <w:proofErr w:type="spellEnd"/>
      <w:r w:rsidRPr="00B62DDA">
        <w:rPr>
          <w:rFonts w:eastAsia="Times New Roman" w:cstheme="minorHAnsi"/>
          <w:b/>
          <w:iCs/>
          <w:szCs w:val="20"/>
          <w:u w:val="single"/>
          <w:lang w:val="en-GB" w:eastAsia="en-GB"/>
        </w:rPr>
        <w:t xml:space="preserve"> Malm</w:t>
      </w:r>
      <w:r w:rsidRPr="00B62DDA">
        <w:rPr>
          <w:rFonts w:eastAsia="Times New Roman" w:cstheme="minorHAnsi"/>
          <w:b/>
          <w:iCs/>
          <w:szCs w:val="20"/>
          <w:u w:val="single"/>
          <w:vertAlign w:val="superscript"/>
          <w:lang w:val="en-GB" w:eastAsia="en-GB"/>
        </w:rPr>
        <w:t>1</w:t>
      </w:r>
      <w:r w:rsidRPr="00B62DDA">
        <w:rPr>
          <w:rFonts w:eastAsia="Times New Roman" w:cstheme="minorHAnsi"/>
          <w:iCs/>
          <w:szCs w:val="20"/>
          <w:lang w:val="en-GB" w:eastAsia="en-GB"/>
        </w:rPr>
        <w:t>, Dr Rachel De Basso</w:t>
      </w:r>
      <w:r w:rsidRPr="00B62DDA">
        <w:rPr>
          <w:rFonts w:eastAsia="Times New Roman" w:cstheme="minorHAnsi"/>
          <w:iCs/>
          <w:szCs w:val="20"/>
          <w:vertAlign w:val="superscript"/>
          <w:lang w:val="en-GB" w:eastAsia="en-GB"/>
        </w:rPr>
        <w:t>1</w:t>
      </w:r>
      <w:r w:rsidRPr="00B62DDA">
        <w:rPr>
          <w:rFonts w:eastAsia="Times New Roman" w:cstheme="minorHAnsi"/>
          <w:iCs/>
          <w:szCs w:val="20"/>
          <w:lang w:val="en-GB" w:eastAsia="en-GB"/>
        </w:rPr>
        <w:t>, Professor Jan Engvall</w:t>
      </w:r>
      <w:r w:rsidRPr="00B62DDA">
        <w:rPr>
          <w:rFonts w:eastAsia="Times New Roman" w:cstheme="minorHAnsi"/>
          <w:iCs/>
          <w:szCs w:val="20"/>
          <w:vertAlign w:val="superscript"/>
          <w:lang w:val="en-GB" w:eastAsia="en-GB"/>
        </w:rPr>
        <w:t>2,3</w:t>
      </w:r>
      <w:r w:rsidRPr="00B62DDA">
        <w:rPr>
          <w:rFonts w:eastAsia="Times New Roman" w:cstheme="minorHAnsi"/>
          <w:iCs/>
          <w:szCs w:val="20"/>
          <w:lang w:val="en-GB" w:eastAsia="en-GB"/>
        </w:rPr>
        <w:t>, Dr Peter Blomstrand</w:t>
      </w:r>
      <w:r w:rsidRPr="00B62DDA">
        <w:rPr>
          <w:rFonts w:eastAsia="Times New Roman" w:cstheme="minorHAnsi"/>
          <w:iCs/>
          <w:szCs w:val="20"/>
          <w:vertAlign w:val="superscript"/>
          <w:lang w:val="en-GB" w:eastAsia="en-GB"/>
        </w:rPr>
        <w:t>1,4</w:t>
      </w:r>
    </w:p>
    <w:p w14:paraId="0EE1CF2A" w14:textId="59A247F3" w:rsidR="00B62DDA" w:rsidRPr="00B62DDA" w:rsidRDefault="00B62DDA" w:rsidP="00B62DDA">
      <w:pPr>
        <w:spacing w:after="144" w:line="240" w:lineRule="auto"/>
        <w:rPr>
          <w:rFonts w:eastAsia="Times New Roman" w:cstheme="minorHAnsi"/>
          <w:i/>
          <w:iCs/>
          <w:szCs w:val="20"/>
          <w:lang w:val="en-GB" w:eastAsia="en-GB"/>
        </w:rPr>
      </w:pPr>
      <w:r w:rsidRPr="00B62DDA">
        <w:rPr>
          <w:rFonts w:eastAsia="Times New Roman" w:cstheme="minorHAnsi"/>
          <w:i/>
          <w:iCs/>
          <w:szCs w:val="20"/>
          <w:vertAlign w:val="superscript"/>
          <w:lang w:val="en-GB" w:eastAsia="en-GB"/>
        </w:rPr>
        <w:t>1</w:t>
      </w:r>
      <w:r w:rsidRPr="00B62DDA">
        <w:rPr>
          <w:rFonts w:eastAsia="Times New Roman" w:cstheme="minorHAnsi"/>
          <w:i/>
          <w:iCs/>
          <w:szCs w:val="20"/>
          <w:lang w:val="en-GB" w:eastAsia="en-GB"/>
        </w:rPr>
        <w:t xml:space="preserve">Department of Natural Sciences and Biomedicine, School of Health and Welfare, Jönköping University, Jönköping, Sweden, </w:t>
      </w:r>
      <w:r w:rsidRPr="00B62DDA">
        <w:rPr>
          <w:rFonts w:eastAsia="Times New Roman" w:cstheme="minorHAnsi"/>
          <w:i/>
          <w:iCs/>
          <w:szCs w:val="20"/>
          <w:vertAlign w:val="superscript"/>
          <w:lang w:val="en-GB" w:eastAsia="en-GB"/>
        </w:rPr>
        <w:t>2</w:t>
      </w:r>
      <w:r w:rsidRPr="00B62DDA">
        <w:rPr>
          <w:rFonts w:eastAsia="Times New Roman" w:cstheme="minorHAnsi"/>
          <w:i/>
          <w:iCs/>
          <w:szCs w:val="20"/>
          <w:lang w:val="en-GB" w:eastAsia="en-GB"/>
        </w:rPr>
        <w:t xml:space="preserve">Department of Clinical Physiology and Department of Health, Medicine and Caring Sciences, Linköping University, Linköping, Sweden, </w:t>
      </w:r>
      <w:r w:rsidRPr="00B62DDA">
        <w:rPr>
          <w:rFonts w:eastAsia="Times New Roman" w:cstheme="minorHAnsi"/>
          <w:i/>
          <w:iCs/>
          <w:szCs w:val="20"/>
          <w:vertAlign w:val="superscript"/>
          <w:lang w:val="en-GB" w:eastAsia="en-GB"/>
        </w:rPr>
        <w:t>3</w:t>
      </w:r>
      <w:r w:rsidRPr="00B62DDA">
        <w:rPr>
          <w:rFonts w:eastAsia="Times New Roman" w:cstheme="minorHAnsi"/>
          <w:i/>
          <w:iCs/>
          <w:szCs w:val="20"/>
          <w:lang w:val="en-GB" w:eastAsia="en-GB"/>
        </w:rPr>
        <w:t xml:space="preserve">Center for Medical Image Science and Visualization, Linköping University, Linköping, Sweden, </w:t>
      </w:r>
      <w:r w:rsidRPr="00B62DDA">
        <w:rPr>
          <w:rFonts w:eastAsia="Times New Roman" w:cstheme="minorHAnsi"/>
          <w:i/>
          <w:iCs/>
          <w:szCs w:val="20"/>
          <w:vertAlign w:val="superscript"/>
          <w:lang w:val="en-GB" w:eastAsia="en-GB"/>
        </w:rPr>
        <w:t>4</w:t>
      </w:r>
      <w:r w:rsidRPr="00B62DDA">
        <w:rPr>
          <w:rFonts w:eastAsia="Times New Roman" w:cstheme="minorHAnsi"/>
          <w:i/>
          <w:iCs/>
          <w:szCs w:val="20"/>
          <w:lang w:val="en-GB" w:eastAsia="en-GB"/>
        </w:rPr>
        <w:t xml:space="preserve">Department of Clinical Physiology, County Hospital </w:t>
      </w:r>
      <w:proofErr w:type="spellStart"/>
      <w:r w:rsidRPr="00B62DDA">
        <w:rPr>
          <w:rFonts w:eastAsia="Times New Roman" w:cstheme="minorHAnsi"/>
          <w:i/>
          <w:iCs/>
          <w:szCs w:val="20"/>
          <w:lang w:val="en-GB" w:eastAsia="en-GB"/>
        </w:rPr>
        <w:t>Ryhov</w:t>
      </w:r>
      <w:proofErr w:type="spellEnd"/>
      <w:r w:rsidRPr="00B62DDA">
        <w:rPr>
          <w:rFonts w:eastAsia="Times New Roman" w:cstheme="minorHAnsi"/>
          <w:i/>
          <w:iCs/>
          <w:szCs w:val="20"/>
          <w:lang w:val="en-GB" w:eastAsia="en-GB"/>
        </w:rPr>
        <w:t>, Jönköping, Sweden</w:t>
      </w:r>
    </w:p>
    <w:p w14:paraId="7EE77257" w14:textId="101A71B7" w:rsidR="00040F8E" w:rsidRPr="00554F06" w:rsidRDefault="00040F8E" w:rsidP="0088543B">
      <w:pPr>
        <w:spacing w:after="144" w:line="240" w:lineRule="auto"/>
        <w:rPr>
          <w:rFonts w:eastAsia="Times New Roman" w:cstheme="minorHAnsi"/>
          <w:iCs/>
          <w:szCs w:val="20"/>
          <w:lang w:val="en-GB" w:eastAsia="en-GB"/>
        </w:rPr>
      </w:pPr>
    </w:p>
    <w:p w14:paraId="77B8A369" w14:textId="77777777" w:rsidR="006170F7" w:rsidRDefault="006170F7">
      <w:pPr>
        <w:rPr>
          <w:rFonts w:eastAsia="Times New Roman" w:cstheme="minorHAnsi"/>
          <w:iCs/>
          <w:szCs w:val="20"/>
          <w:lang w:val="en-GB" w:eastAsia="en-GB"/>
        </w:rPr>
      </w:pPr>
      <w:r>
        <w:rPr>
          <w:rFonts w:eastAsia="Times New Roman" w:cstheme="minorHAnsi"/>
          <w:iCs/>
          <w:szCs w:val="20"/>
          <w:lang w:val="en-GB" w:eastAsia="en-GB"/>
        </w:rPr>
        <w:t>P.7</w:t>
      </w:r>
    </w:p>
    <w:p w14:paraId="169E3D86" w14:textId="77777777" w:rsidR="006170F7" w:rsidRDefault="006170F7">
      <w:pPr>
        <w:rPr>
          <w:rFonts w:eastAsia="Times New Roman" w:cstheme="minorHAnsi"/>
          <w:b/>
          <w:bCs/>
          <w:iCs/>
          <w:szCs w:val="20"/>
          <w:lang w:val="en-GB" w:eastAsia="en-GB"/>
        </w:rPr>
      </w:pPr>
      <w:r w:rsidRPr="006170F7">
        <w:rPr>
          <w:rFonts w:eastAsia="Times New Roman" w:cstheme="minorHAnsi"/>
          <w:b/>
          <w:bCs/>
          <w:iCs/>
          <w:color w:val="00B050"/>
          <w:szCs w:val="20"/>
          <w:lang w:val="en-GB" w:eastAsia="en-GB"/>
        </w:rPr>
        <w:t>Beat-to-beat variability of pulse transit time in invasive measurements may not pass ARTERY guidelines for validation</w:t>
      </w:r>
    </w:p>
    <w:p w14:paraId="5EAD7147" w14:textId="49476576" w:rsidR="002A753E" w:rsidRPr="00B62DDA" w:rsidRDefault="006170F7" w:rsidP="002A753E">
      <w:pPr>
        <w:spacing w:after="144" w:line="240" w:lineRule="auto"/>
        <w:rPr>
          <w:rFonts w:eastAsia="Times New Roman" w:cstheme="minorHAnsi"/>
          <w:iCs/>
          <w:szCs w:val="20"/>
          <w:vertAlign w:val="superscript"/>
          <w:lang w:val="en-GB" w:eastAsia="en-GB"/>
        </w:rPr>
      </w:pPr>
      <w:r w:rsidRPr="002A753E">
        <w:rPr>
          <w:rFonts w:eastAsia="Times New Roman" w:cstheme="minorHAnsi"/>
          <w:b/>
          <w:bCs/>
          <w:iCs/>
          <w:szCs w:val="20"/>
          <w:u w:val="single"/>
          <w:lang w:val="en-GB" w:eastAsia="en-GB"/>
        </w:rPr>
        <w:t>Johannes Baullmann</w:t>
      </w:r>
      <w:proofErr w:type="gramStart"/>
      <w:r w:rsidRPr="002A753E">
        <w:rPr>
          <w:rFonts w:eastAsia="Times New Roman" w:cstheme="minorHAnsi"/>
          <w:b/>
          <w:bCs/>
          <w:iCs/>
          <w:szCs w:val="20"/>
          <w:u w:val="single"/>
          <w:vertAlign w:val="superscript"/>
          <w:lang w:val="en-GB" w:eastAsia="en-GB"/>
        </w:rPr>
        <w:t>1</w:t>
      </w:r>
      <w:r w:rsidRPr="00B62DDA">
        <w:rPr>
          <w:rFonts w:eastAsia="Times New Roman" w:cstheme="minorHAnsi"/>
          <w:iCs/>
          <w:szCs w:val="20"/>
          <w:vertAlign w:val="superscript"/>
          <w:lang w:val="en-GB" w:eastAsia="en-GB"/>
        </w:rPr>
        <w:t>,</w:t>
      </w:r>
      <w:r w:rsidRPr="00B62DDA">
        <w:rPr>
          <w:rFonts w:eastAsia="Times New Roman" w:cstheme="minorHAnsi"/>
          <w:iCs/>
          <w:szCs w:val="20"/>
          <w:lang w:val="en-GB" w:eastAsia="en-GB"/>
        </w:rPr>
        <w:t>,</w:t>
      </w:r>
      <w:proofErr w:type="gramEnd"/>
      <w:r w:rsidRPr="00B62DDA">
        <w:rPr>
          <w:rFonts w:eastAsia="Times New Roman" w:cstheme="minorHAnsi"/>
          <w:iCs/>
          <w:szCs w:val="20"/>
          <w:lang w:val="en-GB" w:eastAsia="en-GB"/>
        </w:rPr>
        <w:t xml:space="preserve"> </w:t>
      </w:r>
      <w:r w:rsidR="002A753E">
        <w:rPr>
          <w:rFonts w:eastAsia="Times New Roman" w:cstheme="minorHAnsi"/>
          <w:iCs/>
          <w:szCs w:val="20"/>
          <w:lang w:val="en-GB" w:eastAsia="en-GB"/>
        </w:rPr>
        <w:t>Bart Spronck</w:t>
      </w:r>
      <w:r w:rsidR="002A753E">
        <w:rPr>
          <w:rFonts w:eastAsia="Times New Roman" w:cstheme="minorHAnsi"/>
          <w:iCs/>
          <w:szCs w:val="20"/>
          <w:vertAlign w:val="superscript"/>
          <w:lang w:val="en-GB" w:eastAsia="en-GB"/>
        </w:rPr>
        <w:t>2</w:t>
      </w:r>
      <w:r w:rsidR="002A753E">
        <w:rPr>
          <w:rFonts w:eastAsia="Times New Roman" w:cstheme="minorHAnsi"/>
          <w:iCs/>
          <w:szCs w:val="20"/>
          <w:lang w:val="en-GB" w:eastAsia="en-GB"/>
        </w:rPr>
        <w:t>, Cornelia Piper</w:t>
      </w:r>
      <w:r w:rsidR="002A753E">
        <w:rPr>
          <w:rFonts w:eastAsia="Times New Roman" w:cstheme="minorHAnsi"/>
          <w:iCs/>
          <w:szCs w:val="20"/>
          <w:vertAlign w:val="superscript"/>
          <w:lang w:val="en-GB" w:eastAsia="en-GB"/>
        </w:rPr>
        <w:t>3</w:t>
      </w:r>
      <w:r w:rsidR="002A753E">
        <w:rPr>
          <w:rFonts w:eastAsia="Times New Roman" w:cstheme="minorHAnsi"/>
          <w:iCs/>
          <w:szCs w:val="20"/>
          <w:lang w:val="en-GB" w:eastAsia="en-GB"/>
        </w:rPr>
        <w:t>, Siegfried Eckert</w:t>
      </w:r>
      <w:r w:rsidR="002A753E">
        <w:rPr>
          <w:rFonts w:eastAsia="Times New Roman" w:cstheme="minorHAnsi"/>
          <w:iCs/>
          <w:szCs w:val="20"/>
          <w:vertAlign w:val="superscript"/>
          <w:lang w:val="en-GB" w:eastAsia="en-GB"/>
        </w:rPr>
        <w:t>3</w:t>
      </w:r>
    </w:p>
    <w:p w14:paraId="1A18DFDA" w14:textId="2C8BFF91" w:rsidR="006170F7" w:rsidRPr="002A753E" w:rsidRDefault="002A753E" w:rsidP="006170F7">
      <w:pPr>
        <w:spacing w:after="144" w:line="240" w:lineRule="auto"/>
        <w:rPr>
          <w:rFonts w:eastAsia="Times New Roman" w:cstheme="minorHAnsi"/>
          <w:i/>
          <w:iCs/>
          <w:szCs w:val="20"/>
          <w:vertAlign w:val="superscript"/>
          <w:lang w:val="en-GB" w:eastAsia="en-GB"/>
        </w:rPr>
      </w:pPr>
      <w:r w:rsidRPr="002A753E">
        <w:rPr>
          <w:i/>
          <w:iCs/>
        </w:rPr>
        <w:t>1 Praxis Dres. Gille/Baulmann, Keramikerstr. 61, D-53359 Rheinbach, Germany, 2 Department of Biomedical Engineering, CARIM School for Cardiovascular Diseases, Maastricht University, Maastricht, The Netherlands, 3 Herz- und Diabeteszentrum NRW, Universitätsklinik der Ruhr-Universität Bochum, Georgstraße 11, D-32545 Bad Oeynhausen, Germany</w:t>
      </w:r>
    </w:p>
    <w:p w14:paraId="0FCA8758" w14:textId="1C0C2CA1" w:rsidR="0003366D" w:rsidRPr="006170F7" w:rsidRDefault="0003366D">
      <w:pPr>
        <w:rPr>
          <w:rFonts w:eastAsia="Times New Roman" w:cstheme="minorHAnsi"/>
          <w:b/>
          <w:bCs/>
          <w:iCs/>
          <w:szCs w:val="20"/>
          <w:lang w:val="en-GB" w:eastAsia="en-GB"/>
        </w:rPr>
      </w:pPr>
      <w:r w:rsidRPr="006170F7">
        <w:rPr>
          <w:rFonts w:eastAsia="Times New Roman" w:cstheme="minorHAnsi"/>
          <w:b/>
          <w:bCs/>
          <w:iCs/>
          <w:szCs w:val="20"/>
          <w:lang w:val="en-GB" w:eastAsia="en-GB"/>
        </w:rPr>
        <w:br w:type="page"/>
      </w:r>
    </w:p>
    <w:p w14:paraId="4BED1AAC" w14:textId="5C0A3CC7" w:rsidR="000C03A5" w:rsidRPr="000C03A5" w:rsidRDefault="000C03A5" w:rsidP="000C03A5">
      <w:pPr>
        <w:spacing w:after="144" w:line="240" w:lineRule="auto"/>
        <w:rPr>
          <w:rFonts w:eastAsia="Times New Roman" w:cstheme="minorHAnsi"/>
          <w:iCs/>
          <w:szCs w:val="20"/>
          <w:lang w:val="en-GB" w:eastAsia="en-GB"/>
        </w:rPr>
      </w:pPr>
      <w:r w:rsidRPr="000C03A5">
        <w:rPr>
          <w:rFonts w:eastAsia="Times New Roman" w:cstheme="minorHAnsi"/>
          <w:iCs/>
          <w:szCs w:val="20"/>
          <w:lang w:val="en-GB" w:eastAsia="en-GB"/>
        </w:rPr>
        <w:lastRenderedPageBreak/>
        <w:t>P.8</w:t>
      </w:r>
    </w:p>
    <w:p w14:paraId="6225110C" w14:textId="77777777" w:rsidR="000C03A5" w:rsidRPr="000C03A5" w:rsidRDefault="000C03A5" w:rsidP="000C03A5">
      <w:pPr>
        <w:spacing w:after="144" w:line="240" w:lineRule="auto"/>
        <w:rPr>
          <w:rFonts w:eastAsia="Times New Roman" w:cstheme="minorHAnsi"/>
          <w:b/>
          <w:bCs/>
          <w:iCs/>
          <w:color w:val="30B83D"/>
          <w:szCs w:val="20"/>
          <w:lang w:val="en-GB" w:eastAsia="en-GB"/>
        </w:rPr>
      </w:pPr>
      <w:r w:rsidRPr="000C03A5">
        <w:rPr>
          <w:rFonts w:eastAsia="Times New Roman" w:cstheme="minorHAnsi"/>
          <w:b/>
          <w:bCs/>
          <w:iCs/>
          <w:color w:val="30B83D"/>
          <w:szCs w:val="20"/>
          <w:lang w:val="en-GB" w:eastAsia="en-GB"/>
        </w:rPr>
        <w:t xml:space="preserve">Carotid enlargement is associated with the presence and severity of coronary artery disease assessed by </w:t>
      </w:r>
      <w:proofErr w:type="spellStart"/>
      <w:r w:rsidRPr="000C03A5">
        <w:rPr>
          <w:rFonts w:eastAsia="Times New Roman" w:cstheme="minorHAnsi"/>
          <w:b/>
          <w:bCs/>
          <w:iCs/>
          <w:color w:val="30B83D"/>
          <w:szCs w:val="20"/>
          <w:lang w:val="en-GB" w:eastAsia="en-GB"/>
        </w:rPr>
        <w:t>Gensini</w:t>
      </w:r>
      <w:proofErr w:type="spellEnd"/>
      <w:r w:rsidRPr="000C03A5">
        <w:rPr>
          <w:rFonts w:eastAsia="Times New Roman" w:cstheme="minorHAnsi"/>
          <w:b/>
          <w:bCs/>
          <w:iCs/>
          <w:color w:val="30B83D"/>
          <w:szCs w:val="20"/>
          <w:lang w:val="en-GB" w:eastAsia="en-GB"/>
        </w:rPr>
        <w:t xml:space="preserve"> Score in patients submitted to coronary angiography</w:t>
      </w:r>
    </w:p>
    <w:p w14:paraId="430BEE06" w14:textId="77777777" w:rsidR="000C03A5" w:rsidRPr="000C03A5" w:rsidRDefault="000C03A5" w:rsidP="000C03A5">
      <w:pPr>
        <w:spacing w:after="144" w:line="240" w:lineRule="auto"/>
        <w:rPr>
          <w:rFonts w:eastAsia="Times New Roman" w:cstheme="minorHAnsi"/>
          <w:iCs/>
          <w:szCs w:val="20"/>
          <w:vertAlign w:val="superscript"/>
          <w:lang w:eastAsia="en-GB"/>
        </w:rPr>
      </w:pPr>
      <w:r w:rsidRPr="000C03A5">
        <w:rPr>
          <w:rFonts w:eastAsia="Times New Roman" w:cstheme="minorHAnsi"/>
          <w:iCs/>
          <w:szCs w:val="20"/>
          <w:lang w:eastAsia="en-GB"/>
        </w:rPr>
        <w:t>Professor Luiz Bortolotto</w:t>
      </w:r>
      <w:r w:rsidRPr="000C03A5">
        <w:rPr>
          <w:rFonts w:eastAsia="Times New Roman" w:cstheme="minorHAnsi"/>
          <w:iCs/>
          <w:szCs w:val="20"/>
          <w:vertAlign w:val="superscript"/>
          <w:lang w:eastAsia="en-GB"/>
        </w:rPr>
        <w:t>1</w:t>
      </w:r>
      <w:r w:rsidRPr="000C03A5">
        <w:rPr>
          <w:rFonts w:eastAsia="Times New Roman" w:cstheme="minorHAnsi"/>
          <w:iCs/>
          <w:szCs w:val="20"/>
          <w:lang w:eastAsia="en-GB"/>
        </w:rPr>
        <w:t xml:space="preserve">, </w:t>
      </w:r>
      <w:r w:rsidRPr="000C03A5">
        <w:rPr>
          <w:rFonts w:eastAsia="Times New Roman" w:cstheme="minorHAnsi"/>
          <w:b/>
          <w:iCs/>
          <w:szCs w:val="20"/>
          <w:u w:val="single"/>
          <w:lang w:eastAsia="en-GB"/>
        </w:rPr>
        <w:t>Dra Nadja Mendes</w:t>
      </w:r>
      <w:r w:rsidRPr="000C03A5">
        <w:rPr>
          <w:rFonts w:eastAsia="Times New Roman" w:cstheme="minorHAnsi"/>
          <w:b/>
          <w:iCs/>
          <w:szCs w:val="20"/>
          <w:u w:val="single"/>
          <w:vertAlign w:val="superscript"/>
          <w:lang w:eastAsia="en-GB"/>
        </w:rPr>
        <w:t>1</w:t>
      </w:r>
      <w:r w:rsidRPr="000C03A5">
        <w:rPr>
          <w:rFonts w:eastAsia="Times New Roman" w:cstheme="minorHAnsi"/>
          <w:iCs/>
          <w:szCs w:val="20"/>
          <w:lang w:eastAsia="en-GB"/>
        </w:rPr>
        <w:t>, Ms Valeria Costa-Hong</w:t>
      </w:r>
      <w:r w:rsidRPr="000C03A5">
        <w:rPr>
          <w:rFonts w:eastAsia="Times New Roman" w:cstheme="minorHAnsi"/>
          <w:iCs/>
          <w:szCs w:val="20"/>
          <w:vertAlign w:val="superscript"/>
          <w:lang w:eastAsia="en-GB"/>
        </w:rPr>
        <w:t>1</w:t>
      </w:r>
      <w:r w:rsidRPr="000C03A5">
        <w:rPr>
          <w:rFonts w:eastAsia="Times New Roman" w:cstheme="minorHAnsi"/>
          <w:iCs/>
          <w:szCs w:val="20"/>
          <w:lang w:eastAsia="en-GB"/>
        </w:rPr>
        <w:t>, Dr Stefano Garzon</w:t>
      </w:r>
      <w:r w:rsidRPr="000C03A5">
        <w:rPr>
          <w:rFonts w:eastAsia="Times New Roman" w:cstheme="minorHAnsi"/>
          <w:iCs/>
          <w:szCs w:val="20"/>
          <w:vertAlign w:val="superscript"/>
          <w:lang w:eastAsia="en-GB"/>
        </w:rPr>
        <w:t>1</w:t>
      </w:r>
      <w:r w:rsidRPr="000C03A5">
        <w:rPr>
          <w:rFonts w:eastAsia="Times New Roman" w:cstheme="minorHAnsi"/>
          <w:iCs/>
          <w:szCs w:val="20"/>
          <w:lang w:eastAsia="en-GB"/>
        </w:rPr>
        <w:t>, Professor Pedro Lemos</w:t>
      </w:r>
      <w:r w:rsidRPr="000C03A5">
        <w:rPr>
          <w:rFonts w:eastAsia="Times New Roman" w:cstheme="minorHAnsi"/>
          <w:iCs/>
          <w:szCs w:val="20"/>
          <w:vertAlign w:val="superscript"/>
          <w:lang w:eastAsia="en-GB"/>
        </w:rPr>
        <w:t>1</w:t>
      </w:r>
    </w:p>
    <w:p w14:paraId="3BB72EE7" w14:textId="41AF1E41" w:rsidR="000C03A5" w:rsidRDefault="000C03A5" w:rsidP="000C03A5">
      <w:pPr>
        <w:spacing w:after="144" w:line="240" w:lineRule="auto"/>
        <w:rPr>
          <w:rFonts w:eastAsia="Times New Roman" w:cstheme="minorHAnsi"/>
          <w:i/>
          <w:iCs/>
          <w:szCs w:val="20"/>
          <w:lang w:eastAsia="en-GB"/>
        </w:rPr>
      </w:pPr>
      <w:r w:rsidRPr="000C03A5">
        <w:rPr>
          <w:rFonts w:eastAsia="Times New Roman" w:cstheme="minorHAnsi"/>
          <w:i/>
          <w:iCs/>
          <w:szCs w:val="20"/>
          <w:vertAlign w:val="superscript"/>
          <w:lang w:eastAsia="en-GB"/>
        </w:rPr>
        <w:t>1</w:t>
      </w:r>
      <w:r w:rsidRPr="000C03A5">
        <w:rPr>
          <w:rFonts w:eastAsia="Times New Roman" w:cstheme="minorHAnsi"/>
          <w:i/>
          <w:iCs/>
          <w:szCs w:val="20"/>
          <w:lang w:eastAsia="en-GB"/>
        </w:rPr>
        <w:t>Instituto Do Coração, São Paulo, Brazil</w:t>
      </w:r>
    </w:p>
    <w:p w14:paraId="4DF16A91" w14:textId="0C85BD6E" w:rsidR="005862E6" w:rsidRPr="0075515F" w:rsidRDefault="005862E6">
      <w:pPr>
        <w:rPr>
          <w:rFonts w:eastAsia="Times New Roman" w:cstheme="minorHAnsi"/>
          <w:szCs w:val="20"/>
          <w:lang w:eastAsia="en-GB"/>
        </w:rPr>
      </w:pPr>
    </w:p>
    <w:p w14:paraId="24B24A2F" w14:textId="2061406D" w:rsidR="005862E6" w:rsidRPr="005862E6" w:rsidRDefault="005862E6" w:rsidP="005862E6">
      <w:pPr>
        <w:spacing w:after="144" w:line="240" w:lineRule="auto"/>
        <w:rPr>
          <w:rFonts w:eastAsia="Times New Roman" w:cstheme="minorHAnsi"/>
          <w:szCs w:val="20"/>
          <w:lang w:val="en-US" w:eastAsia="en-GB"/>
        </w:rPr>
      </w:pPr>
      <w:r w:rsidRPr="005862E6">
        <w:rPr>
          <w:rFonts w:eastAsia="Times New Roman" w:cstheme="minorHAnsi"/>
          <w:szCs w:val="20"/>
          <w:lang w:val="en-US" w:eastAsia="en-GB"/>
        </w:rPr>
        <w:t>P.9</w:t>
      </w:r>
    </w:p>
    <w:p w14:paraId="66D4B7B3" w14:textId="77777777" w:rsidR="005862E6" w:rsidRPr="005862E6" w:rsidRDefault="005862E6" w:rsidP="005862E6">
      <w:pPr>
        <w:spacing w:after="144" w:line="240" w:lineRule="auto"/>
        <w:rPr>
          <w:rFonts w:eastAsia="Times New Roman" w:cstheme="minorHAnsi"/>
          <w:b/>
          <w:bCs/>
          <w:color w:val="30B83D"/>
          <w:szCs w:val="20"/>
          <w:lang w:val="en-US" w:eastAsia="en-GB"/>
        </w:rPr>
      </w:pPr>
      <w:r w:rsidRPr="005862E6">
        <w:rPr>
          <w:rFonts w:eastAsia="Times New Roman" w:cstheme="minorHAnsi"/>
          <w:b/>
          <w:bCs/>
          <w:color w:val="30B83D"/>
          <w:szCs w:val="20"/>
          <w:lang w:val="en-US" w:eastAsia="en-GB"/>
        </w:rPr>
        <w:t>A novel ultrasound-based method for heart failure screening</w:t>
      </w:r>
    </w:p>
    <w:p w14:paraId="09984AF0" w14:textId="77777777" w:rsidR="005862E6" w:rsidRPr="005862E6" w:rsidRDefault="005862E6" w:rsidP="005862E6">
      <w:pPr>
        <w:spacing w:after="144" w:line="240" w:lineRule="auto"/>
        <w:rPr>
          <w:rFonts w:eastAsia="Times New Roman" w:cstheme="minorHAnsi"/>
          <w:b/>
          <w:szCs w:val="20"/>
          <w:u w:val="single"/>
          <w:vertAlign w:val="superscript"/>
          <w:lang w:val="en-GB" w:eastAsia="en-GB"/>
        </w:rPr>
      </w:pPr>
      <w:r w:rsidRPr="005862E6">
        <w:rPr>
          <w:rFonts w:eastAsia="Times New Roman" w:cstheme="minorHAnsi"/>
          <w:b/>
          <w:szCs w:val="20"/>
          <w:u w:val="single"/>
          <w:lang w:val="en-GB" w:eastAsia="en-GB"/>
        </w:rPr>
        <w:t>Ryan Reavette</w:t>
      </w:r>
      <w:r w:rsidRPr="005862E6">
        <w:rPr>
          <w:rFonts w:eastAsia="Times New Roman" w:cstheme="minorHAnsi"/>
          <w:b/>
          <w:szCs w:val="20"/>
          <w:u w:val="single"/>
          <w:vertAlign w:val="superscript"/>
          <w:lang w:val="en-GB" w:eastAsia="en-GB"/>
        </w:rPr>
        <w:t>1</w:t>
      </w:r>
      <w:r w:rsidRPr="005862E6">
        <w:rPr>
          <w:rFonts w:eastAsia="Times New Roman" w:cstheme="minorHAnsi"/>
          <w:szCs w:val="20"/>
          <w:lang w:val="en-GB" w:eastAsia="en-GB"/>
        </w:rPr>
        <w:t xml:space="preserve">, Dr </w:t>
      </w:r>
      <w:proofErr w:type="spellStart"/>
      <w:r w:rsidRPr="005862E6">
        <w:rPr>
          <w:rFonts w:eastAsia="Times New Roman" w:cstheme="minorHAnsi"/>
          <w:szCs w:val="20"/>
          <w:lang w:val="en-GB" w:eastAsia="en-GB"/>
        </w:rPr>
        <w:t>Anenta</w:t>
      </w:r>
      <w:proofErr w:type="spellEnd"/>
      <w:r w:rsidRPr="005862E6">
        <w:rPr>
          <w:rFonts w:eastAsia="Times New Roman" w:cstheme="minorHAnsi"/>
          <w:szCs w:val="20"/>
          <w:lang w:val="en-GB" w:eastAsia="en-GB"/>
        </w:rPr>
        <w:t xml:space="preserve"> Ratneswaren</w:t>
      </w:r>
      <w:r w:rsidRPr="005862E6">
        <w:rPr>
          <w:rFonts w:eastAsia="Times New Roman" w:cstheme="minorHAnsi"/>
          <w:szCs w:val="20"/>
          <w:vertAlign w:val="superscript"/>
          <w:lang w:val="en-GB" w:eastAsia="en-GB"/>
        </w:rPr>
        <w:t>2</w:t>
      </w:r>
      <w:r w:rsidRPr="005862E6">
        <w:rPr>
          <w:rFonts w:eastAsia="Times New Roman" w:cstheme="minorHAnsi"/>
          <w:szCs w:val="20"/>
          <w:lang w:val="en-GB" w:eastAsia="en-GB"/>
        </w:rPr>
        <w:t>, Dr Ethan Rowland</w:t>
      </w:r>
      <w:r w:rsidRPr="005862E6">
        <w:rPr>
          <w:rFonts w:eastAsia="Times New Roman" w:cstheme="minorHAnsi"/>
          <w:szCs w:val="20"/>
          <w:vertAlign w:val="superscript"/>
          <w:lang w:val="en-GB" w:eastAsia="en-GB"/>
        </w:rPr>
        <w:t>1</w:t>
      </w:r>
      <w:r w:rsidRPr="005862E6">
        <w:rPr>
          <w:rFonts w:eastAsia="Times New Roman" w:cstheme="minorHAnsi"/>
          <w:szCs w:val="20"/>
          <w:lang w:val="en-GB" w:eastAsia="en-GB"/>
        </w:rPr>
        <w:t>, Shashank Adapa</w:t>
      </w:r>
      <w:r w:rsidRPr="005862E6">
        <w:rPr>
          <w:rFonts w:eastAsia="Times New Roman" w:cstheme="minorHAnsi"/>
          <w:szCs w:val="20"/>
          <w:vertAlign w:val="superscript"/>
          <w:lang w:val="en-GB" w:eastAsia="en-GB"/>
        </w:rPr>
        <w:t>3</w:t>
      </w:r>
      <w:r w:rsidRPr="005862E6">
        <w:rPr>
          <w:rFonts w:eastAsia="Times New Roman" w:cstheme="minorHAnsi"/>
          <w:szCs w:val="20"/>
          <w:lang w:val="en-GB" w:eastAsia="en-GB"/>
        </w:rPr>
        <w:t>, Albert Chang</w:t>
      </w:r>
      <w:r w:rsidRPr="005862E6">
        <w:rPr>
          <w:rFonts w:eastAsia="Times New Roman" w:cstheme="minorHAnsi"/>
          <w:szCs w:val="20"/>
          <w:vertAlign w:val="superscript"/>
          <w:lang w:val="en-GB" w:eastAsia="en-GB"/>
        </w:rPr>
        <w:t>3</w:t>
      </w:r>
      <w:r w:rsidRPr="005862E6">
        <w:rPr>
          <w:rFonts w:eastAsia="Times New Roman" w:cstheme="minorHAnsi"/>
          <w:szCs w:val="20"/>
          <w:lang w:val="en-GB" w:eastAsia="en-GB"/>
        </w:rPr>
        <w:t>, Dhruv Reddy</w:t>
      </w:r>
      <w:r w:rsidRPr="005862E6">
        <w:rPr>
          <w:rFonts w:eastAsia="Times New Roman" w:cstheme="minorHAnsi"/>
          <w:szCs w:val="20"/>
          <w:vertAlign w:val="superscript"/>
          <w:lang w:val="en-GB" w:eastAsia="en-GB"/>
        </w:rPr>
        <w:t>3</w:t>
      </w:r>
      <w:r w:rsidRPr="005862E6">
        <w:rPr>
          <w:rFonts w:eastAsia="Times New Roman" w:cstheme="minorHAnsi"/>
          <w:szCs w:val="20"/>
          <w:lang w:val="en-GB" w:eastAsia="en-GB"/>
        </w:rPr>
        <w:t>, Prof Jamil Mayet</w:t>
      </w:r>
      <w:r w:rsidRPr="005862E6">
        <w:rPr>
          <w:rFonts w:eastAsia="Times New Roman" w:cstheme="minorHAnsi"/>
          <w:szCs w:val="20"/>
          <w:vertAlign w:val="superscript"/>
          <w:lang w:val="en-GB" w:eastAsia="en-GB"/>
        </w:rPr>
        <w:t>2</w:t>
      </w:r>
      <w:r w:rsidRPr="005862E6">
        <w:rPr>
          <w:rFonts w:eastAsia="Times New Roman" w:cstheme="minorHAnsi"/>
          <w:szCs w:val="20"/>
          <w:lang w:val="en-GB" w:eastAsia="en-GB"/>
        </w:rPr>
        <w:t xml:space="preserve">, </w:t>
      </w:r>
      <w:r w:rsidRPr="005862E6">
        <w:rPr>
          <w:rFonts w:eastAsia="Times New Roman" w:cstheme="minorHAnsi"/>
          <w:b/>
          <w:szCs w:val="20"/>
          <w:u w:val="single"/>
          <w:lang w:val="en-GB" w:eastAsia="en-GB"/>
        </w:rPr>
        <w:t>Prof Peter Weinberg</w:t>
      </w:r>
      <w:r w:rsidRPr="005862E6">
        <w:rPr>
          <w:rFonts w:eastAsia="Times New Roman" w:cstheme="minorHAnsi"/>
          <w:b/>
          <w:szCs w:val="20"/>
          <w:u w:val="single"/>
          <w:vertAlign w:val="superscript"/>
          <w:lang w:val="en-GB" w:eastAsia="en-GB"/>
        </w:rPr>
        <w:t>1</w:t>
      </w:r>
    </w:p>
    <w:p w14:paraId="327F84CC" w14:textId="77777777" w:rsidR="005862E6" w:rsidRPr="005862E6" w:rsidRDefault="005862E6" w:rsidP="005862E6">
      <w:pPr>
        <w:spacing w:after="144" w:line="240" w:lineRule="auto"/>
        <w:rPr>
          <w:rFonts w:eastAsia="Times New Roman" w:cstheme="minorHAnsi"/>
          <w:i/>
          <w:szCs w:val="20"/>
          <w:lang w:val="en-US" w:eastAsia="en-GB"/>
        </w:rPr>
      </w:pPr>
      <w:r w:rsidRPr="005862E6">
        <w:rPr>
          <w:rFonts w:eastAsia="Times New Roman" w:cstheme="minorHAnsi"/>
          <w:i/>
          <w:szCs w:val="20"/>
          <w:vertAlign w:val="superscript"/>
          <w:lang w:val="en-US" w:eastAsia="en-GB"/>
        </w:rPr>
        <w:t>1</w:t>
      </w:r>
      <w:r w:rsidRPr="005862E6">
        <w:rPr>
          <w:rFonts w:eastAsia="Times New Roman" w:cstheme="minorHAnsi"/>
          <w:i/>
          <w:szCs w:val="20"/>
          <w:lang w:val="en-US" w:eastAsia="en-GB"/>
        </w:rPr>
        <w:t xml:space="preserve">Department of Bioengineering, Imperial College London, London, United Kingdom, </w:t>
      </w:r>
      <w:r w:rsidRPr="005862E6">
        <w:rPr>
          <w:rFonts w:eastAsia="Times New Roman" w:cstheme="minorHAnsi"/>
          <w:i/>
          <w:szCs w:val="20"/>
          <w:vertAlign w:val="superscript"/>
          <w:lang w:val="en-US" w:eastAsia="en-GB"/>
        </w:rPr>
        <w:t>2</w:t>
      </w:r>
      <w:r w:rsidRPr="005862E6">
        <w:rPr>
          <w:rFonts w:eastAsia="Times New Roman" w:cstheme="minorHAnsi"/>
          <w:i/>
          <w:szCs w:val="20"/>
          <w:lang w:val="en-US" w:eastAsia="en-GB"/>
        </w:rPr>
        <w:t xml:space="preserve">National Heart and Lung Institute, Imperial College London, London, United Kingdom, </w:t>
      </w:r>
      <w:r w:rsidRPr="005862E6">
        <w:rPr>
          <w:rFonts w:eastAsia="Times New Roman" w:cstheme="minorHAnsi"/>
          <w:i/>
          <w:szCs w:val="20"/>
          <w:vertAlign w:val="superscript"/>
          <w:lang w:val="en-US" w:eastAsia="en-GB"/>
        </w:rPr>
        <w:t>3</w:t>
      </w:r>
      <w:r w:rsidRPr="005862E6">
        <w:rPr>
          <w:rFonts w:eastAsia="Times New Roman" w:cstheme="minorHAnsi"/>
          <w:i/>
          <w:szCs w:val="20"/>
          <w:lang w:val="en-US" w:eastAsia="en-GB"/>
        </w:rPr>
        <w:t>Department of Medicine, Imperial College London, London, United Kingdom</w:t>
      </w:r>
    </w:p>
    <w:p w14:paraId="61892191" w14:textId="64D99855" w:rsidR="00040F8E" w:rsidRPr="005862E6" w:rsidRDefault="00040F8E" w:rsidP="0088543B">
      <w:pPr>
        <w:spacing w:after="144" w:line="240" w:lineRule="auto"/>
        <w:rPr>
          <w:rFonts w:eastAsia="Times New Roman" w:cstheme="minorHAnsi"/>
          <w:szCs w:val="20"/>
          <w:lang w:val="en-US" w:eastAsia="en-GB"/>
        </w:rPr>
      </w:pPr>
    </w:p>
    <w:p w14:paraId="7A4DA6B9" w14:textId="77777777" w:rsidR="00100A8E" w:rsidRPr="00100A8E" w:rsidRDefault="00100A8E" w:rsidP="00100A8E">
      <w:pPr>
        <w:spacing w:after="144" w:line="240" w:lineRule="auto"/>
        <w:rPr>
          <w:rFonts w:eastAsia="Times New Roman" w:cstheme="minorHAnsi"/>
          <w:szCs w:val="20"/>
          <w:lang w:val="en-GB" w:eastAsia="en-GB"/>
        </w:rPr>
      </w:pPr>
      <w:r w:rsidRPr="00100A8E">
        <w:rPr>
          <w:rFonts w:eastAsia="Times New Roman" w:cstheme="minorHAnsi"/>
          <w:szCs w:val="20"/>
          <w:lang w:val="en-GB" w:eastAsia="en-GB"/>
        </w:rPr>
        <w:t>P.10</w:t>
      </w:r>
    </w:p>
    <w:p w14:paraId="1001FA13" w14:textId="77777777" w:rsidR="00100A8E" w:rsidRPr="00100A8E" w:rsidRDefault="00100A8E" w:rsidP="00100A8E">
      <w:pPr>
        <w:spacing w:after="144" w:line="240" w:lineRule="auto"/>
        <w:rPr>
          <w:rFonts w:eastAsia="Times New Roman" w:cstheme="minorHAnsi"/>
          <w:b/>
          <w:bCs/>
          <w:color w:val="30B83D"/>
          <w:szCs w:val="20"/>
          <w:lang w:val="en-GB" w:eastAsia="en-GB"/>
        </w:rPr>
      </w:pPr>
      <w:r w:rsidRPr="00100A8E">
        <w:rPr>
          <w:rFonts w:eastAsia="Times New Roman" w:cstheme="minorHAnsi"/>
          <w:b/>
          <w:bCs/>
          <w:color w:val="30B83D"/>
          <w:szCs w:val="20"/>
          <w:lang w:val="en-GB" w:eastAsia="en-GB"/>
        </w:rPr>
        <w:t xml:space="preserve">A comparison of aortic haemodynamic parameters between the </w:t>
      </w:r>
      <w:proofErr w:type="spellStart"/>
      <w:r w:rsidRPr="00100A8E">
        <w:rPr>
          <w:rFonts w:eastAsia="Times New Roman" w:cstheme="minorHAnsi"/>
          <w:b/>
          <w:bCs/>
          <w:color w:val="30B83D"/>
          <w:szCs w:val="20"/>
          <w:lang w:val="en-GB" w:eastAsia="en-GB"/>
        </w:rPr>
        <w:t>SphygmoCor</w:t>
      </w:r>
      <w:proofErr w:type="spellEnd"/>
      <w:r w:rsidRPr="00100A8E">
        <w:rPr>
          <w:rFonts w:eastAsia="Times New Roman" w:cstheme="minorHAnsi"/>
          <w:b/>
          <w:bCs/>
          <w:color w:val="30B83D"/>
          <w:szCs w:val="20"/>
          <w:lang w:val="en-GB" w:eastAsia="en-GB"/>
        </w:rPr>
        <w:t xml:space="preserve"> </w:t>
      </w:r>
      <w:proofErr w:type="spellStart"/>
      <w:r w:rsidRPr="00100A8E">
        <w:rPr>
          <w:rFonts w:eastAsia="Times New Roman" w:cstheme="minorHAnsi"/>
          <w:b/>
          <w:bCs/>
          <w:color w:val="30B83D"/>
          <w:szCs w:val="20"/>
          <w:lang w:val="en-GB" w:eastAsia="en-GB"/>
        </w:rPr>
        <w:t>CvMS</w:t>
      </w:r>
      <w:proofErr w:type="spellEnd"/>
      <w:r w:rsidRPr="00100A8E">
        <w:rPr>
          <w:rFonts w:eastAsia="Times New Roman" w:cstheme="minorHAnsi"/>
          <w:b/>
          <w:bCs/>
          <w:color w:val="30B83D"/>
          <w:szCs w:val="20"/>
          <w:lang w:val="en-GB" w:eastAsia="en-GB"/>
        </w:rPr>
        <w:t xml:space="preserve"> (radial tonometry) device and the PULSE (brachial </w:t>
      </w:r>
      <w:proofErr w:type="spellStart"/>
      <w:r w:rsidRPr="00100A8E">
        <w:rPr>
          <w:rFonts w:eastAsia="Times New Roman" w:cstheme="minorHAnsi"/>
          <w:b/>
          <w:bCs/>
          <w:color w:val="30B83D"/>
          <w:szCs w:val="20"/>
          <w:lang w:val="en-GB" w:eastAsia="en-GB"/>
        </w:rPr>
        <w:t>oscillometry</w:t>
      </w:r>
      <w:proofErr w:type="spellEnd"/>
      <w:r w:rsidRPr="00100A8E">
        <w:rPr>
          <w:rFonts w:eastAsia="Times New Roman" w:cstheme="minorHAnsi"/>
          <w:b/>
          <w:bCs/>
          <w:color w:val="30B83D"/>
          <w:szCs w:val="20"/>
          <w:lang w:val="en-GB" w:eastAsia="en-GB"/>
        </w:rPr>
        <w:t xml:space="preserve">) device </w:t>
      </w:r>
    </w:p>
    <w:p w14:paraId="36E36FEA" w14:textId="1E4E041F" w:rsidR="00100A8E" w:rsidRPr="00100A8E" w:rsidRDefault="00100A8E" w:rsidP="00100A8E">
      <w:pPr>
        <w:spacing w:after="144" w:line="240" w:lineRule="auto"/>
        <w:rPr>
          <w:rFonts w:eastAsia="Times New Roman" w:cstheme="minorHAnsi"/>
          <w:szCs w:val="20"/>
          <w:vertAlign w:val="superscript"/>
          <w:lang w:val="en-GB" w:eastAsia="en-GB"/>
        </w:rPr>
      </w:pPr>
      <w:r w:rsidRPr="00100A8E">
        <w:rPr>
          <w:rFonts w:eastAsia="Times New Roman" w:cstheme="minorHAnsi"/>
          <w:b/>
          <w:szCs w:val="20"/>
          <w:u w:val="single"/>
          <w:lang w:val="en-GB" w:eastAsia="en-GB"/>
        </w:rPr>
        <w:t>Mr James Cox</w:t>
      </w:r>
      <w:r w:rsidRPr="00100A8E">
        <w:rPr>
          <w:rFonts w:eastAsia="Times New Roman" w:cstheme="minorHAnsi"/>
          <w:b/>
          <w:szCs w:val="20"/>
          <w:u w:val="single"/>
          <w:vertAlign w:val="superscript"/>
          <w:lang w:val="en-GB" w:eastAsia="en-GB"/>
        </w:rPr>
        <w:t>1</w:t>
      </w:r>
      <w:r w:rsidRPr="00100A8E">
        <w:rPr>
          <w:rFonts w:eastAsia="Times New Roman" w:cstheme="minorHAnsi"/>
          <w:szCs w:val="20"/>
          <w:lang w:val="en-GB" w:eastAsia="en-GB"/>
        </w:rPr>
        <w:t>, Dr Ahmad Qasem</w:t>
      </w:r>
      <w:r w:rsidRPr="00100A8E">
        <w:rPr>
          <w:rFonts w:eastAsia="Times New Roman" w:cstheme="minorHAnsi"/>
          <w:szCs w:val="20"/>
          <w:vertAlign w:val="superscript"/>
          <w:lang w:val="en-GB" w:eastAsia="en-GB"/>
        </w:rPr>
        <w:t>2</w:t>
      </w:r>
      <w:r w:rsidRPr="00100A8E">
        <w:rPr>
          <w:rFonts w:eastAsia="Times New Roman" w:cstheme="minorHAnsi"/>
          <w:szCs w:val="20"/>
          <w:lang w:val="en-GB" w:eastAsia="en-GB"/>
        </w:rPr>
        <w:t>, Dr Isabella Tan</w:t>
      </w:r>
      <w:r w:rsidRPr="00100A8E">
        <w:rPr>
          <w:rFonts w:eastAsia="Times New Roman" w:cstheme="minorHAnsi"/>
          <w:szCs w:val="20"/>
          <w:vertAlign w:val="superscript"/>
          <w:lang w:val="en-GB" w:eastAsia="en-GB"/>
        </w:rPr>
        <w:t>1</w:t>
      </w:r>
      <w:r w:rsidRPr="00100A8E">
        <w:rPr>
          <w:rFonts w:eastAsia="Times New Roman" w:cstheme="minorHAnsi"/>
          <w:szCs w:val="20"/>
          <w:lang w:val="en-GB" w:eastAsia="en-GB"/>
        </w:rPr>
        <w:t>, Emeritus Professor Alberto P. Avolio</w:t>
      </w:r>
      <w:r w:rsidRPr="00100A8E">
        <w:rPr>
          <w:rFonts w:eastAsia="Times New Roman" w:cstheme="minorHAnsi"/>
          <w:szCs w:val="20"/>
          <w:vertAlign w:val="superscript"/>
          <w:lang w:val="en-GB" w:eastAsia="en-GB"/>
        </w:rPr>
        <w:t>1</w:t>
      </w:r>
      <w:r w:rsidRPr="00100A8E">
        <w:rPr>
          <w:rFonts w:eastAsia="Times New Roman" w:cstheme="minorHAnsi"/>
          <w:szCs w:val="20"/>
          <w:lang w:val="en-GB" w:eastAsia="en-GB"/>
        </w:rPr>
        <w:t>, Dr Mark Butlin</w:t>
      </w:r>
      <w:r w:rsidRPr="00100A8E">
        <w:rPr>
          <w:rFonts w:eastAsia="Times New Roman" w:cstheme="minorHAnsi"/>
          <w:szCs w:val="20"/>
          <w:vertAlign w:val="superscript"/>
          <w:lang w:val="en-GB" w:eastAsia="en-GB"/>
        </w:rPr>
        <w:t>1</w:t>
      </w:r>
    </w:p>
    <w:p w14:paraId="0AB5DADC" w14:textId="4E4922A6" w:rsidR="00040F8E" w:rsidRPr="00100A8E" w:rsidRDefault="00100A8E" w:rsidP="00100A8E">
      <w:pPr>
        <w:spacing w:after="144" w:line="240" w:lineRule="auto"/>
        <w:rPr>
          <w:rFonts w:eastAsia="Times New Roman" w:cstheme="minorHAnsi"/>
          <w:szCs w:val="20"/>
          <w:lang w:val="en-GB" w:eastAsia="en-GB"/>
        </w:rPr>
      </w:pPr>
      <w:r w:rsidRPr="00100A8E">
        <w:rPr>
          <w:rFonts w:eastAsia="Times New Roman" w:cstheme="minorHAnsi"/>
          <w:szCs w:val="20"/>
          <w:vertAlign w:val="superscript"/>
          <w:lang w:val="en-GB" w:eastAsia="en-GB"/>
        </w:rPr>
        <w:t>1</w:t>
      </w:r>
      <w:r w:rsidRPr="00100A8E">
        <w:rPr>
          <w:rFonts w:eastAsia="Times New Roman" w:cstheme="minorHAnsi"/>
          <w:szCs w:val="20"/>
          <w:lang w:val="en-GB" w:eastAsia="en-GB"/>
        </w:rPr>
        <w:t xml:space="preserve">Macquarie University, Sydney, Australia, </w:t>
      </w:r>
      <w:r w:rsidRPr="00100A8E">
        <w:rPr>
          <w:rFonts w:eastAsia="Times New Roman" w:cstheme="minorHAnsi"/>
          <w:szCs w:val="20"/>
          <w:vertAlign w:val="superscript"/>
          <w:lang w:val="en-GB" w:eastAsia="en-GB"/>
        </w:rPr>
        <w:t>2</w:t>
      </w:r>
      <w:r w:rsidRPr="00100A8E">
        <w:rPr>
          <w:rFonts w:eastAsia="Times New Roman" w:cstheme="minorHAnsi"/>
          <w:szCs w:val="20"/>
          <w:lang w:val="en-GB" w:eastAsia="en-GB"/>
        </w:rPr>
        <w:t>CardieX-AtCor, Sydney, Australia</w:t>
      </w:r>
    </w:p>
    <w:p w14:paraId="70CE6626" w14:textId="77777777" w:rsidR="00836DD9" w:rsidRDefault="00836DD9" w:rsidP="00836DD9">
      <w:pPr>
        <w:spacing w:after="144" w:line="240" w:lineRule="auto"/>
        <w:rPr>
          <w:rFonts w:eastAsia="Times New Roman" w:cstheme="minorHAnsi"/>
          <w:b/>
          <w:bCs/>
          <w:i/>
          <w:iCs/>
          <w:szCs w:val="20"/>
          <w:lang w:val="en-GB" w:eastAsia="en-GB"/>
        </w:rPr>
      </w:pPr>
    </w:p>
    <w:p w14:paraId="235AAA01" w14:textId="6C4D6952" w:rsidR="00836DD9" w:rsidRPr="00836DD9" w:rsidRDefault="00836DD9" w:rsidP="00836DD9">
      <w:pPr>
        <w:spacing w:after="144" w:line="240" w:lineRule="auto"/>
        <w:rPr>
          <w:rFonts w:eastAsia="Times New Roman" w:cstheme="minorHAnsi"/>
          <w:szCs w:val="20"/>
          <w:lang w:val="en-GB" w:eastAsia="en-GB"/>
        </w:rPr>
      </w:pPr>
      <w:r w:rsidRPr="00836DD9">
        <w:rPr>
          <w:rFonts w:eastAsia="Times New Roman" w:cstheme="minorHAnsi"/>
          <w:szCs w:val="20"/>
          <w:lang w:val="en-GB" w:eastAsia="en-GB"/>
        </w:rPr>
        <w:t>P.11</w:t>
      </w:r>
    </w:p>
    <w:p w14:paraId="6838B23E" w14:textId="77777777" w:rsidR="00836DD9" w:rsidRPr="00836DD9" w:rsidRDefault="00836DD9" w:rsidP="00836DD9">
      <w:pPr>
        <w:spacing w:after="144" w:line="240" w:lineRule="auto"/>
        <w:rPr>
          <w:rFonts w:eastAsia="Times New Roman" w:cstheme="minorHAnsi"/>
          <w:b/>
          <w:bCs/>
          <w:color w:val="30B83D"/>
          <w:szCs w:val="20"/>
          <w:lang w:val="en-GB" w:eastAsia="en-GB"/>
        </w:rPr>
      </w:pPr>
      <w:r w:rsidRPr="00836DD9">
        <w:rPr>
          <w:rFonts w:eastAsia="Times New Roman" w:cstheme="minorHAnsi"/>
          <w:b/>
          <w:bCs/>
          <w:color w:val="30B83D"/>
          <w:szCs w:val="20"/>
          <w:lang w:val="en-GB" w:eastAsia="en-GB"/>
        </w:rPr>
        <w:t>Poor cardiovascular health is associated with high body fat and sympathetic tone in obese subjects</w:t>
      </w:r>
    </w:p>
    <w:p w14:paraId="621AD21B" w14:textId="77777777" w:rsidR="00836DD9" w:rsidRPr="00836DD9" w:rsidRDefault="00836DD9" w:rsidP="00836DD9">
      <w:pPr>
        <w:spacing w:after="144" w:line="240" w:lineRule="auto"/>
        <w:rPr>
          <w:rFonts w:eastAsia="Times New Roman" w:cstheme="minorHAnsi"/>
          <w:szCs w:val="20"/>
          <w:vertAlign w:val="superscript"/>
          <w:lang w:val="en-GB" w:eastAsia="en-GB"/>
        </w:rPr>
      </w:pPr>
      <w:r w:rsidRPr="00836DD9">
        <w:rPr>
          <w:rFonts w:eastAsia="Times New Roman" w:cstheme="minorHAnsi"/>
          <w:b/>
          <w:szCs w:val="20"/>
          <w:u w:val="single"/>
          <w:lang w:val="en-GB" w:eastAsia="en-GB"/>
        </w:rPr>
        <w:t>Mrs Michelle Cunha</w:t>
      </w:r>
      <w:r w:rsidRPr="00836DD9">
        <w:rPr>
          <w:rFonts w:eastAsia="Times New Roman" w:cstheme="minorHAnsi"/>
          <w:b/>
          <w:szCs w:val="20"/>
          <w:u w:val="single"/>
          <w:vertAlign w:val="superscript"/>
          <w:lang w:val="en-GB" w:eastAsia="en-GB"/>
        </w:rPr>
        <w:t>1</w:t>
      </w:r>
      <w:r w:rsidRPr="00836DD9">
        <w:rPr>
          <w:rFonts w:eastAsia="Times New Roman" w:cstheme="minorHAnsi"/>
          <w:szCs w:val="20"/>
          <w:lang w:val="en-GB" w:eastAsia="en-GB"/>
        </w:rPr>
        <w:t xml:space="preserve">, Mrs </w:t>
      </w:r>
      <w:proofErr w:type="spellStart"/>
      <w:r w:rsidRPr="00836DD9">
        <w:rPr>
          <w:rFonts w:eastAsia="Times New Roman" w:cstheme="minorHAnsi"/>
          <w:szCs w:val="20"/>
          <w:lang w:val="en-GB" w:eastAsia="en-GB"/>
        </w:rPr>
        <w:t>Samanta</w:t>
      </w:r>
      <w:proofErr w:type="spellEnd"/>
      <w:r w:rsidRPr="00836DD9">
        <w:rPr>
          <w:rFonts w:eastAsia="Times New Roman" w:cstheme="minorHAnsi"/>
          <w:szCs w:val="20"/>
          <w:lang w:val="en-GB" w:eastAsia="en-GB"/>
        </w:rPr>
        <w:t xml:space="preserve"> Mattos</w:t>
      </w:r>
      <w:r w:rsidRPr="00836DD9">
        <w:rPr>
          <w:rFonts w:eastAsia="Times New Roman" w:cstheme="minorHAnsi"/>
          <w:szCs w:val="20"/>
          <w:vertAlign w:val="superscript"/>
          <w:lang w:val="en-GB" w:eastAsia="en-GB"/>
        </w:rPr>
        <w:t>1</w:t>
      </w:r>
      <w:r w:rsidRPr="00836DD9">
        <w:rPr>
          <w:rFonts w:eastAsia="Times New Roman" w:cstheme="minorHAnsi"/>
          <w:szCs w:val="20"/>
          <w:lang w:val="en-GB" w:eastAsia="en-GB"/>
        </w:rPr>
        <w:t xml:space="preserve">, Mrs </w:t>
      </w:r>
      <w:proofErr w:type="spellStart"/>
      <w:r w:rsidRPr="00836DD9">
        <w:rPr>
          <w:rFonts w:eastAsia="Times New Roman" w:cstheme="minorHAnsi"/>
          <w:szCs w:val="20"/>
          <w:lang w:val="en-GB" w:eastAsia="en-GB"/>
        </w:rPr>
        <w:t>Thayná</w:t>
      </w:r>
      <w:proofErr w:type="spellEnd"/>
      <w:r w:rsidRPr="00836DD9">
        <w:rPr>
          <w:rFonts w:eastAsia="Times New Roman" w:cstheme="minorHAnsi"/>
          <w:szCs w:val="20"/>
          <w:lang w:val="en-GB" w:eastAsia="en-GB"/>
        </w:rPr>
        <w:t xml:space="preserve"> Brum</w:t>
      </w:r>
      <w:r w:rsidRPr="00836DD9">
        <w:rPr>
          <w:rFonts w:eastAsia="Times New Roman" w:cstheme="minorHAnsi"/>
          <w:szCs w:val="20"/>
          <w:vertAlign w:val="superscript"/>
          <w:lang w:val="en-GB" w:eastAsia="en-GB"/>
        </w:rPr>
        <w:t>1</w:t>
      </w:r>
      <w:r w:rsidRPr="00836DD9">
        <w:rPr>
          <w:rFonts w:eastAsia="Times New Roman" w:cstheme="minorHAnsi"/>
          <w:szCs w:val="20"/>
          <w:lang w:val="en-GB" w:eastAsia="en-GB"/>
        </w:rPr>
        <w:t>, Mrs Marcia Klein</w:t>
      </w:r>
      <w:r w:rsidRPr="00836DD9">
        <w:rPr>
          <w:rFonts w:eastAsia="Times New Roman" w:cstheme="minorHAnsi"/>
          <w:szCs w:val="20"/>
          <w:vertAlign w:val="superscript"/>
          <w:lang w:val="en-GB" w:eastAsia="en-GB"/>
        </w:rPr>
        <w:t>1</w:t>
      </w:r>
      <w:r w:rsidRPr="00836DD9">
        <w:rPr>
          <w:rFonts w:eastAsia="Times New Roman" w:cstheme="minorHAnsi"/>
          <w:szCs w:val="20"/>
          <w:lang w:val="en-GB" w:eastAsia="en-GB"/>
        </w:rPr>
        <w:t>, Mr Mario Neves</w:t>
      </w:r>
      <w:r w:rsidRPr="00836DD9">
        <w:rPr>
          <w:rFonts w:eastAsia="Times New Roman" w:cstheme="minorHAnsi"/>
          <w:szCs w:val="20"/>
          <w:vertAlign w:val="superscript"/>
          <w:lang w:val="en-GB" w:eastAsia="en-GB"/>
        </w:rPr>
        <w:t>1</w:t>
      </w:r>
    </w:p>
    <w:p w14:paraId="39FB50FE" w14:textId="77777777" w:rsidR="00836DD9" w:rsidRPr="00836DD9" w:rsidRDefault="00836DD9" w:rsidP="00836DD9">
      <w:pPr>
        <w:spacing w:after="144" w:line="240" w:lineRule="auto"/>
        <w:rPr>
          <w:rFonts w:eastAsia="Times New Roman" w:cstheme="minorHAnsi"/>
          <w:i/>
          <w:iCs/>
          <w:szCs w:val="20"/>
          <w:lang w:val="en-GB" w:eastAsia="en-GB"/>
        </w:rPr>
      </w:pPr>
      <w:r w:rsidRPr="00836DD9">
        <w:rPr>
          <w:rFonts w:eastAsia="Times New Roman" w:cstheme="minorHAnsi"/>
          <w:i/>
          <w:iCs/>
          <w:szCs w:val="20"/>
          <w:vertAlign w:val="superscript"/>
          <w:lang w:val="en-GB" w:eastAsia="en-GB"/>
        </w:rPr>
        <w:t>1</w:t>
      </w:r>
      <w:r w:rsidRPr="00836DD9">
        <w:rPr>
          <w:rFonts w:eastAsia="Times New Roman" w:cstheme="minorHAnsi"/>
          <w:i/>
          <w:iCs/>
          <w:szCs w:val="20"/>
          <w:lang w:val="en-GB" w:eastAsia="en-GB"/>
        </w:rPr>
        <w:t>State University of Rio de Janeiro, Rio de Janeiro, Brazil</w:t>
      </w:r>
    </w:p>
    <w:p w14:paraId="45270303" w14:textId="01C0D871" w:rsidR="00040F8E" w:rsidRDefault="00040F8E" w:rsidP="0088543B">
      <w:pPr>
        <w:spacing w:after="144" w:line="240" w:lineRule="auto"/>
        <w:rPr>
          <w:rFonts w:eastAsia="Times New Roman" w:cstheme="minorHAnsi"/>
          <w:szCs w:val="20"/>
          <w:lang w:val="en-GB" w:eastAsia="en-GB"/>
        </w:rPr>
      </w:pPr>
    </w:p>
    <w:p w14:paraId="41992CD0" w14:textId="77777777" w:rsidR="0003366D" w:rsidRPr="0003366D" w:rsidRDefault="0003366D" w:rsidP="0003366D">
      <w:pPr>
        <w:spacing w:after="144" w:line="240" w:lineRule="auto"/>
        <w:rPr>
          <w:rFonts w:eastAsia="Times New Roman" w:cstheme="minorHAnsi"/>
          <w:szCs w:val="20"/>
          <w:lang w:val="en-US" w:eastAsia="en-GB"/>
        </w:rPr>
      </w:pPr>
      <w:r w:rsidRPr="0003366D">
        <w:rPr>
          <w:rFonts w:eastAsia="Times New Roman" w:cstheme="minorHAnsi"/>
          <w:szCs w:val="20"/>
          <w:lang w:val="en-US" w:eastAsia="en-GB"/>
        </w:rPr>
        <w:t>P.12</w:t>
      </w:r>
    </w:p>
    <w:p w14:paraId="2C590CCB" w14:textId="77777777" w:rsidR="0003366D" w:rsidRPr="0003366D" w:rsidRDefault="0003366D" w:rsidP="0003366D">
      <w:pPr>
        <w:spacing w:after="144" w:line="240" w:lineRule="auto"/>
        <w:rPr>
          <w:rFonts w:eastAsia="Times New Roman" w:cstheme="minorHAnsi"/>
          <w:b/>
          <w:bCs/>
          <w:color w:val="30B83D"/>
          <w:szCs w:val="20"/>
          <w:lang w:val="en-US" w:eastAsia="en-GB"/>
        </w:rPr>
      </w:pPr>
      <w:r w:rsidRPr="0003366D">
        <w:rPr>
          <w:rFonts w:eastAsia="Times New Roman" w:cstheme="minorHAnsi"/>
          <w:b/>
          <w:bCs/>
          <w:color w:val="30B83D"/>
          <w:szCs w:val="20"/>
          <w:lang w:val="en-US" w:eastAsia="en-GB"/>
        </w:rPr>
        <w:t>Moderate to severe obstructive sleep apnea associated with early vascular aging and sympathetic hyperactivity in obese individuals</w:t>
      </w:r>
    </w:p>
    <w:p w14:paraId="6F4C8A6E" w14:textId="77777777" w:rsidR="0003366D" w:rsidRPr="0003366D" w:rsidRDefault="0003366D" w:rsidP="0003366D">
      <w:pPr>
        <w:spacing w:after="144" w:line="240" w:lineRule="auto"/>
        <w:rPr>
          <w:rFonts w:eastAsia="Times New Roman" w:cstheme="minorHAnsi"/>
          <w:szCs w:val="20"/>
          <w:vertAlign w:val="superscript"/>
          <w:lang w:eastAsia="en-GB"/>
        </w:rPr>
      </w:pPr>
      <w:r w:rsidRPr="0003366D">
        <w:rPr>
          <w:rFonts w:eastAsia="Times New Roman" w:cstheme="minorHAnsi"/>
          <w:b/>
          <w:szCs w:val="20"/>
          <w:u w:val="single"/>
          <w:lang w:eastAsia="en-GB"/>
        </w:rPr>
        <w:t>Ms Samanta Mattos</w:t>
      </w:r>
      <w:r w:rsidRPr="0003366D">
        <w:rPr>
          <w:rFonts w:eastAsia="Times New Roman" w:cstheme="minorHAnsi"/>
          <w:b/>
          <w:szCs w:val="20"/>
          <w:u w:val="single"/>
          <w:vertAlign w:val="superscript"/>
          <w:lang w:eastAsia="en-GB"/>
        </w:rPr>
        <w:t>1</w:t>
      </w:r>
      <w:r w:rsidRPr="0003366D">
        <w:rPr>
          <w:rFonts w:eastAsia="Times New Roman" w:cstheme="minorHAnsi"/>
          <w:szCs w:val="20"/>
          <w:lang w:eastAsia="en-GB"/>
        </w:rPr>
        <w:t>, Ms Michelle Cunha</w:t>
      </w:r>
      <w:r w:rsidRPr="0003366D">
        <w:rPr>
          <w:rFonts w:eastAsia="Times New Roman" w:cstheme="minorHAnsi"/>
          <w:szCs w:val="20"/>
          <w:vertAlign w:val="superscript"/>
          <w:lang w:eastAsia="en-GB"/>
        </w:rPr>
        <w:t>1</w:t>
      </w:r>
      <w:r w:rsidRPr="0003366D">
        <w:rPr>
          <w:rFonts w:eastAsia="Times New Roman" w:cstheme="minorHAnsi"/>
          <w:szCs w:val="20"/>
          <w:lang w:eastAsia="en-GB"/>
        </w:rPr>
        <w:t>, Medical Student Larissa Silva</w:t>
      </w:r>
      <w:r w:rsidRPr="0003366D">
        <w:rPr>
          <w:rFonts w:eastAsia="Times New Roman" w:cstheme="minorHAnsi"/>
          <w:szCs w:val="20"/>
          <w:vertAlign w:val="superscript"/>
          <w:lang w:eastAsia="en-GB"/>
        </w:rPr>
        <w:t>1</w:t>
      </w:r>
      <w:r w:rsidRPr="0003366D">
        <w:rPr>
          <w:rFonts w:eastAsia="Times New Roman" w:cstheme="minorHAnsi"/>
          <w:szCs w:val="20"/>
          <w:lang w:eastAsia="en-GB"/>
        </w:rPr>
        <w:t>, MD PhD Márcia Klein</w:t>
      </w:r>
      <w:r w:rsidRPr="0003366D">
        <w:rPr>
          <w:rFonts w:eastAsia="Times New Roman" w:cstheme="minorHAnsi"/>
          <w:szCs w:val="20"/>
          <w:vertAlign w:val="superscript"/>
          <w:lang w:eastAsia="en-GB"/>
        </w:rPr>
        <w:t>1</w:t>
      </w:r>
      <w:r w:rsidRPr="0003366D">
        <w:rPr>
          <w:rFonts w:eastAsia="Times New Roman" w:cstheme="minorHAnsi"/>
          <w:szCs w:val="20"/>
          <w:lang w:eastAsia="en-GB"/>
        </w:rPr>
        <w:t>, MD PhD Mario Neves</w:t>
      </w:r>
      <w:r w:rsidRPr="0003366D">
        <w:rPr>
          <w:rFonts w:eastAsia="Times New Roman" w:cstheme="minorHAnsi"/>
          <w:szCs w:val="20"/>
          <w:vertAlign w:val="superscript"/>
          <w:lang w:eastAsia="en-GB"/>
        </w:rPr>
        <w:t>1</w:t>
      </w:r>
    </w:p>
    <w:p w14:paraId="66679120" w14:textId="77777777" w:rsidR="0003366D" w:rsidRPr="0003366D" w:rsidRDefault="0003366D" w:rsidP="0003366D">
      <w:pPr>
        <w:spacing w:after="144" w:line="240" w:lineRule="auto"/>
        <w:rPr>
          <w:rFonts w:eastAsia="Times New Roman" w:cstheme="minorHAnsi"/>
          <w:i/>
          <w:szCs w:val="20"/>
          <w:lang w:val="en-US" w:eastAsia="en-GB"/>
        </w:rPr>
      </w:pPr>
      <w:r w:rsidRPr="0003366D">
        <w:rPr>
          <w:rFonts w:eastAsia="Times New Roman" w:cstheme="minorHAnsi"/>
          <w:i/>
          <w:szCs w:val="20"/>
          <w:vertAlign w:val="superscript"/>
          <w:lang w:val="en-US" w:eastAsia="en-GB"/>
        </w:rPr>
        <w:t>1</w:t>
      </w:r>
      <w:r w:rsidRPr="0003366D">
        <w:rPr>
          <w:rFonts w:eastAsia="Times New Roman" w:cstheme="minorHAnsi"/>
          <w:i/>
          <w:szCs w:val="20"/>
          <w:lang w:val="en-US" w:eastAsia="en-GB"/>
        </w:rPr>
        <w:t xml:space="preserve">State University </w:t>
      </w:r>
      <w:proofErr w:type="gramStart"/>
      <w:r w:rsidRPr="0003366D">
        <w:rPr>
          <w:rFonts w:eastAsia="Times New Roman" w:cstheme="minorHAnsi"/>
          <w:i/>
          <w:szCs w:val="20"/>
          <w:lang w:val="en-US" w:eastAsia="en-GB"/>
        </w:rPr>
        <w:t>Of</w:t>
      </w:r>
      <w:proofErr w:type="gramEnd"/>
      <w:r w:rsidRPr="0003366D">
        <w:rPr>
          <w:rFonts w:eastAsia="Times New Roman" w:cstheme="minorHAnsi"/>
          <w:i/>
          <w:szCs w:val="20"/>
          <w:lang w:val="en-US" w:eastAsia="en-GB"/>
        </w:rPr>
        <w:t xml:space="preserve"> Rio De Janeiro, Rio De Janeiro, Brazil</w:t>
      </w:r>
    </w:p>
    <w:p w14:paraId="5E3C125C" w14:textId="77777777" w:rsidR="0003366D" w:rsidRDefault="0003366D" w:rsidP="0088543B">
      <w:pPr>
        <w:spacing w:after="144" w:line="240" w:lineRule="auto"/>
        <w:rPr>
          <w:rFonts w:eastAsia="Times New Roman" w:cstheme="minorHAnsi"/>
          <w:szCs w:val="20"/>
          <w:lang w:val="en-GB" w:eastAsia="en-GB"/>
        </w:rPr>
      </w:pPr>
    </w:p>
    <w:p w14:paraId="67F0065F" w14:textId="77777777" w:rsidR="003A5A7C" w:rsidRPr="003A5A7C" w:rsidRDefault="003A5A7C" w:rsidP="003A5A7C">
      <w:pPr>
        <w:spacing w:after="144" w:line="240" w:lineRule="auto"/>
        <w:rPr>
          <w:rFonts w:eastAsia="Times New Roman" w:cstheme="minorHAnsi"/>
          <w:szCs w:val="20"/>
          <w:lang w:val="en-US" w:eastAsia="en-GB"/>
        </w:rPr>
      </w:pPr>
      <w:r w:rsidRPr="003A5A7C">
        <w:rPr>
          <w:rFonts w:eastAsia="Times New Roman" w:cstheme="minorHAnsi"/>
          <w:szCs w:val="20"/>
          <w:lang w:val="en-US" w:eastAsia="en-GB"/>
        </w:rPr>
        <w:t>P.13</w:t>
      </w:r>
    </w:p>
    <w:p w14:paraId="7E314938" w14:textId="77777777" w:rsidR="003A5A7C" w:rsidRPr="003A5A7C" w:rsidRDefault="003A5A7C" w:rsidP="003A5A7C">
      <w:pPr>
        <w:spacing w:after="144" w:line="240" w:lineRule="auto"/>
        <w:rPr>
          <w:rFonts w:eastAsia="Times New Roman" w:cstheme="minorHAnsi"/>
          <w:b/>
          <w:bCs/>
          <w:color w:val="30B83D"/>
          <w:szCs w:val="20"/>
          <w:lang w:val="en-US" w:eastAsia="en-GB"/>
        </w:rPr>
      </w:pPr>
      <w:r w:rsidRPr="003A5A7C">
        <w:rPr>
          <w:rFonts w:eastAsia="Times New Roman" w:cstheme="minorHAnsi"/>
          <w:b/>
          <w:bCs/>
          <w:color w:val="30B83D"/>
          <w:szCs w:val="20"/>
          <w:lang w:val="en-US" w:eastAsia="en-GB"/>
        </w:rPr>
        <w:t xml:space="preserve">Oxidative stress mediates the increase in carotid artery stiffness with ovarian hormone suppression of estradiol </w:t>
      </w:r>
    </w:p>
    <w:p w14:paraId="43D2D9F6" w14:textId="77777777" w:rsidR="003A5A7C" w:rsidRPr="003A5A7C" w:rsidRDefault="003A5A7C" w:rsidP="003A5A7C">
      <w:pPr>
        <w:spacing w:after="144" w:line="240" w:lineRule="auto"/>
        <w:rPr>
          <w:rFonts w:eastAsia="Times New Roman" w:cstheme="minorHAnsi"/>
          <w:szCs w:val="20"/>
          <w:vertAlign w:val="superscript"/>
          <w:lang w:val="en-GB" w:eastAsia="en-GB"/>
        </w:rPr>
      </w:pPr>
      <w:proofErr w:type="spellStart"/>
      <w:r w:rsidRPr="003A5A7C">
        <w:rPr>
          <w:rFonts w:eastAsia="Times New Roman" w:cstheme="minorHAnsi"/>
          <w:b/>
          <w:szCs w:val="20"/>
          <w:u w:val="single"/>
          <w:lang w:val="en-GB" w:eastAsia="en-GB"/>
        </w:rPr>
        <w:t>Dr.</w:t>
      </w:r>
      <w:proofErr w:type="spellEnd"/>
      <w:r w:rsidRPr="003A5A7C">
        <w:rPr>
          <w:rFonts w:eastAsia="Times New Roman" w:cstheme="minorHAnsi"/>
          <w:b/>
          <w:szCs w:val="20"/>
          <w:u w:val="single"/>
          <w:lang w:val="en-GB" w:eastAsia="en-GB"/>
        </w:rPr>
        <w:t xml:space="preserve"> Lyndsey DuBose</w:t>
      </w:r>
      <w:r w:rsidRPr="003A5A7C">
        <w:rPr>
          <w:rFonts w:eastAsia="Times New Roman" w:cstheme="minorHAnsi"/>
          <w:b/>
          <w:szCs w:val="20"/>
          <w:u w:val="single"/>
          <w:vertAlign w:val="superscript"/>
          <w:lang w:val="en-GB" w:eastAsia="en-GB"/>
        </w:rPr>
        <w:t>1</w:t>
      </w:r>
      <w:r w:rsidRPr="003A5A7C">
        <w:rPr>
          <w:rFonts w:eastAsia="Times New Roman" w:cstheme="minorHAnsi"/>
          <w:szCs w:val="20"/>
          <w:lang w:val="en-GB" w:eastAsia="en-GB"/>
        </w:rPr>
        <w:t xml:space="preserve">, </w:t>
      </w:r>
      <w:proofErr w:type="spellStart"/>
      <w:r w:rsidRPr="003A5A7C">
        <w:rPr>
          <w:rFonts w:eastAsia="Times New Roman" w:cstheme="minorHAnsi"/>
          <w:szCs w:val="20"/>
          <w:lang w:val="en-GB" w:eastAsia="en-GB"/>
        </w:rPr>
        <w:t>Dr.</w:t>
      </w:r>
      <w:proofErr w:type="spellEnd"/>
      <w:r w:rsidRPr="003A5A7C">
        <w:rPr>
          <w:rFonts w:eastAsia="Times New Roman" w:cstheme="minorHAnsi"/>
          <w:szCs w:val="20"/>
          <w:lang w:val="en-GB" w:eastAsia="en-GB"/>
        </w:rPr>
        <w:t xml:space="preserve">  Kerry Hildreth</w:t>
      </w:r>
      <w:r w:rsidRPr="003A5A7C">
        <w:rPr>
          <w:rFonts w:eastAsia="Times New Roman" w:cstheme="minorHAnsi"/>
          <w:szCs w:val="20"/>
          <w:vertAlign w:val="superscript"/>
          <w:lang w:val="en-GB" w:eastAsia="en-GB"/>
        </w:rPr>
        <w:t>1</w:t>
      </w:r>
      <w:r w:rsidRPr="003A5A7C">
        <w:rPr>
          <w:rFonts w:eastAsia="Times New Roman" w:cstheme="minorHAnsi"/>
          <w:szCs w:val="20"/>
          <w:lang w:val="en-GB" w:eastAsia="en-GB"/>
        </w:rPr>
        <w:t xml:space="preserve">, </w:t>
      </w:r>
      <w:proofErr w:type="spellStart"/>
      <w:r w:rsidRPr="003A5A7C">
        <w:rPr>
          <w:rFonts w:eastAsia="Times New Roman" w:cstheme="minorHAnsi"/>
          <w:szCs w:val="20"/>
          <w:lang w:val="en-GB" w:eastAsia="en-GB"/>
        </w:rPr>
        <w:t>Dr.</w:t>
      </w:r>
      <w:proofErr w:type="spellEnd"/>
      <w:r w:rsidRPr="003A5A7C">
        <w:rPr>
          <w:rFonts w:eastAsia="Times New Roman" w:cstheme="minorHAnsi"/>
          <w:szCs w:val="20"/>
          <w:lang w:val="en-GB" w:eastAsia="en-GB"/>
        </w:rPr>
        <w:t xml:space="preserve"> Kerrie Moreau</w:t>
      </w:r>
      <w:r w:rsidRPr="003A5A7C">
        <w:rPr>
          <w:rFonts w:eastAsia="Times New Roman" w:cstheme="minorHAnsi"/>
          <w:szCs w:val="20"/>
          <w:vertAlign w:val="superscript"/>
          <w:lang w:val="en-GB" w:eastAsia="en-GB"/>
        </w:rPr>
        <w:t>1</w:t>
      </w:r>
    </w:p>
    <w:p w14:paraId="0B008C82" w14:textId="77777777" w:rsidR="003A5A7C" w:rsidRPr="003A5A7C" w:rsidRDefault="003A5A7C" w:rsidP="003A5A7C">
      <w:pPr>
        <w:spacing w:after="144" w:line="240" w:lineRule="auto"/>
        <w:rPr>
          <w:rFonts w:eastAsia="Times New Roman" w:cstheme="minorHAnsi"/>
          <w:i/>
          <w:szCs w:val="20"/>
          <w:lang w:val="en-US" w:eastAsia="en-GB"/>
        </w:rPr>
      </w:pPr>
      <w:r w:rsidRPr="003A5A7C">
        <w:rPr>
          <w:rFonts w:eastAsia="Times New Roman" w:cstheme="minorHAnsi"/>
          <w:i/>
          <w:szCs w:val="20"/>
          <w:vertAlign w:val="superscript"/>
          <w:lang w:val="en-US" w:eastAsia="en-GB"/>
        </w:rPr>
        <w:t>1</w:t>
      </w:r>
      <w:r w:rsidRPr="003A5A7C">
        <w:rPr>
          <w:rFonts w:eastAsia="Times New Roman" w:cstheme="minorHAnsi"/>
          <w:i/>
          <w:szCs w:val="20"/>
          <w:lang w:val="en-US" w:eastAsia="en-GB"/>
        </w:rPr>
        <w:t>University Of Colorado Anschutz Medical Campus, Aurora, United States</w:t>
      </w:r>
    </w:p>
    <w:p w14:paraId="05A0A012" w14:textId="03D33690" w:rsidR="00836DD9" w:rsidRDefault="00836DD9" w:rsidP="0088543B">
      <w:pPr>
        <w:spacing w:after="144" w:line="240" w:lineRule="auto"/>
        <w:rPr>
          <w:rFonts w:eastAsia="Times New Roman" w:cstheme="minorHAnsi"/>
          <w:szCs w:val="20"/>
          <w:lang w:val="en-US" w:eastAsia="en-GB"/>
        </w:rPr>
      </w:pPr>
    </w:p>
    <w:p w14:paraId="483DD826" w14:textId="77777777" w:rsidR="00CC763B" w:rsidRPr="00CC763B" w:rsidRDefault="00CC763B" w:rsidP="00CC763B">
      <w:pPr>
        <w:spacing w:after="144" w:line="240" w:lineRule="auto"/>
        <w:rPr>
          <w:rFonts w:eastAsia="Times New Roman" w:cstheme="minorHAnsi"/>
          <w:szCs w:val="20"/>
          <w:lang w:val="en-GB" w:eastAsia="en-GB"/>
        </w:rPr>
      </w:pPr>
      <w:r w:rsidRPr="00CC763B">
        <w:rPr>
          <w:rFonts w:eastAsia="Times New Roman" w:cstheme="minorHAnsi"/>
          <w:szCs w:val="20"/>
          <w:lang w:val="en-GB" w:eastAsia="en-GB"/>
        </w:rPr>
        <w:t>P.14</w:t>
      </w:r>
    </w:p>
    <w:p w14:paraId="0799FB08" w14:textId="77777777" w:rsidR="00CC763B" w:rsidRPr="00CC763B" w:rsidRDefault="00CC763B" w:rsidP="00CC763B">
      <w:pPr>
        <w:spacing w:after="144" w:line="240" w:lineRule="auto"/>
        <w:rPr>
          <w:rFonts w:eastAsia="Times New Roman" w:cstheme="minorHAnsi"/>
          <w:b/>
          <w:bCs/>
          <w:color w:val="30B83D"/>
          <w:szCs w:val="20"/>
          <w:lang w:val="en-GB" w:eastAsia="en-GB"/>
        </w:rPr>
      </w:pPr>
      <w:r w:rsidRPr="00CC763B">
        <w:rPr>
          <w:rFonts w:eastAsia="Times New Roman" w:cstheme="minorHAnsi"/>
          <w:b/>
          <w:bCs/>
          <w:color w:val="30B83D"/>
          <w:szCs w:val="20"/>
          <w:lang w:val="en-GB" w:eastAsia="en-GB"/>
        </w:rPr>
        <w:t>Loss of stearoyl-CoA desaturase 1 induces inflammation and arterial wall remodelling</w:t>
      </w:r>
    </w:p>
    <w:p w14:paraId="3940117D" w14:textId="77777777" w:rsidR="00CC763B" w:rsidRPr="00CC763B" w:rsidRDefault="00CC763B" w:rsidP="00CC763B">
      <w:pPr>
        <w:spacing w:after="144" w:line="240" w:lineRule="auto"/>
        <w:rPr>
          <w:rFonts w:eastAsia="Times New Roman" w:cstheme="minorHAnsi"/>
          <w:szCs w:val="20"/>
          <w:vertAlign w:val="superscript"/>
          <w:lang w:val="en-GB" w:eastAsia="en-GB"/>
        </w:rPr>
      </w:pPr>
      <w:r w:rsidRPr="00CC763B">
        <w:rPr>
          <w:rFonts w:eastAsia="Times New Roman" w:cstheme="minorHAnsi"/>
          <w:b/>
          <w:szCs w:val="20"/>
          <w:u w:val="single"/>
          <w:lang w:val="en-GB" w:eastAsia="en-GB"/>
        </w:rPr>
        <w:t>Dr Anna Filip</w:t>
      </w:r>
      <w:r w:rsidRPr="00CC763B">
        <w:rPr>
          <w:rFonts w:eastAsia="Times New Roman" w:cstheme="minorHAnsi"/>
          <w:b/>
          <w:szCs w:val="20"/>
          <w:u w:val="single"/>
          <w:vertAlign w:val="superscript"/>
          <w:lang w:val="en-GB" w:eastAsia="en-GB"/>
        </w:rPr>
        <w:t>1</w:t>
      </w:r>
      <w:r w:rsidRPr="00CC763B">
        <w:rPr>
          <w:rFonts w:eastAsia="Times New Roman" w:cstheme="minorHAnsi"/>
          <w:szCs w:val="20"/>
          <w:lang w:val="en-GB" w:eastAsia="en-GB"/>
        </w:rPr>
        <w:t xml:space="preserve">, Dr </w:t>
      </w:r>
      <w:proofErr w:type="spellStart"/>
      <w:r w:rsidRPr="00CC763B">
        <w:rPr>
          <w:rFonts w:eastAsia="Times New Roman" w:cstheme="minorHAnsi"/>
          <w:szCs w:val="20"/>
          <w:lang w:val="en-GB" w:eastAsia="en-GB"/>
        </w:rPr>
        <w:t>hab</w:t>
      </w:r>
      <w:proofErr w:type="spellEnd"/>
      <w:r w:rsidRPr="00CC763B">
        <w:rPr>
          <w:rFonts w:eastAsia="Times New Roman" w:cstheme="minorHAnsi"/>
          <w:szCs w:val="20"/>
          <w:lang w:val="en-GB" w:eastAsia="en-GB"/>
        </w:rPr>
        <w:t xml:space="preserve"> Pawel Dbrzyn</w:t>
      </w:r>
      <w:r w:rsidRPr="00CC763B">
        <w:rPr>
          <w:rFonts w:eastAsia="Times New Roman" w:cstheme="minorHAnsi"/>
          <w:szCs w:val="20"/>
          <w:vertAlign w:val="superscript"/>
          <w:lang w:val="en-GB" w:eastAsia="en-GB"/>
        </w:rPr>
        <w:t>1</w:t>
      </w:r>
    </w:p>
    <w:p w14:paraId="69EBA8FF" w14:textId="77777777" w:rsidR="00CC763B" w:rsidRPr="00CC763B" w:rsidRDefault="00CC763B" w:rsidP="00CC763B">
      <w:pPr>
        <w:spacing w:after="144" w:line="240" w:lineRule="auto"/>
        <w:rPr>
          <w:rFonts w:eastAsia="Times New Roman" w:cstheme="minorHAnsi"/>
          <w:i/>
          <w:szCs w:val="20"/>
          <w:lang w:val="en-GB" w:eastAsia="en-GB"/>
        </w:rPr>
      </w:pPr>
      <w:r w:rsidRPr="00CC763B">
        <w:rPr>
          <w:rFonts w:eastAsia="Times New Roman" w:cstheme="minorHAnsi"/>
          <w:i/>
          <w:szCs w:val="20"/>
          <w:vertAlign w:val="superscript"/>
          <w:lang w:val="en-GB" w:eastAsia="en-GB"/>
        </w:rPr>
        <w:t>1</w:t>
      </w:r>
      <w:r w:rsidRPr="00CC763B">
        <w:rPr>
          <w:rFonts w:eastAsia="Times New Roman" w:cstheme="minorHAnsi"/>
          <w:i/>
          <w:szCs w:val="20"/>
          <w:lang w:val="en-GB" w:eastAsia="en-GB"/>
        </w:rPr>
        <w:t xml:space="preserve">Nencki Institute </w:t>
      </w:r>
      <w:proofErr w:type="gramStart"/>
      <w:r w:rsidRPr="00CC763B">
        <w:rPr>
          <w:rFonts w:eastAsia="Times New Roman" w:cstheme="minorHAnsi"/>
          <w:i/>
          <w:szCs w:val="20"/>
          <w:lang w:val="en-GB" w:eastAsia="en-GB"/>
        </w:rPr>
        <w:t>Of</w:t>
      </w:r>
      <w:proofErr w:type="gramEnd"/>
      <w:r w:rsidRPr="00CC763B">
        <w:rPr>
          <w:rFonts w:eastAsia="Times New Roman" w:cstheme="minorHAnsi"/>
          <w:i/>
          <w:szCs w:val="20"/>
          <w:lang w:val="en-GB" w:eastAsia="en-GB"/>
        </w:rPr>
        <w:t xml:space="preserve"> Experimental Biology, Polish Academy Of Sciences, Warsaw, Poland, 3 Pasteur Street, Poland</w:t>
      </w:r>
    </w:p>
    <w:p w14:paraId="319E6152" w14:textId="592ABB34" w:rsidR="00CE2709" w:rsidRPr="00CE2709" w:rsidRDefault="00CE2709" w:rsidP="00CE2709">
      <w:pPr>
        <w:spacing w:after="144" w:line="240" w:lineRule="auto"/>
        <w:rPr>
          <w:rFonts w:eastAsia="Times New Roman" w:cstheme="minorHAnsi"/>
          <w:bCs/>
          <w:szCs w:val="20"/>
          <w:lang w:val="en-GB" w:eastAsia="en-GB"/>
        </w:rPr>
      </w:pPr>
      <w:r w:rsidRPr="00CE2709">
        <w:rPr>
          <w:rFonts w:eastAsia="Times New Roman" w:cstheme="minorHAnsi"/>
          <w:bCs/>
          <w:szCs w:val="20"/>
          <w:lang w:val="en-GB" w:eastAsia="en-GB"/>
        </w:rPr>
        <w:lastRenderedPageBreak/>
        <w:t>P.15</w:t>
      </w:r>
    </w:p>
    <w:p w14:paraId="2408510C" w14:textId="77777777" w:rsidR="00CE2709" w:rsidRPr="00CE2709" w:rsidRDefault="00CE2709" w:rsidP="00CE2709">
      <w:pPr>
        <w:spacing w:after="144" w:line="240" w:lineRule="auto"/>
        <w:rPr>
          <w:rFonts w:eastAsia="Times New Roman" w:cstheme="minorHAnsi"/>
          <w:b/>
          <w:color w:val="30B83D"/>
          <w:szCs w:val="20"/>
          <w:lang w:val="en-GB" w:eastAsia="en-GB"/>
        </w:rPr>
      </w:pPr>
      <w:r w:rsidRPr="00CE2709">
        <w:rPr>
          <w:rFonts w:eastAsia="Times New Roman" w:cstheme="minorHAnsi"/>
          <w:b/>
          <w:color w:val="30B83D"/>
          <w:szCs w:val="20"/>
          <w:lang w:val="en-GB" w:eastAsia="en-GB"/>
        </w:rPr>
        <w:t>Skin autofluorescence and serum biomarkers of glucose metabolism: which parameters contribute most to aortic stiffness?</w:t>
      </w:r>
    </w:p>
    <w:p w14:paraId="6E19ED0F" w14:textId="19C3CEC2" w:rsidR="00CE2709" w:rsidRPr="00CE2709" w:rsidRDefault="00CE2709" w:rsidP="00CE2709">
      <w:pPr>
        <w:spacing w:after="144" w:line="240" w:lineRule="auto"/>
        <w:rPr>
          <w:rFonts w:eastAsia="Times New Roman" w:cstheme="minorHAnsi"/>
          <w:szCs w:val="20"/>
          <w:lang w:val="en-GB" w:eastAsia="en-GB"/>
        </w:rPr>
      </w:pPr>
      <w:r w:rsidRPr="00CE2709">
        <w:rPr>
          <w:rFonts w:eastAsia="Times New Roman" w:cstheme="minorHAnsi"/>
          <w:b/>
          <w:szCs w:val="20"/>
          <w:u w:val="single"/>
          <w:lang w:val="en-GB" w:eastAsia="en-GB"/>
        </w:rPr>
        <w:t>Professor Jan Filipovský</w:t>
      </w:r>
      <w:r w:rsidRPr="00CE2709">
        <w:rPr>
          <w:rFonts w:eastAsia="Times New Roman" w:cstheme="minorHAnsi"/>
          <w:b/>
          <w:szCs w:val="20"/>
          <w:u w:val="single"/>
          <w:vertAlign w:val="superscript"/>
          <w:lang w:val="en-GB" w:eastAsia="en-GB"/>
        </w:rPr>
        <w:t>1</w:t>
      </w:r>
      <w:r w:rsidRPr="00CE2709">
        <w:rPr>
          <w:rFonts w:eastAsia="Times New Roman" w:cstheme="minorHAnsi"/>
          <w:szCs w:val="20"/>
          <w:lang w:val="en-GB" w:eastAsia="en-GB"/>
        </w:rPr>
        <w:t xml:space="preserve">, Professor Otto Mayer, Associate Professor </w:t>
      </w:r>
      <w:proofErr w:type="spellStart"/>
      <w:r w:rsidRPr="00CE2709">
        <w:rPr>
          <w:rFonts w:eastAsia="Times New Roman" w:cstheme="minorHAnsi"/>
          <w:szCs w:val="20"/>
          <w:lang w:val="en-GB" w:eastAsia="en-GB"/>
        </w:rPr>
        <w:t>Jitka</w:t>
      </w:r>
      <w:proofErr w:type="spellEnd"/>
      <w:r w:rsidRPr="00CE2709">
        <w:rPr>
          <w:rFonts w:eastAsia="Times New Roman" w:cstheme="minorHAnsi"/>
          <w:szCs w:val="20"/>
          <w:lang w:val="en-GB" w:eastAsia="en-GB"/>
        </w:rPr>
        <w:t xml:space="preserve"> </w:t>
      </w:r>
      <w:proofErr w:type="spellStart"/>
      <w:r w:rsidRPr="00CE2709">
        <w:rPr>
          <w:rFonts w:eastAsia="Times New Roman" w:cstheme="minorHAnsi"/>
          <w:szCs w:val="20"/>
          <w:lang w:val="en-GB" w:eastAsia="en-GB"/>
        </w:rPr>
        <w:t>Seidlerová</w:t>
      </w:r>
      <w:proofErr w:type="spellEnd"/>
      <w:r w:rsidRPr="00CE2709">
        <w:rPr>
          <w:rFonts w:eastAsia="Times New Roman" w:cstheme="minorHAnsi"/>
          <w:szCs w:val="20"/>
          <w:lang w:val="en-GB" w:eastAsia="en-GB"/>
        </w:rPr>
        <w:t xml:space="preserve">, Doctor </w:t>
      </w:r>
      <w:proofErr w:type="spellStart"/>
      <w:r w:rsidRPr="00CE2709">
        <w:rPr>
          <w:rFonts w:eastAsia="Times New Roman" w:cstheme="minorHAnsi"/>
          <w:szCs w:val="20"/>
          <w:lang w:val="en-GB" w:eastAsia="en-GB"/>
        </w:rPr>
        <w:t>Július</w:t>
      </w:r>
      <w:proofErr w:type="spellEnd"/>
      <w:r w:rsidRPr="00CE2709">
        <w:rPr>
          <w:rFonts w:eastAsia="Times New Roman" w:cstheme="minorHAnsi"/>
          <w:szCs w:val="20"/>
          <w:lang w:val="en-GB" w:eastAsia="en-GB"/>
        </w:rPr>
        <w:t xml:space="preserve"> </w:t>
      </w:r>
      <w:proofErr w:type="spellStart"/>
      <w:r w:rsidRPr="00CE2709">
        <w:rPr>
          <w:rFonts w:eastAsia="Times New Roman" w:cstheme="minorHAnsi"/>
          <w:szCs w:val="20"/>
          <w:lang w:val="en-GB" w:eastAsia="en-GB"/>
        </w:rPr>
        <w:t>Gelžinský</w:t>
      </w:r>
      <w:proofErr w:type="spellEnd"/>
    </w:p>
    <w:p w14:paraId="73A83F06" w14:textId="77777777" w:rsidR="00CE2709" w:rsidRPr="00CE2709" w:rsidRDefault="00CE2709" w:rsidP="00CE2709">
      <w:pPr>
        <w:spacing w:after="144" w:line="240" w:lineRule="auto"/>
        <w:rPr>
          <w:rFonts w:eastAsia="Times New Roman" w:cstheme="minorHAnsi"/>
          <w:bCs/>
          <w:i/>
          <w:szCs w:val="20"/>
          <w:lang w:val="en-GB" w:eastAsia="en-GB"/>
        </w:rPr>
      </w:pPr>
      <w:r w:rsidRPr="00CE2709">
        <w:rPr>
          <w:rFonts w:eastAsia="Times New Roman" w:cstheme="minorHAnsi"/>
          <w:bCs/>
          <w:i/>
          <w:szCs w:val="20"/>
          <w:vertAlign w:val="superscript"/>
          <w:lang w:val="en-GB" w:eastAsia="en-GB"/>
        </w:rPr>
        <w:t>1</w:t>
      </w:r>
      <w:r w:rsidRPr="00CE2709">
        <w:rPr>
          <w:rFonts w:eastAsia="Times New Roman" w:cstheme="minorHAnsi"/>
          <w:bCs/>
          <w:i/>
          <w:szCs w:val="20"/>
          <w:lang w:val="en-GB" w:eastAsia="en-GB"/>
        </w:rPr>
        <w:t>Charles University Medical Faculty Pilsen, Czech Republic, Pilsen, Czech Republic</w:t>
      </w:r>
    </w:p>
    <w:p w14:paraId="574B0A44" w14:textId="77777777" w:rsidR="009C6627" w:rsidRDefault="009C6627" w:rsidP="009C6627">
      <w:pPr>
        <w:spacing w:after="144" w:line="240" w:lineRule="auto"/>
        <w:rPr>
          <w:rFonts w:eastAsia="Times New Roman" w:cstheme="minorHAnsi"/>
          <w:szCs w:val="20"/>
          <w:lang w:val="en-GB" w:eastAsia="en-GB"/>
        </w:rPr>
      </w:pPr>
    </w:p>
    <w:p w14:paraId="46F75970" w14:textId="46702512" w:rsidR="009C6627" w:rsidRPr="009C6627" w:rsidRDefault="009C6627" w:rsidP="009C6627">
      <w:pPr>
        <w:spacing w:after="144" w:line="240" w:lineRule="auto"/>
        <w:rPr>
          <w:rFonts w:eastAsia="Times New Roman" w:cstheme="minorHAnsi"/>
          <w:szCs w:val="20"/>
          <w:lang w:val="en-GB" w:eastAsia="en-GB"/>
        </w:rPr>
      </w:pPr>
      <w:r w:rsidRPr="009C6627">
        <w:rPr>
          <w:rFonts w:eastAsia="Times New Roman" w:cstheme="minorHAnsi"/>
          <w:szCs w:val="20"/>
          <w:lang w:val="en-GB" w:eastAsia="en-GB"/>
        </w:rPr>
        <w:t>P.16</w:t>
      </w:r>
    </w:p>
    <w:p w14:paraId="1A2EE9AB" w14:textId="77777777" w:rsidR="009C6627" w:rsidRPr="009C6627" w:rsidRDefault="009C6627" w:rsidP="009C6627">
      <w:pPr>
        <w:spacing w:after="144" w:line="240" w:lineRule="auto"/>
        <w:rPr>
          <w:rFonts w:eastAsia="Times New Roman" w:cstheme="minorHAnsi"/>
          <w:b/>
          <w:bCs/>
          <w:color w:val="30B83D"/>
          <w:szCs w:val="20"/>
          <w:lang w:val="en-GB" w:eastAsia="en-GB"/>
        </w:rPr>
      </w:pPr>
      <w:r w:rsidRPr="009C6627">
        <w:rPr>
          <w:rFonts w:eastAsia="Times New Roman" w:cstheme="minorHAnsi"/>
          <w:b/>
          <w:bCs/>
          <w:color w:val="30B83D"/>
          <w:szCs w:val="20"/>
          <w:lang w:val="en-GB" w:eastAsia="en-GB"/>
        </w:rPr>
        <w:t>Central arterial pressure changes during and after head-down tilt bedrest.</w:t>
      </w:r>
    </w:p>
    <w:p w14:paraId="14C6FFA5" w14:textId="77777777" w:rsidR="009C6627" w:rsidRPr="009C6627" w:rsidRDefault="009C6627" w:rsidP="009C6627">
      <w:pPr>
        <w:spacing w:after="144" w:line="240" w:lineRule="auto"/>
        <w:rPr>
          <w:rFonts w:eastAsia="Times New Roman" w:cstheme="minorHAnsi"/>
          <w:szCs w:val="20"/>
          <w:vertAlign w:val="superscript"/>
          <w:lang w:val="en-GB" w:eastAsia="en-GB"/>
        </w:rPr>
      </w:pPr>
      <w:r w:rsidRPr="009C6627">
        <w:rPr>
          <w:rFonts w:eastAsia="Times New Roman" w:cstheme="minorHAnsi"/>
          <w:b/>
          <w:szCs w:val="20"/>
          <w:u w:val="single"/>
          <w:lang w:val="en-GB" w:eastAsia="en-GB"/>
        </w:rPr>
        <w:t>Dr Catherine Fortier</w:t>
      </w:r>
      <w:r w:rsidRPr="009C6627">
        <w:rPr>
          <w:rFonts w:eastAsia="Times New Roman" w:cstheme="minorHAnsi"/>
          <w:b/>
          <w:szCs w:val="20"/>
          <w:u w:val="single"/>
          <w:vertAlign w:val="superscript"/>
          <w:lang w:val="en-GB" w:eastAsia="en-GB"/>
        </w:rPr>
        <w:t>1</w:t>
      </w:r>
      <w:r w:rsidRPr="009C6627">
        <w:rPr>
          <w:rFonts w:eastAsia="Times New Roman" w:cstheme="minorHAnsi"/>
          <w:szCs w:val="20"/>
          <w:lang w:val="en-GB" w:eastAsia="en-GB"/>
        </w:rPr>
        <w:t>, Dr Antoine Fayol</w:t>
      </w:r>
      <w:r w:rsidRPr="009C6627">
        <w:rPr>
          <w:rFonts w:eastAsia="Times New Roman" w:cstheme="minorHAnsi"/>
          <w:szCs w:val="20"/>
          <w:vertAlign w:val="superscript"/>
          <w:lang w:val="en-GB" w:eastAsia="en-GB"/>
        </w:rPr>
        <w:t>2</w:t>
      </w:r>
      <w:r w:rsidRPr="009C6627">
        <w:rPr>
          <w:rFonts w:eastAsia="Times New Roman" w:cstheme="minorHAnsi"/>
          <w:szCs w:val="20"/>
          <w:lang w:val="en-GB" w:eastAsia="en-GB"/>
        </w:rPr>
        <w:t>, Dr Hakim Khettab</w:t>
      </w:r>
      <w:r w:rsidRPr="009C6627">
        <w:rPr>
          <w:rFonts w:eastAsia="Times New Roman" w:cstheme="minorHAnsi"/>
          <w:szCs w:val="20"/>
          <w:vertAlign w:val="superscript"/>
          <w:lang w:val="en-GB" w:eastAsia="en-GB"/>
        </w:rPr>
        <w:t>1,2</w:t>
      </w:r>
      <w:r w:rsidRPr="009C6627">
        <w:rPr>
          <w:rFonts w:eastAsia="Times New Roman" w:cstheme="minorHAnsi"/>
          <w:szCs w:val="20"/>
          <w:lang w:val="en-GB" w:eastAsia="en-GB"/>
        </w:rPr>
        <w:t>, Dr Rosa-Maria Bruno</w:t>
      </w:r>
      <w:r w:rsidRPr="009C6627">
        <w:rPr>
          <w:rFonts w:eastAsia="Times New Roman" w:cstheme="minorHAnsi"/>
          <w:szCs w:val="20"/>
          <w:vertAlign w:val="superscript"/>
          <w:lang w:val="en-GB" w:eastAsia="en-GB"/>
        </w:rPr>
        <w:t>1,2</w:t>
      </w:r>
      <w:r w:rsidRPr="009C6627">
        <w:rPr>
          <w:rFonts w:eastAsia="Times New Roman" w:cstheme="minorHAnsi"/>
          <w:szCs w:val="20"/>
          <w:lang w:val="en-GB" w:eastAsia="en-GB"/>
        </w:rPr>
        <w:t>, Professor Pierre Boutouyrie</w:t>
      </w:r>
      <w:r w:rsidRPr="009C6627">
        <w:rPr>
          <w:rFonts w:eastAsia="Times New Roman" w:cstheme="minorHAnsi"/>
          <w:szCs w:val="20"/>
          <w:vertAlign w:val="superscript"/>
          <w:lang w:val="en-GB" w:eastAsia="en-GB"/>
        </w:rPr>
        <w:t>1,2</w:t>
      </w:r>
    </w:p>
    <w:p w14:paraId="314A0B19" w14:textId="73DF05DC" w:rsidR="009C6627" w:rsidRDefault="009C6627" w:rsidP="009C6627">
      <w:pPr>
        <w:spacing w:after="144" w:line="240" w:lineRule="auto"/>
        <w:rPr>
          <w:rFonts w:eastAsia="Times New Roman" w:cstheme="minorHAnsi"/>
          <w:i/>
          <w:szCs w:val="20"/>
          <w:lang w:val="en-GB" w:eastAsia="en-GB"/>
        </w:rPr>
      </w:pPr>
      <w:r w:rsidRPr="009C6627">
        <w:rPr>
          <w:rFonts w:eastAsia="Times New Roman" w:cstheme="minorHAnsi"/>
          <w:i/>
          <w:szCs w:val="20"/>
          <w:vertAlign w:val="superscript"/>
          <w:lang w:val="en-GB" w:eastAsia="en-GB"/>
        </w:rPr>
        <w:t>1</w:t>
      </w:r>
      <w:r w:rsidRPr="009C6627">
        <w:rPr>
          <w:rFonts w:eastAsia="Times New Roman" w:cstheme="minorHAnsi"/>
          <w:i/>
          <w:szCs w:val="20"/>
          <w:lang w:val="en-GB" w:eastAsia="en-GB"/>
        </w:rPr>
        <w:t xml:space="preserve">INSERM U970, Paris Cardiovascular Research </w:t>
      </w:r>
      <w:proofErr w:type="spellStart"/>
      <w:r w:rsidRPr="009C6627">
        <w:rPr>
          <w:rFonts w:eastAsia="Times New Roman" w:cstheme="minorHAnsi"/>
          <w:i/>
          <w:szCs w:val="20"/>
          <w:lang w:val="en-GB" w:eastAsia="en-GB"/>
        </w:rPr>
        <w:t>Center</w:t>
      </w:r>
      <w:proofErr w:type="spellEnd"/>
      <w:r w:rsidRPr="009C6627">
        <w:rPr>
          <w:rFonts w:eastAsia="Times New Roman" w:cstheme="minorHAnsi"/>
          <w:i/>
          <w:szCs w:val="20"/>
          <w:lang w:val="en-GB" w:eastAsia="en-GB"/>
        </w:rPr>
        <w:t xml:space="preserve"> (PARCC), Cellular molecular and physiological mechanisms of heart failure (Team 7), Paris, France, </w:t>
      </w:r>
      <w:r w:rsidRPr="009C6627">
        <w:rPr>
          <w:rFonts w:eastAsia="Times New Roman" w:cstheme="minorHAnsi"/>
          <w:i/>
          <w:szCs w:val="20"/>
          <w:vertAlign w:val="superscript"/>
          <w:lang w:val="en-GB" w:eastAsia="en-GB"/>
        </w:rPr>
        <w:t>2</w:t>
      </w:r>
      <w:r w:rsidRPr="009C6627">
        <w:rPr>
          <w:rFonts w:eastAsia="Times New Roman" w:cstheme="minorHAnsi"/>
          <w:i/>
          <w:szCs w:val="20"/>
          <w:lang w:val="en-GB" w:eastAsia="en-GB"/>
        </w:rPr>
        <w:t xml:space="preserve">AP-HP, Pharmacology Unit, </w:t>
      </w:r>
      <w:proofErr w:type="spellStart"/>
      <w:r w:rsidRPr="009C6627">
        <w:rPr>
          <w:rFonts w:eastAsia="Times New Roman" w:cstheme="minorHAnsi"/>
          <w:i/>
          <w:szCs w:val="20"/>
          <w:lang w:val="en-GB" w:eastAsia="en-GB"/>
        </w:rPr>
        <w:t>Hôpital</w:t>
      </w:r>
      <w:proofErr w:type="spellEnd"/>
      <w:r w:rsidRPr="009C6627">
        <w:rPr>
          <w:rFonts w:eastAsia="Times New Roman" w:cstheme="minorHAnsi"/>
          <w:i/>
          <w:szCs w:val="20"/>
          <w:lang w:val="en-GB" w:eastAsia="en-GB"/>
        </w:rPr>
        <w:t xml:space="preserve"> </w:t>
      </w:r>
      <w:proofErr w:type="spellStart"/>
      <w:r w:rsidRPr="009C6627">
        <w:rPr>
          <w:rFonts w:eastAsia="Times New Roman" w:cstheme="minorHAnsi"/>
          <w:i/>
          <w:szCs w:val="20"/>
          <w:lang w:val="en-GB" w:eastAsia="en-GB"/>
        </w:rPr>
        <w:t>Européen</w:t>
      </w:r>
      <w:proofErr w:type="spellEnd"/>
      <w:r w:rsidRPr="009C6627">
        <w:rPr>
          <w:rFonts w:eastAsia="Times New Roman" w:cstheme="minorHAnsi"/>
          <w:i/>
          <w:szCs w:val="20"/>
          <w:lang w:val="en-GB" w:eastAsia="en-GB"/>
        </w:rPr>
        <w:t xml:space="preserve"> Georges Pompidou, Université de Paris, Paris, France</w:t>
      </w:r>
    </w:p>
    <w:p w14:paraId="4DF0BF88" w14:textId="27F0B2ED" w:rsidR="00AD784D" w:rsidRDefault="00AD784D" w:rsidP="009C6627">
      <w:pPr>
        <w:spacing w:after="144" w:line="240" w:lineRule="auto"/>
        <w:rPr>
          <w:rFonts w:eastAsia="Times New Roman" w:cstheme="minorHAnsi"/>
          <w:i/>
          <w:szCs w:val="20"/>
          <w:lang w:val="en-GB" w:eastAsia="en-GB"/>
        </w:rPr>
      </w:pPr>
    </w:p>
    <w:p w14:paraId="0FED3407" w14:textId="77777777" w:rsidR="001250C3" w:rsidRPr="001250C3" w:rsidRDefault="001250C3" w:rsidP="001250C3">
      <w:pPr>
        <w:spacing w:after="144" w:line="240" w:lineRule="auto"/>
        <w:rPr>
          <w:rFonts w:eastAsia="Times New Roman" w:cstheme="minorHAnsi"/>
          <w:iCs/>
          <w:szCs w:val="20"/>
          <w:lang w:val="en-CA" w:eastAsia="en-GB"/>
        </w:rPr>
      </w:pPr>
      <w:r w:rsidRPr="001250C3">
        <w:rPr>
          <w:rFonts w:eastAsia="Times New Roman" w:cstheme="minorHAnsi"/>
          <w:iCs/>
          <w:szCs w:val="20"/>
          <w:lang w:val="en-CA" w:eastAsia="en-GB"/>
        </w:rPr>
        <w:t>P.17</w:t>
      </w:r>
    </w:p>
    <w:p w14:paraId="19F19782" w14:textId="77777777" w:rsidR="001250C3" w:rsidRPr="001250C3" w:rsidRDefault="001250C3" w:rsidP="001250C3">
      <w:pPr>
        <w:spacing w:after="144" w:line="240" w:lineRule="auto"/>
        <w:rPr>
          <w:rFonts w:eastAsia="Times New Roman" w:cstheme="minorHAnsi"/>
          <w:b/>
          <w:bCs/>
          <w:iCs/>
          <w:color w:val="30B83D"/>
          <w:szCs w:val="20"/>
          <w:lang w:val="en-CA" w:eastAsia="en-GB"/>
        </w:rPr>
      </w:pPr>
      <w:r w:rsidRPr="001250C3">
        <w:rPr>
          <w:rFonts w:eastAsia="Times New Roman" w:cstheme="minorHAnsi"/>
          <w:b/>
          <w:bCs/>
          <w:iCs/>
          <w:color w:val="30B83D"/>
          <w:szCs w:val="20"/>
          <w:lang w:val="en-CA" w:eastAsia="en-GB"/>
        </w:rPr>
        <w:t>RADIAL-DIGITAL PULSE WAVE VELOCITY: RESPONSE OF SMALL PERIPHERAL ARTERIES TO NITROGLYCERIN</w:t>
      </w:r>
    </w:p>
    <w:p w14:paraId="644E1B15" w14:textId="77777777" w:rsidR="001250C3" w:rsidRPr="001250C3" w:rsidRDefault="001250C3" w:rsidP="001250C3">
      <w:pPr>
        <w:spacing w:after="144" w:line="240" w:lineRule="auto"/>
        <w:rPr>
          <w:rFonts w:eastAsia="Times New Roman" w:cstheme="minorHAnsi"/>
          <w:iCs/>
          <w:szCs w:val="20"/>
          <w:vertAlign w:val="superscript"/>
          <w:lang w:val="en-GB" w:eastAsia="en-GB"/>
        </w:rPr>
      </w:pPr>
      <w:proofErr w:type="spellStart"/>
      <w:r w:rsidRPr="001250C3">
        <w:rPr>
          <w:rFonts w:eastAsia="Times New Roman" w:cstheme="minorHAnsi"/>
          <w:b/>
          <w:iCs/>
          <w:szCs w:val="20"/>
          <w:u w:val="single"/>
          <w:lang w:val="en-GB" w:eastAsia="en-GB"/>
        </w:rPr>
        <w:t>Charles-antoine</w:t>
      </w:r>
      <w:proofErr w:type="spellEnd"/>
      <w:r w:rsidRPr="001250C3">
        <w:rPr>
          <w:rFonts w:eastAsia="Times New Roman" w:cstheme="minorHAnsi"/>
          <w:b/>
          <w:iCs/>
          <w:szCs w:val="20"/>
          <w:u w:val="single"/>
          <w:lang w:val="en-GB" w:eastAsia="en-GB"/>
        </w:rPr>
        <w:t xml:space="preserve"> Garneau</w:t>
      </w:r>
      <w:r w:rsidRPr="001250C3">
        <w:rPr>
          <w:rFonts w:eastAsia="Times New Roman" w:cstheme="minorHAnsi"/>
          <w:b/>
          <w:iCs/>
          <w:szCs w:val="20"/>
          <w:u w:val="single"/>
          <w:vertAlign w:val="superscript"/>
          <w:lang w:val="en-GB" w:eastAsia="en-GB"/>
        </w:rPr>
        <w:t>1</w:t>
      </w:r>
      <w:r w:rsidRPr="001250C3">
        <w:rPr>
          <w:rFonts w:eastAsia="Times New Roman" w:cstheme="minorHAnsi"/>
          <w:iCs/>
          <w:szCs w:val="20"/>
          <w:lang w:val="en-GB" w:eastAsia="en-GB"/>
        </w:rPr>
        <w:t>, Catherine Fortier</w:t>
      </w:r>
      <w:r w:rsidRPr="001250C3">
        <w:rPr>
          <w:rFonts w:eastAsia="Times New Roman" w:cstheme="minorHAnsi"/>
          <w:iCs/>
          <w:szCs w:val="20"/>
          <w:vertAlign w:val="superscript"/>
          <w:lang w:val="en-GB" w:eastAsia="en-GB"/>
        </w:rPr>
        <w:t>1,2</w:t>
      </w:r>
      <w:r w:rsidRPr="001250C3">
        <w:rPr>
          <w:rFonts w:eastAsia="Times New Roman" w:cstheme="minorHAnsi"/>
          <w:iCs/>
          <w:szCs w:val="20"/>
          <w:lang w:val="en-GB" w:eastAsia="en-GB"/>
        </w:rPr>
        <w:t>, Hasan Obeid</w:t>
      </w:r>
      <w:r w:rsidRPr="001250C3">
        <w:rPr>
          <w:rFonts w:eastAsia="Times New Roman" w:cstheme="minorHAnsi"/>
          <w:iCs/>
          <w:szCs w:val="20"/>
          <w:vertAlign w:val="superscript"/>
          <w:lang w:val="en-GB" w:eastAsia="en-GB"/>
        </w:rPr>
        <w:t>1</w:t>
      </w:r>
      <w:r w:rsidRPr="001250C3">
        <w:rPr>
          <w:rFonts w:eastAsia="Times New Roman" w:cstheme="minorHAnsi"/>
          <w:iCs/>
          <w:szCs w:val="20"/>
          <w:lang w:val="en-GB" w:eastAsia="en-GB"/>
        </w:rPr>
        <w:t>, Mathilde Paré</w:t>
      </w:r>
      <w:r w:rsidRPr="001250C3">
        <w:rPr>
          <w:rFonts w:eastAsia="Times New Roman" w:cstheme="minorHAnsi"/>
          <w:iCs/>
          <w:szCs w:val="20"/>
          <w:vertAlign w:val="superscript"/>
          <w:lang w:val="en-GB" w:eastAsia="en-GB"/>
        </w:rPr>
        <w:t>1</w:t>
      </w:r>
      <w:r w:rsidRPr="001250C3">
        <w:rPr>
          <w:rFonts w:eastAsia="Times New Roman" w:cstheme="minorHAnsi"/>
          <w:iCs/>
          <w:szCs w:val="20"/>
          <w:lang w:val="en-GB" w:eastAsia="en-GB"/>
        </w:rPr>
        <w:t xml:space="preserve">, </w:t>
      </w:r>
      <w:proofErr w:type="spellStart"/>
      <w:r w:rsidRPr="001250C3">
        <w:rPr>
          <w:rFonts w:eastAsia="Times New Roman" w:cstheme="minorHAnsi"/>
          <w:iCs/>
          <w:szCs w:val="20"/>
          <w:lang w:val="en-GB" w:eastAsia="en-GB"/>
        </w:rPr>
        <w:t>Karine</w:t>
      </w:r>
      <w:proofErr w:type="spellEnd"/>
      <w:r w:rsidRPr="001250C3">
        <w:rPr>
          <w:rFonts w:eastAsia="Times New Roman" w:cstheme="minorHAnsi"/>
          <w:iCs/>
          <w:szCs w:val="20"/>
          <w:lang w:val="en-GB" w:eastAsia="en-GB"/>
        </w:rPr>
        <w:t xml:space="preserve"> Duval</w:t>
      </w:r>
      <w:r w:rsidRPr="001250C3">
        <w:rPr>
          <w:rFonts w:eastAsia="Times New Roman" w:cstheme="minorHAnsi"/>
          <w:iCs/>
          <w:szCs w:val="20"/>
          <w:vertAlign w:val="superscript"/>
          <w:lang w:val="en-GB" w:eastAsia="en-GB"/>
        </w:rPr>
        <w:t>1</w:t>
      </w:r>
      <w:r w:rsidRPr="001250C3">
        <w:rPr>
          <w:rFonts w:eastAsia="Times New Roman" w:cstheme="minorHAnsi"/>
          <w:iCs/>
          <w:szCs w:val="20"/>
          <w:lang w:val="en-GB" w:eastAsia="en-GB"/>
        </w:rPr>
        <w:t xml:space="preserve">, </w:t>
      </w:r>
      <w:proofErr w:type="spellStart"/>
      <w:r w:rsidRPr="001250C3">
        <w:rPr>
          <w:rFonts w:eastAsia="Times New Roman" w:cstheme="minorHAnsi"/>
          <w:iCs/>
          <w:szCs w:val="20"/>
          <w:lang w:val="en-GB" w:eastAsia="en-GB"/>
        </w:rPr>
        <w:t>Dr.</w:t>
      </w:r>
      <w:proofErr w:type="spellEnd"/>
      <w:r w:rsidRPr="001250C3">
        <w:rPr>
          <w:rFonts w:eastAsia="Times New Roman" w:cstheme="minorHAnsi"/>
          <w:iCs/>
          <w:szCs w:val="20"/>
          <w:lang w:val="en-GB" w:eastAsia="en-GB"/>
        </w:rPr>
        <w:t xml:space="preserve"> Mohsen Agharazii</w:t>
      </w:r>
      <w:r w:rsidRPr="001250C3">
        <w:rPr>
          <w:rFonts w:eastAsia="Times New Roman" w:cstheme="minorHAnsi"/>
          <w:iCs/>
          <w:szCs w:val="20"/>
          <w:vertAlign w:val="superscript"/>
          <w:lang w:val="en-GB" w:eastAsia="en-GB"/>
        </w:rPr>
        <w:t>1,3</w:t>
      </w:r>
    </w:p>
    <w:p w14:paraId="2371F210" w14:textId="77777777" w:rsidR="001250C3" w:rsidRPr="001250C3" w:rsidRDefault="001250C3" w:rsidP="001250C3">
      <w:pPr>
        <w:spacing w:after="144" w:line="240" w:lineRule="auto"/>
        <w:rPr>
          <w:rFonts w:eastAsia="Times New Roman" w:cstheme="minorHAnsi"/>
          <w:i/>
          <w:iCs/>
          <w:szCs w:val="20"/>
          <w:lang w:val="en-CA" w:eastAsia="en-GB"/>
        </w:rPr>
      </w:pPr>
      <w:r w:rsidRPr="001250C3">
        <w:rPr>
          <w:rFonts w:eastAsia="Times New Roman" w:cstheme="minorHAnsi"/>
          <w:i/>
          <w:iCs/>
          <w:szCs w:val="20"/>
          <w:vertAlign w:val="superscript"/>
          <w:lang w:val="en-CA" w:eastAsia="en-GB"/>
        </w:rPr>
        <w:t>1</w:t>
      </w:r>
      <w:r w:rsidRPr="001250C3">
        <w:rPr>
          <w:rFonts w:eastAsia="Times New Roman" w:cstheme="minorHAnsi"/>
          <w:i/>
          <w:iCs/>
          <w:szCs w:val="20"/>
          <w:lang w:val="en-CA" w:eastAsia="en-GB"/>
        </w:rPr>
        <w:t xml:space="preserve">CHU de Québec Research Center- Hôtel-Dieu de Québec Hospital, Québec, Canada, </w:t>
      </w:r>
      <w:r w:rsidRPr="001250C3">
        <w:rPr>
          <w:rFonts w:eastAsia="Times New Roman" w:cstheme="minorHAnsi"/>
          <w:i/>
          <w:iCs/>
          <w:szCs w:val="20"/>
          <w:vertAlign w:val="superscript"/>
          <w:lang w:val="en-CA" w:eastAsia="en-GB"/>
        </w:rPr>
        <w:t>2</w:t>
      </w:r>
      <w:r w:rsidRPr="001250C3">
        <w:rPr>
          <w:rFonts w:eastAsia="Times New Roman" w:cstheme="minorHAnsi"/>
          <w:i/>
          <w:iCs/>
          <w:szCs w:val="20"/>
          <w:lang w:val="en-CA" w:eastAsia="en-GB"/>
        </w:rPr>
        <w:t xml:space="preserve">Paris Cardiovascular Research Center, INSERM U970, Paris, France, </w:t>
      </w:r>
      <w:r w:rsidRPr="001250C3">
        <w:rPr>
          <w:rFonts w:eastAsia="Times New Roman" w:cstheme="minorHAnsi"/>
          <w:i/>
          <w:iCs/>
          <w:szCs w:val="20"/>
          <w:vertAlign w:val="superscript"/>
          <w:lang w:val="en-CA" w:eastAsia="en-GB"/>
        </w:rPr>
        <w:t>3</w:t>
      </w:r>
      <w:r w:rsidRPr="001250C3">
        <w:rPr>
          <w:rFonts w:eastAsia="Times New Roman" w:cstheme="minorHAnsi"/>
          <w:i/>
          <w:iCs/>
          <w:szCs w:val="20"/>
          <w:lang w:val="en-CA" w:eastAsia="en-GB"/>
        </w:rPr>
        <w:t>Division of Nephrology, Department of Medicine, Faculty of Medicine, Université Laval, Québec, Canada</w:t>
      </w:r>
    </w:p>
    <w:p w14:paraId="580D04DD" w14:textId="77777777" w:rsidR="00AD784D" w:rsidRPr="009C6627" w:rsidRDefault="00AD784D" w:rsidP="009C6627">
      <w:pPr>
        <w:spacing w:after="144" w:line="240" w:lineRule="auto"/>
        <w:rPr>
          <w:rFonts w:eastAsia="Times New Roman" w:cstheme="minorHAnsi"/>
          <w:iCs/>
          <w:szCs w:val="20"/>
          <w:lang w:val="en-CA" w:eastAsia="en-GB"/>
        </w:rPr>
      </w:pPr>
    </w:p>
    <w:p w14:paraId="775D7DAF" w14:textId="77777777" w:rsidR="00CB46C7" w:rsidRPr="00CB46C7" w:rsidRDefault="00CB46C7" w:rsidP="00CB46C7">
      <w:pPr>
        <w:spacing w:after="144" w:line="240" w:lineRule="auto"/>
        <w:rPr>
          <w:rFonts w:eastAsia="Times New Roman" w:cstheme="minorHAnsi"/>
          <w:szCs w:val="20"/>
          <w:lang w:val="en-GB" w:eastAsia="en-GB"/>
        </w:rPr>
      </w:pPr>
      <w:r w:rsidRPr="00CB46C7">
        <w:rPr>
          <w:rFonts w:eastAsia="Times New Roman" w:cstheme="minorHAnsi"/>
          <w:szCs w:val="20"/>
          <w:lang w:val="en-GB" w:eastAsia="en-GB"/>
        </w:rPr>
        <w:t>P.18</w:t>
      </w:r>
    </w:p>
    <w:p w14:paraId="58AB937D" w14:textId="77777777" w:rsidR="00CB46C7" w:rsidRPr="00CB46C7" w:rsidRDefault="00CB46C7" w:rsidP="00CB46C7">
      <w:pPr>
        <w:spacing w:after="144" w:line="240" w:lineRule="auto"/>
        <w:rPr>
          <w:rFonts w:eastAsia="Times New Roman" w:cstheme="minorHAnsi"/>
          <w:b/>
          <w:bCs/>
          <w:szCs w:val="20"/>
          <w:lang w:val="en-GB" w:eastAsia="en-GB"/>
        </w:rPr>
      </w:pPr>
      <w:r w:rsidRPr="00CB46C7">
        <w:rPr>
          <w:rFonts w:eastAsia="Times New Roman" w:cstheme="minorHAnsi"/>
          <w:b/>
          <w:bCs/>
          <w:color w:val="30B83D"/>
          <w:szCs w:val="20"/>
          <w:lang w:val="en-GB" w:eastAsia="en-GB"/>
        </w:rPr>
        <w:t>Are arteries designed to minimise variation in arterial pressure of the blood volume stored during the systole?</w:t>
      </w:r>
    </w:p>
    <w:p w14:paraId="4946186C" w14:textId="77777777" w:rsidR="00CB46C7" w:rsidRPr="00CB46C7" w:rsidRDefault="00CB46C7" w:rsidP="00CB46C7">
      <w:pPr>
        <w:spacing w:after="144" w:line="240" w:lineRule="auto"/>
        <w:rPr>
          <w:rFonts w:eastAsia="Times New Roman" w:cstheme="minorHAnsi"/>
          <w:b/>
          <w:szCs w:val="20"/>
          <w:u w:val="single"/>
          <w:vertAlign w:val="superscript"/>
          <w:lang w:val="en-GB" w:eastAsia="en-GB"/>
        </w:rPr>
      </w:pPr>
      <w:proofErr w:type="spellStart"/>
      <w:r w:rsidRPr="00CB46C7">
        <w:rPr>
          <w:rFonts w:eastAsia="Times New Roman" w:cstheme="minorHAnsi"/>
          <w:b/>
          <w:szCs w:val="20"/>
          <w:u w:val="single"/>
          <w:lang w:val="en-GB" w:eastAsia="en-GB"/>
        </w:rPr>
        <w:t>Ph.d.</w:t>
      </w:r>
      <w:proofErr w:type="spellEnd"/>
      <w:r w:rsidRPr="00CB46C7">
        <w:rPr>
          <w:rFonts w:eastAsia="Times New Roman" w:cstheme="minorHAnsi"/>
          <w:b/>
          <w:szCs w:val="20"/>
          <w:u w:val="single"/>
          <w:lang w:val="en-GB" w:eastAsia="en-GB"/>
        </w:rPr>
        <w:t xml:space="preserve"> Benjamin Gavish</w:t>
      </w:r>
      <w:r w:rsidRPr="00CB46C7">
        <w:rPr>
          <w:rFonts w:eastAsia="Times New Roman" w:cstheme="minorHAnsi"/>
          <w:b/>
          <w:szCs w:val="20"/>
          <w:u w:val="single"/>
          <w:vertAlign w:val="superscript"/>
          <w:lang w:val="en-GB" w:eastAsia="en-GB"/>
        </w:rPr>
        <w:t>1</w:t>
      </w:r>
    </w:p>
    <w:p w14:paraId="2123C44C" w14:textId="77777777" w:rsidR="00CB46C7" w:rsidRPr="00CB46C7" w:rsidRDefault="00CB46C7" w:rsidP="00CB46C7">
      <w:pPr>
        <w:spacing w:after="144" w:line="240" w:lineRule="auto"/>
        <w:rPr>
          <w:rFonts w:eastAsia="Times New Roman" w:cstheme="minorHAnsi"/>
          <w:i/>
          <w:szCs w:val="20"/>
          <w:lang w:val="en-GB" w:eastAsia="en-GB"/>
        </w:rPr>
      </w:pPr>
      <w:r w:rsidRPr="00CB46C7">
        <w:rPr>
          <w:rFonts w:eastAsia="Times New Roman" w:cstheme="minorHAnsi"/>
          <w:i/>
          <w:szCs w:val="20"/>
          <w:vertAlign w:val="superscript"/>
          <w:lang w:val="en-GB" w:eastAsia="en-GB"/>
        </w:rPr>
        <w:t>1</w:t>
      </w:r>
      <w:r w:rsidRPr="00CB46C7">
        <w:rPr>
          <w:rFonts w:eastAsia="Times New Roman" w:cstheme="minorHAnsi"/>
          <w:i/>
          <w:szCs w:val="20"/>
          <w:lang w:val="en-GB" w:eastAsia="en-GB"/>
        </w:rPr>
        <w:t>Yazmonit Ltd., Jerusalem, Israel</w:t>
      </w:r>
    </w:p>
    <w:p w14:paraId="167C0037" w14:textId="77777777" w:rsidR="002F0C80" w:rsidRDefault="002F0C80" w:rsidP="002F0C80">
      <w:pPr>
        <w:spacing w:after="144" w:line="240" w:lineRule="auto"/>
        <w:rPr>
          <w:rFonts w:eastAsia="Times New Roman" w:cstheme="minorHAnsi"/>
          <w:szCs w:val="20"/>
          <w:lang w:val="en-GB" w:eastAsia="en-GB"/>
        </w:rPr>
      </w:pPr>
    </w:p>
    <w:p w14:paraId="774D4511" w14:textId="67D5F745" w:rsidR="002F0C80" w:rsidRPr="002F0C80" w:rsidRDefault="002F0C80" w:rsidP="002F0C80">
      <w:pPr>
        <w:spacing w:after="144" w:line="240" w:lineRule="auto"/>
        <w:rPr>
          <w:rFonts w:eastAsia="Times New Roman" w:cstheme="minorHAnsi"/>
          <w:szCs w:val="20"/>
          <w:lang w:val="en-GB" w:eastAsia="en-GB"/>
        </w:rPr>
      </w:pPr>
      <w:r w:rsidRPr="002F0C80">
        <w:rPr>
          <w:rFonts w:eastAsia="Times New Roman" w:cstheme="minorHAnsi"/>
          <w:szCs w:val="20"/>
          <w:lang w:val="en-GB" w:eastAsia="en-GB"/>
        </w:rPr>
        <w:t>P.19</w:t>
      </w:r>
    </w:p>
    <w:p w14:paraId="6A5F84B9" w14:textId="77777777" w:rsidR="002F0C80" w:rsidRPr="002F0C80" w:rsidRDefault="002F0C80" w:rsidP="002F0C80">
      <w:pPr>
        <w:spacing w:after="144" w:line="240" w:lineRule="auto"/>
        <w:rPr>
          <w:rFonts w:eastAsia="Times New Roman" w:cstheme="minorHAnsi"/>
          <w:b/>
          <w:bCs/>
          <w:color w:val="30B83D"/>
          <w:szCs w:val="20"/>
          <w:lang w:val="en-GB" w:eastAsia="en-GB"/>
        </w:rPr>
      </w:pPr>
      <w:r w:rsidRPr="002F0C80">
        <w:rPr>
          <w:rFonts w:eastAsia="Times New Roman" w:cstheme="minorHAnsi"/>
          <w:b/>
          <w:bCs/>
          <w:color w:val="30B83D"/>
          <w:szCs w:val="20"/>
          <w:lang w:val="en-GB" w:eastAsia="en-GB"/>
        </w:rPr>
        <w:t xml:space="preserve">Comparison between invasive and </w:t>
      </w:r>
      <w:proofErr w:type="spellStart"/>
      <w:r w:rsidRPr="002F0C80">
        <w:rPr>
          <w:rFonts w:eastAsia="Times New Roman" w:cstheme="minorHAnsi"/>
          <w:b/>
          <w:bCs/>
          <w:color w:val="30B83D"/>
          <w:szCs w:val="20"/>
          <w:lang w:val="en-GB" w:eastAsia="en-GB"/>
        </w:rPr>
        <w:t>noninvasive</w:t>
      </w:r>
      <w:proofErr w:type="spellEnd"/>
      <w:r w:rsidRPr="002F0C80">
        <w:rPr>
          <w:rFonts w:eastAsia="Times New Roman" w:cstheme="minorHAnsi"/>
          <w:b/>
          <w:bCs/>
          <w:color w:val="30B83D"/>
          <w:szCs w:val="20"/>
          <w:lang w:val="en-GB" w:eastAsia="en-GB"/>
        </w:rPr>
        <w:t xml:space="preserve"> methods to determine subendocardial oxygen supply and demand imbalance from aortic pressure waveform</w:t>
      </w:r>
    </w:p>
    <w:p w14:paraId="6D73AE9B" w14:textId="77777777" w:rsidR="002F0C80" w:rsidRPr="002F0C80" w:rsidRDefault="002F0C80" w:rsidP="002F0C80">
      <w:pPr>
        <w:spacing w:after="144" w:line="240" w:lineRule="auto"/>
        <w:rPr>
          <w:rFonts w:eastAsia="Times New Roman" w:cstheme="minorHAnsi"/>
          <w:szCs w:val="20"/>
          <w:vertAlign w:val="superscript"/>
          <w:lang w:eastAsia="en-GB"/>
        </w:rPr>
      </w:pPr>
      <w:r w:rsidRPr="002F0C80">
        <w:rPr>
          <w:rFonts w:eastAsia="Times New Roman" w:cstheme="minorHAnsi"/>
          <w:b/>
          <w:szCs w:val="20"/>
          <w:u w:val="single"/>
          <w:lang w:eastAsia="en-GB"/>
        </w:rPr>
        <w:t>Dr. Andrea Grillo</w:t>
      </w:r>
      <w:r w:rsidRPr="002F0C80">
        <w:rPr>
          <w:rFonts w:eastAsia="Times New Roman" w:cstheme="minorHAnsi"/>
          <w:b/>
          <w:szCs w:val="20"/>
          <w:u w:val="single"/>
          <w:vertAlign w:val="superscript"/>
          <w:lang w:eastAsia="en-GB"/>
        </w:rPr>
        <w:t>1,8</w:t>
      </w:r>
      <w:r w:rsidRPr="002F0C80">
        <w:rPr>
          <w:rFonts w:eastAsia="Times New Roman" w:cstheme="minorHAnsi"/>
          <w:szCs w:val="20"/>
          <w:lang w:eastAsia="en-GB"/>
        </w:rPr>
        <w:t>, Dr. Filippo Scalise</w:t>
      </w:r>
      <w:r w:rsidRPr="002F0C80">
        <w:rPr>
          <w:rFonts w:eastAsia="Times New Roman" w:cstheme="minorHAnsi"/>
          <w:szCs w:val="20"/>
          <w:vertAlign w:val="superscript"/>
          <w:lang w:eastAsia="en-GB"/>
        </w:rPr>
        <w:t>3</w:t>
      </w:r>
      <w:r w:rsidRPr="002F0C80">
        <w:rPr>
          <w:rFonts w:eastAsia="Times New Roman" w:cstheme="minorHAnsi"/>
          <w:szCs w:val="20"/>
          <w:lang w:eastAsia="en-GB"/>
        </w:rPr>
        <w:t>, Dr. Lucia Salvi</w:t>
      </w:r>
      <w:r w:rsidRPr="002F0C80">
        <w:rPr>
          <w:rFonts w:eastAsia="Times New Roman" w:cstheme="minorHAnsi"/>
          <w:szCs w:val="20"/>
          <w:vertAlign w:val="superscript"/>
          <w:lang w:eastAsia="en-GB"/>
        </w:rPr>
        <w:t>4</w:t>
      </w:r>
      <w:r w:rsidRPr="002F0C80">
        <w:rPr>
          <w:rFonts w:eastAsia="Times New Roman" w:cstheme="minorHAnsi"/>
          <w:szCs w:val="20"/>
          <w:lang w:eastAsia="en-GB"/>
        </w:rPr>
        <w:t>, Dr. Isabella Tan</w:t>
      </w:r>
      <w:r w:rsidRPr="002F0C80">
        <w:rPr>
          <w:rFonts w:eastAsia="Times New Roman" w:cstheme="minorHAnsi"/>
          <w:szCs w:val="20"/>
          <w:vertAlign w:val="superscript"/>
          <w:lang w:eastAsia="en-GB"/>
        </w:rPr>
        <w:t>5</w:t>
      </w:r>
      <w:r w:rsidRPr="002F0C80">
        <w:rPr>
          <w:rFonts w:eastAsia="Times New Roman" w:cstheme="minorHAnsi"/>
          <w:szCs w:val="20"/>
          <w:lang w:eastAsia="en-GB"/>
        </w:rPr>
        <w:t>, Dr. Lorenzo De Censi</w:t>
      </w:r>
      <w:r w:rsidRPr="002F0C80">
        <w:rPr>
          <w:rFonts w:eastAsia="Times New Roman" w:cstheme="minorHAnsi"/>
          <w:szCs w:val="20"/>
          <w:vertAlign w:val="superscript"/>
          <w:lang w:eastAsia="en-GB"/>
        </w:rPr>
        <w:t>6</w:t>
      </w:r>
      <w:r w:rsidRPr="002F0C80">
        <w:rPr>
          <w:rFonts w:eastAsia="Times New Roman" w:cstheme="minorHAnsi"/>
          <w:szCs w:val="20"/>
          <w:lang w:eastAsia="en-GB"/>
        </w:rPr>
        <w:t>, Dr. Antonio Sorropago</w:t>
      </w:r>
      <w:r w:rsidRPr="002F0C80">
        <w:rPr>
          <w:rFonts w:eastAsia="Times New Roman" w:cstheme="minorHAnsi"/>
          <w:szCs w:val="20"/>
          <w:vertAlign w:val="superscript"/>
          <w:lang w:eastAsia="en-GB"/>
        </w:rPr>
        <w:t>3</w:t>
      </w:r>
      <w:r w:rsidRPr="002F0C80">
        <w:rPr>
          <w:rFonts w:eastAsia="Times New Roman" w:cstheme="minorHAnsi"/>
          <w:szCs w:val="20"/>
          <w:lang w:eastAsia="en-GB"/>
        </w:rPr>
        <w:t>, Dr. Giovanni Sorropago</w:t>
      </w:r>
      <w:r w:rsidRPr="002F0C80">
        <w:rPr>
          <w:rFonts w:eastAsia="Times New Roman" w:cstheme="minorHAnsi"/>
          <w:szCs w:val="20"/>
          <w:vertAlign w:val="superscript"/>
          <w:lang w:eastAsia="en-GB"/>
        </w:rPr>
        <w:t>6</w:t>
      </w:r>
      <w:r w:rsidRPr="002F0C80">
        <w:rPr>
          <w:rFonts w:eastAsia="Times New Roman" w:cstheme="minorHAnsi"/>
          <w:szCs w:val="20"/>
          <w:lang w:eastAsia="en-GB"/>
        </w:rPr>
        <w:t>, Dr. Francesco Moretti</w:t>
      </w:r>
      <w:r w:rsidRPr="002F0C80">
        <w:rPr>
          <w:rFonts w:eastAsia="Times New Roman" w:cstheme="minorHAnsi"/>
          <w:szCs w:val="20"/>
          <w:vertAlign w:val="superscript"/>
          <w:lang w:eastAsia="en-GB"/>
        </w:rPr>
        <w:t>7</w:t>
      </w:r>
      <w:r w:rsidRPr="002F0C80">
        <w:rPr>
          <w:rFonts w:eastAsia="Times New Roman" w:cstheme="minorHAnsi"/>
          <w:szCs w:val="20"/>
          <w:lang w:eastAsia="en-GB"/>
        </w:rPr>
        <w:t>, Dr. Matteo Rovina</w:t>
      </w:r>
      <w:r w:rsidRPr="002F0C80">
        <w:rPr>
          <w:rFonts w:eastAsia="Times New Roman" w:cstheme="minorHAnsi"/>
          <w:szCs w:val="20"/>
          <w:vertAlign w:val="superscript"/>
          <w:lang w:eastAsia="en-GB"/>
        </w:rPr>
        <w:t>1</w:t>
      </w:r>
      <w:r w:rsidRPr="002F0C80">
        <w:rPr>
          <w:rFonts w:eastAsia="Times New Roman" w:cstheme="minorHAnsi"/>
          <w:szCs w:val="20"/>
          <w:lang w:eastAsia="en-GB"/>
        </w:rPr>
        <w:t>, Prof. Bruno Fabris</w:t>
      </w:r>
      <w:r w:rsidRPr="002F0C80">
        <w:rPr>
          <w:rFonts w:eastAsia="Times New Roman" w:cstheme="minorHAnsi"/>
          <w:szCs w:val="20"/>
          <w:vertAlign w:val="superscript"/>
          <w:lang w:eastAsia="en-GB"/>
        </w:rPr>
        <w:t>8</w:t>
      </w:r>
      <w:r w:rsidRPr="002F0C80">
        <w:rPr>
          <w:rFonts w:eastAsia="Times New Roman" w:cstheme="minorHAnsi"/>
          <w:szCs w:val="20"/>
          <w:lang w:eastAsia="en-GB"/>
        </w:rPr>
        <w:t>, Prof. Renzo Carretta</w:t>
      </w:r>
      <w:r w:rsidRPr="002F0C80">
        <w:rPr>
          <w:rFonts w:eastAsia="Times New Roman" w:cstheme="minorHAnsi"/>
          <w:szCs w:val="20"/>
          <w:vertAlign w:val="superscript"/>
          <w:lang w:eastAsia="en-GB"/>
        </w:rPr>
        <w:t>8</w:t>
      </w:r>
      <w:r w:rsidRPr="002F0C80">
        <w:rPr>
          <w:rFonts w:eastAsia="Times New Roman" w:cstheme="minorHAnsi"/>
          <w:szCs w:val="20"/>
          <w:lang w:eastAsia="en-GB"/>
        </w:rPr>
        <w:t>, Prof. Alberto Avolio</w:t>
      </w:r>
      <w:r w:rsidRPr="002F0C80">
        <w:rPr>
          <w:rFonts w:eastAsia="Times New Roman" w:cstheme="minorHAnsi"/>
          <w:szCs w:val="20"/>
          <w:vertAlign w:val="superscript"/>
          <w:lang w:eastAsia="en-GB"/>
        </w:rPr>
        <w:t>5</w:t>
      </w:r>
      <w:r w:rsidRPr="002F0C80">
        <w:rPr>
          <w:rFonts w:eastAsia="Times New Roman" w:cstheme="minorHAnsi"/>
          <w:szCs w:val="20"/>
          <w:lang w:eastAsia="en-GB"/>
        </w:rPr>
        <w:t>, Prof. Gianfranco Parati</w:t>
      </w:r>
      <w:r w:rsidRPr="002F0C80">
        <w:rPr>
          <w:rFonts w:eastAsia="Times New Roman" w:cstheme="minorHAnsi"/>
          <w:szCs w:val="20"/>
          <w:vertAlign w:val="superscript"/>
          <w:lang w:eastAsia="en-GB"/>
        </w:rPr>
        <w:t>2,6</w:t>
      </w:r>
      <w:r w:rsidRPr="002F0C80">
        <w:rPr>
          <w:rFonts w:eastAsia="Times New Roman" w:cstheme="minorHAnsi"/>
          <w:szCs w:val="20"/>
          <w:lang w:eastAsia="en-GB"/>
        </w:rPr>
        <w:t>, Prof. Paolo Salvi</w:t>
      </w:r>
      <w:r w:rsidRPr="002F0C80">
        <w:rPr>
          <w:rFonts w:eastAsia="Times New Roman" w:cstheme="minorHAnsi"/>
          <w:szCs w:val="20"/>
          <w:vertAlign w:val="superscript"/>
          <w:lang w:eastAsia="en-GB"/>
        </w:rPr>
        <w:t>2</w:t>
      </w:r>
    </w:p>
    <w:p w14:paraId="09FE64C0" w14:textId="77777777" w:rsidR="002F0C80" w:rsidRPr="002F0C80" w:rsidRDefault="002F0C80" w:rsidP="002F0C80">
      <w:pPr>
        <w:spacing w:after="144" w:line="240" w:lineRule="auto"/>
        <w:rPr>
          <w:rFonts w:eastAsia="Times New Roman" w:cstheme="minorHAnsi"/>
          <w:i/>
          <w:szCs w:val="20"/>
          <w:lang w:eastAsia="en-GB"/>
        </w:rPr>
      </w:pPr>
      <w:r w:rsidRPr="002F0C80">
        <w:rPr>
          <w:rFonts w:eastAsia="Times New Roman" w:cstheme="minorHAnsi"/>
          <w:i/>
          <w:szCs w:val="20"/>
          <w:vertAlign w:val="superscript"/>
          <w:lang w:eastAsia="en-GB"/>
        </w:rPr>
        <w:t>1</w:t>
      </w:r>
      <w:r w:rsidRPr="002F0C80">
        <w:rPr>
          <w:rFonts w:eastAsia="Times New Roman" w:cstheme="minorHAnsi"/>
          <w:i/>
          <w:szCs w:val="20"/>
          <w:lang w:eastAsia="en-GB"/>
        </w:rPr>
        <w:t xml:space="preserve">Medicina Clinica, Azienda Sanitaria Universitaria Giuliano Isontina, Trieste, Italy, </w:t>
      </w:r>
      <w:r w:rsidRPr="002F0C80">
        <w:rPr>
          <w:rFonts w:eastAsia="Times New Roman" w:cstheme="minorHAnsi"/>
          <w:i/>
          <w:szCs w:val="20"/>
          <w:vertAlign w:val="superscript"/>
          <w:lang w:eastAsia="en-GB"/>
        </w:rPr>
        <w:t>2</w:t>
      </w:r>
      <w:r w:rsidRPr="002F0C80">
        <w:rPr>
          <w:rFonts w:eastAsia="Times New Roman" w:cstheme="minorHAnsi"/>
          <w:i/>
          <w:szCs w:val="20"/>
          <w:lang w:eastAsia="en-GB"/>
        </w:rPr>
        <w:t xml:space="preserve">IRCCS Istituto Auxologico Italiano, Milano, Italy, </w:t>
      </w:r>
      <w:r w:rsidRPr="002F0C80">
        <w:rPr>
          <w:rFonts w:eastAsia="Times New Roman" w:cstheme="minorHAnsi"/>
          <w:i/>
          <w:szCs w:val="20"/>
          <w:vertAlign w:val="superscript"/>
          <w:lang w:eastAsia="en-GB"/>
        </w:rPr>
        <w:t>3</w:t>
      </w:r>
      <w:r w:rsidRPr="002F0C80">
        <w:rPr>
          <w:rFonts w:eastAsia="Times New Roman" w:cstheme="minorHAnsi"/>
          <w:i/>
          <w:szCs w:val="20"/>
          <w:lang w:eastAsia="en-GB"/>
        </w:rPr>
        <w:t xml:space="preserve">Department of Interventional Cardiology, Policlinico di Monza, Monza, Italy, </w:t>
      </w:r>
      <w:r w:rsidRPr="002F0C80">
        <w:rPr>
          <w:rFonts w:eastAsia="Times New Roman" w:cstheme="minorHAnsi"/>
          <w:i/>
          <w:szCs w:val="20"/>
          <w:vertAlign w:val="superscript"/>
          <w:lang w:eastAsia="en-GB"/>
        </w:rPr>
        <w:t>4</w:t>
      </w:r>
      <w:r w:rsidRPr="002F0C80">
        <w:rPr>
          <w:rFonts w:eastAsia="Times New Roman" w:cstheme="minorHAnsi"/>
          <w:i/>
          <w:szCs w:val="20"/>
          <w:lang w:eastAsia="en-GB"/>
        </w:rPr>
        <w:t xml:space="preserve">Arcispedale S. Maria Nuova, Cardiovascular Medicine, Reggio Emilia, Italy, </w:t>
      </w:r>
      <w:r w:rsidRPr="002F0C80">
        <w:rPr>
          <w:rFonts w:eastAsia="Times New Roman" w:cstheme="minorHAnsi"/>
          <w:i/>
          <w:szCs w:val="20"/>
          <w:vertAlign w:val="superscript"/>
          <w:lang w:eastAsia="en-GB"/>
        </w:rPr>
        <w:t>5</w:t>
      </w:r>
      <w:r w:rsidRPr="002F0C80">
        <w:rPr>
          <w:rFonts w:eastAsia="Times New Roman" w:cstheme="minorHAnsi"/>
          <w:i/>
          <w:szCs w:val="20"/>
          <w:lang w:eastAsia="en-GB"/>
        </w:rPr>
        <w:t xml:space="preserve">Macquarie University, Department of Biomedical Sciences, Faculty of Medicine and Health Science, Sydney, Australia, </w:t>
      </w:r>
      <w:r w:rsidRPr="002F0C80">
        <w:rPr>
          <w:rFonts w:eastAsia="Times New Roman" w:cstheme="minorHAnsi"/>
          <w:i/>
          <w:szCs w:val="20"/>
          <w:vertAlign w:val="superscript"/>
          <w:lang w:eastAsia="en-GB"/>
        </w:rPr>
        <w:t>6</w:t>
      </w:r>
      <w:r w:rsidRPr="002F0C80">
        <w:rPr>
          <w:rFonts w:eastAsia="Times New Roman" w:cstheme="minorHAnsi"/>
          <w:i/>
          <w:szCs w:val="20"/>
          <w:lang w:eastAsia="en-GB"/>
        </w:rPr>
        <w:t xml:space="preserve">Department of Medicine and Surgery, University of Milano-Bicocca, Milano, Italy, </w:t>
      </w:r>
      <w:r w:rsidRPr="002F0C80">
        <w:rPr>
          <w:rFonts w:eastAsia="Times New Roman" w:cstheme="minorHAnsi"/>
          <w:i/>
          <w:szCs w:val="20"/>
          <w:vertAlign w:val="superscript"/>
          <w:lang w:eastAsia="en-GB"/>
        </w:rPr>
        <w:t>7</w:t>
      </w:r>
      <w:r w:rsidRPr="002F0C80">
        <w:rPr>
          <w:rFonts w:eastAsia="Times New Roman" w:cstheme="minorHAnsi"/>
          <w:i/>
          <w:szCs w:val="20"/>
          <w:lang w:eastAsia="en-GB"/>
        </w:rPr>
        <w:t xml:space="preserve">Policlinico San Matteo Foundation, University of Pavia, Department of Molecular Medicine, Pavia, Italy, </w:t>
      </w:r>
      <w:r w:rsidRPr="002F0C80">
        <w:rPr>
          <w:rFonts w:eastAsia="Times New Roman" w:cstheme="minorHAnsi"/>
          <w:i/>
          <w:szCs w:val="20"/>
          <w:vertAlign w:val="superscript"/>
          <w:lang w:eastAsia="en-GB"/>
        </w:rPr>
        <w:t>8</w:t>
      </w:r>
      <w:r w:rsidRPr="002F0C80">
        <w:rPr>
          <w:rFonts w:eastAsia="Times New Roman" w:cstheme="minorHAnsi"/>
          <w:i/>
          <w:szCs w:val="20"/>
          <w:lang w:eastAsia="en-GB"/>
        </w:rPr>
        <w:t>Department of Medical, Surgical and Health Sciences, University of Trieste, Trieste, Italy</w:t>
      </w:r>
    </w:p>
    <w:p w14:paraId="2E9F7ACD" w14:textId="77777777" w:rsidR="00E81E4D" w:rsidRPr="0075515F" w:rsidRDefault="00E81E4D" w:rsidP="00E81E4D">
      <w:pPr>
        <w:spacing w:after="144" w:line="240" w:lineRule="auto"/>
        <w:rPr>
          <w:rFonts w:eastAsia="Times New Roman" w:cstheme="minorHAnsi"/>
          <w:szCs w:val="20"/>
          <w:lang w:eastAsia="en-GB"/>
        </w:rPr>
      </w:pPr>
    </w:p>
    <w:p w14:paraId="24FFA85E" w14:textId="5AACB4C3" w:rsidR="00E81E4D" w:rsidRPr="00E81E4D" w:rsidRDefault="00E81E4D" w:rsidP="00E81E4D">
      <w:pPr>
        <w:spacing w:after="144" w:line="240" w:lineRule="auto"/>
        <w:rPr>
          <w:rFonts w:eastAsia="Times New Roman" w:cstheme="minorHAnsi"/>
          <w:szCs w:val="20"/>
          <w:lang w:val="en-GB" w:eastAsia="en-GB"/>
        </w:rPr>
      </w:pPr>
      <w:r w:rsidRPr="00E81E4D">
        <w:rPr>
          <w:rFonts w:eastAsia="Times New Roman" w:cstheme="minorHAnsi"/>
          <w:szCs w:val="20"/>
          <w:lang w:val="en-GB" w:eastAsia="en-GB"/>
        </w:rPr>
        <w:t>P.20</w:t>
      </w:r>
    </w:p>
    <w:p w14:paraId="7EEAD5BE" w14:textId="77777777" w:rsidR="00E81E4D" w:rsidRPr="00E81E4D" w:rsidRDefault="00E81E4D" w:rsidP="00E81E4D">
      <w:pPr>
        <w:spacing w:after="144" w:line="240" w:lineRule="auto"/>
        <w:rPr>
          <w:rFonts w:eastAsia="Times New Roman" w:cstheme="minorHAnsi"/>
          <w:b/>
          <w:bCs/>
          <w:color w:val="30B83D"/>
          <w:szCs w:val="20"/>
          <w:lang w:val="en-GB" w:eastAsia="en-GB"/>
        </w:rPr>
      </w:pPr>
      <w:r w:rsidRPr="00E81E4D">
        <w:rPr>
          <w:rFonts w:eastAsia="Times New Roman" w:cstheme="minorHAnsi"/>
          <w:b/>
          <w:bCs/>
          <w:color w:val="30B83D"/>
          <w:szCs w:val="20"/>
          <w:lang w:val="en-GB" w:eastAsia="en-GB"/>
        </w:rPr>
        <w:t>Healthy young men show a larger response in carotid artery dilation during a cold pressor test compared to age-matched females</w:t>
      </w:r>
    </w:p>
    <w:p w14:paraId="1216D1B0" w14:textId="2329B409" w:rsidR="00E81E4D" w:rsidRPr="00E81E4D" w:rsidRDefault="00E81E4D" w:rsidP="00E81E4D">
      <w:pPr>
        <w:spacing w:after="144" w:line="240" w:lineRule="auto"/>
        <w:rPr>
          <w:rFonts w:eastAsia="Times New Roman" w:cstheme="minorHAnsi"/>
          <w:szCs w:val="20"/>
          <w:vertAlign w:val="superscript"/>
          <w:lang w:val="en-GB" w:eastAsia="en-GB"/>
        </w:rPr>
      </w:pPr>
      <w:proofErr w:type="spellStart"/>
      <w:r>
        <w:rPr>
          <w:rFonts w:eastAsia="Times New Roman" w:cstheme="minorHAnsi"/>
          <w:b/>
          <w:szCs w:val="20"/>
          <w:u w:val="single"/>
          <w:lang w:val="en-GB" w:eastAsia="en-GB"/>
        </w:rPr>
        <w:t>D</w:t>
      </w:r>
      <w:r w:rsidRPr="00E81E4D">
        <w:rPr>
          <w:rFonts w:eastAsia="Times New Roman" w:cstheme="minorHAnsi"/>
          <w:b/>
          <w:szCs w:val="20"/>
          <w:u w:val="single"/>
          <w:lang w:val="en-GB" w:eastAsia="en-GB"/>
        </w:rPr>
        <w:t>r.</w:t>
      </w:r>
      <w:proofErr w:type="spellEnd"/>
      <w:r w:rsidRPr="00E81E4D">
        <w:rPr>
          <w:rFonts w:eastAsia="Times New Roman" w:cstheme="minorHAnsi"/>
          <w:b/>
          <w:szCs w:val="20"/>
          <w:u w:val="single"/>
          <w:lang w:val="en-GB" w:eastAsia="en-GB"/>
        </w:rPr>
        <w:t xml:space="preserve"> Yvonne Hartman</w:t>
      </w:r>
      <w:r w:rsidRPr="00E81E4D">
        <w:rPr>
          <w:rFonts w:eastAsia="Times New Roman" w:cstheme="minorHAnsi"/>
          <w:b/>
          <w:szCs w:val="20"/>
          <w:u w:val="single"/>
          <w:vertAlign w:val="superscript"/>
          <w:lang w:val="en-GB" w:eastAsia="en-GB"/>
        </w:rPr>
        <w:t>1</w:t>
      </w:r>
      <w:r w:rsidRPr="00E81E4D">
        <w:rPr>
          <w:rFonts w:eastAsia="Times New Roman" w:cstheme="minorHAnsi"/>
          <w:szCs w:val="20"/>
          <w:lang w:val="en-GB" w:eastAsia="en-GB"/>
        </w:rPr>
        <w:t xml:space="preserve">, </w:t>
      </w:r>
      <w:proofErr w:type="spellStart"/>
      <w:r w:rsidRPr="00E81E4D">
        <w:rPr>
          <w:rFonts w:eastAsia="Times New Roman" w:cstheme="minorHAnsi"/>
          <w:szCs w:val="20"/>
          <w:lang w:val="en-GB" w:eastAsia="en-GB"/>
        </w:rPr>
        <w:t>Daniek</w:t>
      </w:r>
      <w:proofErr w:type="spellEnd"/>
      <w:r w:rsidRPr="00E81E4D">
        <w:rPr>
          <w:rFonts w:eastAsia="Times New Roman" w:cstheme="minorHAnsi"/>
          <w:szCs w:val="20"/>
          <w:lang w:val="en-GB" w:eastAsia="en-GB"/>
        </w:rPr>
        <w:t xml:space="preserve"> Dinnissen</w:t>
      </w:r>
      <w:r w:rsidRPr="00E81E4D">
        <w:rPr>
          <w:rFonts w:eastAsia="Times New Roman" w:cstheme="minorHAnsi"/>
          <w:szCs w:val="20"/>
          <w:vertAlign w:val="superscript"/>
          <w:lang w:val="en-GB" w:eastAsia="en-GB"/>
        </w:rPr>
        <w:t>1</w:t>
      </w:r>
      <w:r w:rsidRPr="00E81E4D">
        <w:rPr>
          <w:rFonts w:eastAsia="Times New Roman" w:cstheme="minorHAnsi"/>
          <w:szCs w:val="20"/>
          <w:lang w:val="en-GB" w:eastAsia="en-GB"/>
        </w:rPr>
        <w:t xml:space="preserve">, Prof. </w:t>
      </w:r>
      <w:proofErr w:type="spellStart"/>
      <w:r>
        <w:rPr>
          <w:rFonts w:eastAsia="Times New Roman" w:cstheme="minorHAnsi"/>
          <w:szCs w:val="20"/>
          <w:lang w:val="en-GB" w:eastAsia="en-GB"/>
        </w:rPr>
        <w:t>D</w:t>
      </w:r>
      <w:r w:rsidRPr="00E81E4D">
        <w:rPr>
          <w:rFonts w:eastAsia="Times New Roman" w:cstheme="minorHAnsi"/>
          <w:szCs w:val="20"/>
          <w:lang w:val="en-GB" w:eastAsia="en-GB"/>
        </w:rPr>
        <w:t>r.</w:t>
      </w:r>
      <w:proofErr w:type="spellEnd"/>
      <w:r w:rsidRPr="00E81E4D">
        <w:rPr>
          <w:rFonts w:eastAsia="Times New Roman" w:cstheme="minorHAnsi"/>
          <w:szCs w:val="20"/>
          <w:lang w:val="en-GB" w:eastAsia="en-GB"/>
        </w:rPr>
        <w:t xml:space="preserve"> Dick Thijssen</w:t>
      </w:r>
      <w:r w:rsidRPr="00E81E4D">
        <w:rPr>
          <w:rFonts w:eastAsia="Times New Roman" w:cstheme="minorHAnsi"/>
          <w:szCs w:val="20"/>
          <w:vertAlign w:val="superscript"/>
          <w:lang w:val="en-GB" w:eastAsia="en-GB"/>
        </w:rPr>
        <w:t>1,2</w:t>
      </w:r>
    </w:p>
    <w:p w14:paraId="10770390" w14:textId="1B5B932C" w:rsidR="00E81E4D" w:rsidRPr="00E81E4D" w:rsidRDefault="00E81E4D" w:rsidP="00E81E4D">
      <w:pPr>
        <w:spacing w:after="144" w:line="240" w:lineRule="auto"/>
        <w:rPr>
          <w:rFonts w:eastAsia="Times New Roman" w:cstheme="minorHAnsi"/>
          <w:i/>
          <w:szCs w:val="20"/>
          <w:lang w:val="en-GB" w:eastAsia="en-GB"/>
        </w:rPr>
      </w:pPr>
      <w:r w:rsidRPr="00E81E4D">
        <w:rPr>
          <w:rFonts w:eastAsia="Times New Roman" w:cstheme="minorHAnsi"/>
          <w:i/>
          <w:szCs w:val="20"/>
          <w:vertAlign w:val="superscript"/>
          <w:lang w:val="en-GB" w:eastAsia="en-GB"/>
        </w:rPr>
        <w:t>1</w:t>
      </w:r>
      <w:r w:rsidRPr="00E81E4D">
        <w:rPr>
          <w:rFonts w:eastAsia="Times New Roman" w:cstheme="minorHAnsi"/>
          <w:i/>
          <w:szCs w:val="20"/>
          <w:lang w:val="en-GB" w:eastAsia="en-GB"/>
        </w:rPr>
        <w:t xml:space="preserve">Radboudumc, Nijmegen, Netherlands, </w:t>
      </w:r>
      <w:r w:rsidRPr="00E81E4D">
        <w:rPr>
          <w:rFonts w:eastAsia="Times New Roman" w:cstheme="minorHAnsi"/>
          <w:i/>
          <w:szCs w:val="20"/>
          <w:vertAlign w:val="superscript"/>
          <w:lang w:val="en-GB" w:eastAsia="en-GB"/>
        </w:rPr>
        <w:t>2</w:t>
      </w:r>
      <w:r w:rsidRPr="00E81E4D">
        <w:rPr>
          <w:rFonts w:eastAsia="Times New Roman" w:cstheme="minorHAnsi"/>
          <w:i/>
          <w:szCs w:val="20"/>
          <w:lang w:val="en-GB" w:eastAsia="en-GB"/>
        </w:rPr>
        <w:t xml:space="preserve">Liverpool John </w:t>
      </w:r>
      <w:proofErr w:type="spellStart"/>
      <w:r w:rsidRPr="00E81E4D">
        <w:rPr>
          <w:rFonts w:eastAsia="Times New Roman" w:cstheme="minorHAnsi"/>
          <w:i/>
          <w:szCs w:val="20"/>
          <w:lang w:val="en-GB" w:eastAsia="en-GB"/>
        </w:rPr>
        <w:t>Moores</w:t>
      </w:r>
      <w:proofErr w:type="spellEnd"/>
      <w:r w:rsidRPr="00E81E4D">
        <w:rPr>
          <w:rFonts w:eastAsia="Times New Roman" w:cstheme="minorHAnsi"/>
          <w:i/>
          <w:szCs w:val="20"/>
          <w:lang w:val="en-GB" w:eastAsia="en-GB"/>
        </w:rPr>
        <w:t xml:space="preserve"> University, Liverpool</w:t>
      </w:r>
      <w:r>
        <w:rPr>
          <w:rFonts w:eastAsia="Times New Roman" w:cstheme="minorHAnsi"/>
          <w:i/>
          <w:szCs w:val="20"/>
          <w:lang w:val="en-GB" w:eastAsia="en-GB"/>
        </w:rPr>
        <w:t>,</w:t>
      </w:r>
      <w:r w:rsidRPr="00E81E4D">
        <w:rPr>
          <w:rFonts w:eastAsia="Times New Roman" w:cstheme="minorHAnsi"/>
          <w:i/>
          <w:szCs w:val="20"/>
          <w:lang w:val="en-GB" w:eastAsia="en-GB"/>
        </w:rPr>
        <w:t xml:space="preserve"> United Kingdom</w:t>
      </w:r>
    </w:p>
    <w:p w14:paraId="35A94017" w14:textId="77777777" w:rsidR="001D2F88" w:rsidRPr="001D2F88" w:rsidRDefault="001D2F88" w:rsidP="001D2F88">
      <w:pPr>
        <w:spacing w:after="144" w:line="240" w:lineRule="auto"/>
        <w:rPr>
          <w:rFonts w:eastAsia="Times New Roman" w:cstheme="minorHAnsi"/>
          <w:szCs w:val="20"/>
          <w:lang w:val="en-US" w:eastAsia="en-GB"/>
        </w:rPr>
      </w:pPr>
    </w:p>
    <w:p w14:paraId="390C7258" w14:textId="77777777" w:rsidR="001D2F88" w:rsidRPr="001D2F88" w:rsidRDefault="001D2F88" w:rsidP="001D2F88">
      <w:pPr>
        <w:spacing w:after="144" w:line="240" w:lineRule="auto"/>
        <w:rPr>
          <w:rFonts w:eastAsia="Times New Roman" w:cstheme="minorHAnsi"/>
          <w:szCs w:val="20"/>
          <w:lang w:val="en-US" w:eastAsia="en-GB"/>
        </w:rPr>
      </w:pPr>
      <w:r w:rsidRPr="001D2F88">
        <w:rPr>
          <w:rFonts w:eastAsia="Times New Roman" w:cstheme="minorHAnsi"/>
          <w:szCs w:val="20"/>
          <w:lang w:val="en-US" w:eastAsia="en-GB"/>
        </w:rPr>
        <w:lastRenderedPageBreak/>
        <w:t>P.21</w:t>
      </w:r>
    </w:p>
    <w:p w14:paraId="2D8B7874" w14:textId="77777777" w:rsidR="001D2F88" w:rsidRPr="001D2F88" w:rsidRDefault="001D2F88" w:rsidP="001D2F88">
      <w:pPr>
        <w:spacing w:after="144" w:line="240" w:lineRule="auto"/>
        <w:rPr>
          <w:rFonts w:eastAsia="Times New Roman" w:cstheme="minorHAnsi"/>
          <w:b/>
          <w:bCs/>
          <w:color w:val="30B83D"/>
          <w:szCs w:val="20"/>
          <w:lang w:val="en-US" w:eastAsia="en-GB"/>
        </w:rPr>
      </w:pPr>
      <w:r w:rsidRPr="001D2F88">
        <w:rPr>
          <w:rFonts w:eastAsia="Times New Roman" w:cstheme="minorHAnsi"/>
          <w:b/>
          <w:bCs/>
          <w:color w:val="30B83D"/>
          <w:szCs w:val="20"/>
          <w:lang w:val="en-US" w:eastAsia="en-GB"/>
        </w:rPr>
        <w:t xml:space="preserve">Longitudinal clinical trajectory analysis of individuals before and after diagnosis of Type 2 Diabetes Mellitus (T2DM) indicates that vascular problems start early </w:t>
      </w:r>
    </w:p>
    <w:p w14:paraId="5A98D5DA" w14:textId="34952EF1" w:rsidR="001D2F88" w:rsidRPr="001D2F88" w:rsidRDefault="001D2F88" w:rsidP="001D2F88">
      <w:pPr>
        <w:spacing w:after="144" w:line="240" w:lineRule="auto"/>
        <w:rPr>
          <w:rFonts w:eastAsia="Times New Roman" w:cstheme="minorHAnsi"/>
          <w:szCs w:val="20"/>
          <w:lang w:val="en-GB" w:eastAsia="en-GB"/>
        </w:rPr>
      </w:pPr>
      <w:r w:rsidRPr="001D2F88">
        <w:rPr>
          <w:rFonts w:eastAsia="Times New Roman" w:cstheme="minorHAnsi"/>
          <w:b/>
          <w:szCs w:val="20"/>
          <w:u w:val="single"/>
          <w:lang w:val="en-GB" w:eastAsia="en-GB"/>
        </w:rPr>
        <w:t>Dr Adrian Heald</w:t>
      </w:r>
      <w:r w:rsidRPr="001D2F88">
        <w:rPr>
          <w:rFonts w:eastAsia="Times New Roman" w:cstheme="minorHAnsi"/>
          <w:b/>
          <w:szCs w:val="20"/>
          <w:u w:val="single"/>
          <w:vertAlign w:val="superscript"/>
          <w:lang w:val="en-GB" w:eastAsia="en-GB"/>
        </w:rPr>
        <w:t>1</w:t>
      </w:r>
      <w:r w:rsidRPr="001D2F88">
        <w:rPr>
          <w:rFonts w:eastAsia="Times New Roman" w:cstheme="minorHAnsi"/>
          <w:szCs w:val="20"/>
          <w:lang w:val="en-GB" w:eastAsia="en-GB"/>
        </w:rPr>
        <w:t xml:space="preserve">, Professor Simon George Anderson, Professor </w:t>
      </w:r>
      <w:proofErr w:type="spellStart"/>
      <w:r w:rsidRPr="001D2F88">
        <w:rPr>
          <w:rFonts w:eastAsia="Times New Roman" w:cstheme="minorHAnsi"/>
          <w:szCs w:val="20"/>
          <w:lang w:val="en-GB" w:eastAsia="en-GB"/>
        </w:rPr>
        <w:t>Yonghong</w:t>
      </w:r>
      <w:proofErr w:type="spellEnd"/>
      <w:r w:rsidRPr="001D2F88">
        <w:rPr>
          <w:rFonts w:eastAsia="Times New Roman" w:cstheme="minorHAnsi"/>
          <w:szCs w:val="20"/>
          <w:lang w:val="en-GB" w:eastAsia="en-GB"/>
        </w:rPr>
        <w:t xml:space="preserve"> Peng, Professor Martin Gibson, Dr Helene </w:t>
      </w:r>
      <w:proofErr w:type="spellStart"/>
      <w:r w:rsidRPr="001D2F88">
        <w:rPr>
          <w:rFonts w:eastAsia="Times New Roman" w:cstheme="minorHAnsi"/>
          <w:szCs w:val="20"/>
          <w:lang w:val="en-GB" w:eastAsia="en-GB"/>
        </w:rPr>
        <w:t>Fachim</w:t>
      </w:r>
      <w:proofErr w:type="spellEnd"/>
      <w:r w:rsidRPr="001D2F88">
        <w:rPr>
          <w:rFonts w:eastAsia="Times New Roman" w:cstheme="minorHAnsi"/>
          <w:szCs w:val="20"/>
          <w:lang w:val="en-GB" w:eastAsia="en-GB"/>
        </w:rPr>
        <w:t xml:space="preserve">, Professor Bill </w:t>
      </w:r>
      <w:proofErr w:type="spellStart"/>
      <w:r w:rsidRPr="001D2F88">
        <w:rPr>
          <w:rFonts w:eastAsia="Times New Roman" w:cstheme="minorHAnsi"/>
          <w:szCs w:val="20"/>
          <w:lang w:val="en-GB" w:eastAsia="en-GB"/>
        </w:rPr>
        <w:t>Ollier</w:t>
      </w:r>
      <w:proofErr w:type="spellEnd"/>
    </w:p>
    <w:p w14:paraId="3450F2A0" w14:textId="77777777" w:rsidR="001D2F88" w:rsidRPr="001D2F88" w:rsidRDefault="001D2F88" w:rsidP="001D2F88">
      <w:pPr>
        <w:spacing w:after="144" w:line="240" w:lineRule="auto"/>
        <w:rPr>
          <w:rFonts w:eastAsia="Times New Roman" w:cstheme="minorHAnsi"/>
          <w:i/>
          <w:szCs w:val="20"/>
          <w:lang w:val="en-US" w:eastAsia="en-GB"/>
        </w:rPr>
      </w:pPr>
      <w:r w:rsidRPr="001D2F88">
        <w:rPr>
          <w:rFonts w:eastAsia="Times New Roman" w:cstheme="minorHAnsi"/>
          <w:i/>
          <w:szCs w:val="20"/>
          <w:vertAlign w:val="superscript"/>
          <w:lang w:val="en-US" w:eastAsia="en-GB"/>
        </w:rPr>
        <w:t>1</w:t>
      </w:r>
      <w:r w:rsidRPr="001D2F88">
        <w:rPr>
          <w:rFonts w:eastAsia="Times New Roman" w:cstheme="minorHAnsi"/>
          <w:i/>
          <w:szCs w:val="20"/>
          <w:lang w:val="en-US" w:eastAsia="en-GB"/>
        </w:rPr>
        <w:t>University Of Manchester, Salford, United Kingdom</w:t>
      </w:r>
    </w:p>
    <w:p w14:paraId="31D8D201" w14:textId="77777777" w:rsidR="00A52E48" w:rsidRDefault="00A52E48" w:rsidP="00644574">
      <w:pPr>
        <w:spacing w:after="144" w:line="240" w:lineRule="auto"/>
        <w:rPr>
          <w:rFonts w:eastAsia="Times New Roman" w:cstheme="minorHAnsi"/>
          <w:szCs w:val="20"/>
          <w:lang w:val="en-GB" w:eastAsia="en-GB"/>
        </w:rPr>
      </w:pPr>
    </w:p>
    <w:p w14:paraId="71F3DDA3" w14:textId="03E2E0DB" w:rsidR="00644574" w:rsidRPr="00644574" w:rsidRDefault="00644574" w:rsidP="00644574">
      <w:pPr>
        <w:spacing w:after="144" w:line="240" w:lineRule="auto"/>
        <w:rPr>
          <w:rFonts w:eastAsia="Times New Roman" w:cstheme="minorHAnsi"/>
          <w:szCs w:val="20"/>
          <w:lang w:val="en-GB" w:eastAsia="en-GB"/>
        </w:rPr>
      </w:pPr>
      <w:r w:rsidRPr="00644574">
        <w:rPr>
          <w:rFonts w:eastAsia="Times New Roman" w:cstheme="minorHAnsi"/>
          <w:szCs w:val="20"/>
          <w:lang w:val="en-GB" w:eastAsia="en-GB"/>
        </w:rPr>
        <w:t>P.22</w:t>
      </w:r>
    </w:p>
    <w:p w14:paraId="338A9A3F" w14:textId="77777777" w:rsidR="00644574" w:rsidRPr="00644574" w:rsidRDefault="00644574" w:rsidP="00644574">
      <w:pPr>
        <w:spacing w:after="144" w:line="240" w:lineRule="auto"/>
        <w:rPr>
          <w:rFonts w:eastAsia="Times New Roman" w:cstheme="minorHAnsi"/>
          <w:b/>
          <w:bCs/>
          <w:color w:val="30B83D"/>
          <w:szCs w:val="20"/>
          <w:lang w:val="en-GB" w:eastAsia="en-GB"/>
        </w:rPr>
      </w:pPr>
      <w:r w:rsidRPr="00644574">
        <w:rPr>
          <w:rFonts w:eastAsia="Times New Roman" w:cstheme="minorHAnsi"/>
          <w:b/>
          <w:bCs/>
          <w:color w:val="30B83D"/>
          <w:szCs w:val="20"/>
          <w:lang w:val="en-GB" w:eastAsia="en-GB"/>
        </w:rPr>
        <w:t>A longitudinal pilot study of Pulse Wave Velocity in female adolescents with severe Anorexia Nervosa</w:t>
      </w:r>
    </w:p>
    <w:p w14:paraId="674C293E" w14:textId="77777777" w:rsidR="00644574" w:rsidRPr="00644574" w:rsidRDefault="00644574" w:rsidP="00644574">
      <w:pPr>
        <w:spacing w:after="144" w:line="240" w:lineRule="auto"/>
        <w:rPr>
          <w:rFonts w:eastAsia="Times New Roman" w:cstheme="minorHAnsi"/>
          <w:szCs w:val="20"/>
          <w:vertAlign w:val="superscript"/>
          <w:lang w:val="en-GB" w:eastAsia="en-GB"/>
        </w:rPr>
      </w:pPr>
      <w:r w:rsidRPr="00644574">
        <w:rPr>
          <w:rFonts w:eastAsia="Times New Roman" w:cstheme="minorHAnsi"/>
          <w:b/>
          <w:szCs w:val="20"/>
          <w:u w:val="single"/>
          <w:lang w:val="en-GB" w:eastAsia="en-GB"/>
        </w:rPr>
        <w:t>Dr Lee Hudson</w:t>
      </w:r>
      <w:r w:rsidRPr="00644574">
        <w:rPr>
          <w:rFonts w:eastAsia="Times New Roman" w:cstheme="minorHAnsi"/>
          <w:b/>
          <w:szCs w:val="20"/>
          <w:u w:val="single"/>
          <w:vertAlign w:val="superscript"/>
          <w:lang w:val="en-GB" w:eastAsia="en-GB"/>
        </w:rPr>
        <w:t>1</w:t>
      </w:r>
      <w:r w:rsidRPr="00644574">
        <w:rPr>
          <w:rFonts w:eastAsia="Times New Roman" w:cstheme="minorHAnsi"/>
          <w:szCs w:val="20"/>
          <w:lang w:val="en-GB" w:eastAsia="en-GB"/>
        </w:rPr>
        <w:t>, Mr Daniel Jacobs</w:t>
      </w:r>
      <w:r w:rsidRPr="00644574">
        <w:rPr>
          <w:rFonts w:eastAsia="Times New Roman" w:cstheme="minorHAnsi"/>
          <w:szCs w:val="20"/>
          <w:vertAlign w:val="superscript"/>
          <w:lang w:val="en-GB" w:eastAsia="en-GB"/>
        </w:rPr>
        <w:t>1</w:t>
      </w:r>
      <w:r w:rsidRPr="00644574">
        <w:rPr>
          <w:rFonts w:eastAsia="Times New Roman" w:cstheme="minorHAnsi"/>
          <w:szCs w:val="20"/>
          <w:lang w:val="en-GB" w:eastAsia="en-GB"/>
        </w:rPr>
        <w:t>, Dr Hind Al-Khairulla</w:t>
      </w:r>
      <w:r w:rsidRPr="00644574">
        <w:rPr>
          <w:rFonts w:eastAsia="Times New Roman" w:cstheme="minorHAnsi"/>
          <w:szCs w:val="20"/>
          <w:vertAlign w:val="superscript"/>
          <w:lang w:val="en-GB" w:eastAsia="en-GB"/>
        </w:rPr>
        <w:t>1</w:t>
      </w:r>
      <w:r w:rsidRPr="00644574">
        <w:rPr>
          <w:rFonts w:eastAsia="Times New Roman" w:cstheme="minorHAnsi"/>
          <w:szCs w:val="20"/>
          <w:lang w:val="en-GB" w:eastAsia="en-GB"/>
        </w:rPr>
        <w:t>, Ms. Alicia Rapala</w:t>
      </w:r>
      <w:r w:rsidRPr="00644574">
        <w:rPr>
          <w:rFonts w:eastAsia="Times New Roman" w:cstheme="minorHAnsi"/>
          <w:szCs w:val="20"/>
          <w:vertAlign w:val="superscript"/>
          <w:lang w:val="en-GB" w:eastAsia="en-GB"/>
        </w:rPr>
        <w:t>1</w:t>
      </w:r>
      <w:r w:rsidRPr="00644574">
        <w:rPr>
          <w:rFonts w:eastAsia="Times New Roman" w:cstheme="minorHAnsi"/>
          <w:szCs w:val="20"/>
          <w:lang w:val="en-GB" w:eastAsia="en-GB"/>
        </w:rPr>
        <w:t>, Professor Russell Viner</w:t>
      </w:r>
      <w:r w:rsidRPr="00644574">
        <w:rPr>
          <w:rFonts w:eastAsia="Times New Roman" w:cstheme="minorHAnsi"/>
          <w:szCs w:val="20"/>
          <w:vertAlign w:val="superscript"/>
          <w:lang w:val="en-GB" w:eastAsia="en-GB"/>
        </w:rPr>
        <w:t>1</w:t>
      </w:r>
      <w:r w:rsidRPr="00644574">
        <w:rPr>
          <w:rFonts w:eastAsia="Times New Roman" w:cstheme="minorHAnsi"/>
          <w:szCs w:val="20"/>
          <w:lang w:val="en-GB" w:eastAsia="en-GB"/>
        </w:rPr>
        <w:t>, Dr Dasha Nicholls</w:t>
      </w:r>
      <w:r w:rsidRPr="00644574">
        <w:rPr>
          <w:rFonts w:eastAsia="Times New Roman" w:cstheme="minorHAnsi"/>
          <w:szCs w:val="20"/>
          <w:vertAlign w:val="superscript"/>
          <w:lang w:val="en-GB" w:eastAsia="en-GB"/>
        </w:rPr>
        <w:t>1</w:t>
      </w:r>
      <w:r w:rsidRPr="00644574">
        <w:rPr>
          <w:rFonts w:eastAsia="Times New Roman" w:cstheme="minorHAnsi"/>
          <w:szCs w:val="20"/>
          <w:lang w:val="en-GB" w:eastAsia="en-GB"/>
        </w:rPr>
        <w:t>, Professor Alun D Hughes</w:t>
      </w:r>
      <w:r w:rsidRPr="00644574">
        <w:rPr>
          <w:rFonts w:eastAsia="Times New Roman" w:cstheme="minorHAnsi"/>
          <w:szCs w:val="20"/>
          <w:vertAlign w:val="superscript"/>
          <w:lang w:val="en-GB" w:eastAsia="en-GB"/>
        </w:rPr>
        <w:t>1</w:t>
      </w:r>
    </w:p>
    <w:p w14:paraId="6FD71EDD" w14:textId="77777777" w:rsidR="00644574" w:rsidRPr="00644574" w:rsidRDefault="00644574" w:rsidP="00644574">
      <w:pPr>
        <w:spacing w:after="144" w:line="240" w:lineRule="auto"/>
        <w:rPr>
          <w:rFonts w:eastAsia="Times New Roman" w:cstheme="minorHAnsi"/>
          <w:i/>
          <w:szCs w:val="20"/>
          <w:lang w:val="en-GB" w:eastAsia="en-GB"/>
        </w:rPr>
      </w:pPr>
      <w:r w:rsidRPr="00644574">
        <w:rPr>
          <w:rFonts w:eastAsia="Times New Roman" w:cstheme="minorHAnsi"/>
          <w:i/>
          <w:szCs w:val="20"/>
          <w:vertAlign w:val="superscript"/>
          <w:lang w:val="en-GB" w:eastAsia="en-GB"/>
        </w:rPr>
        <w:t>1</w:t>
      </w:r>
      <w:r w:rsidRPr="00644574">
        <w:rPr>
          <w:rFonts w:eastAsia="Times New Roman" w:cstheme="minorHAnsi"/>
          <w:i/>
          <w:szCs w:val="20"/>
          <w:lang w:val="en-GB" w:eastAsia="en-GB"/>
        </w:rPr>
        <w:t xml:space="preserve">Gos </w:t>
      </w:r>
      <w:proofErr w:type="spellStart"/>
      <w:r w:rsidRPr="00644574">
        <w:rPr>
          <w:rFonts w:eastAsia="Times New Roman" w:cstheme="minorHAnsi"/>
          <w:i/>
          <w:szCs w:val="20"/>
          <w:lang w:val="en-GB" w:eastAsia="en-GB"/>
        </w:rPr>
        <w:t>Ucl</w:t>
      </w:r>
      <w:proofErr w:type="spellEnd"/>
      <w:r w:rsidRPr="00644574">
        <w:rPr>
          <w:rFonts w:eastAsia="Times New Roman" w:cstheme="minorHAnsi"/>
          <w:i/>
          <w:szCs w:val="20"/>
          <w:lang w:val="en-GB" w:eastAsia="en-GB"/>
        </w:rPr>
        <w:t xml:space="preserve"> Institute </w:t>
      </w:r>
      <w:proofErr w:type="gramStart"/>
      <w:r w:rsidRPr="00644574">
        <w:rPr>
          <w:rFonts w:eastAsia="Times New Roman" w:cstheme="minorHAnsi"/>
          <w:i/>
          <w:szCs w:val="20"/>
          <w:lang w:val="en-GB" w:eastAsia="en-GB"/>
        </w:rPr>
        <w:t>Of</w:t>
      </w:r>
      <w:proofErr w:type="gramEnd"/>
      <w:r w:rsidRPr="00644574">
        <w:rPr>
          <w:rFonts w:eastAsia="Times New Roman" w:cstheme="minorHAnsi"/>
          <w:i/>
          <w:szCs w:val="20"/>
          <w:lang w:val="en-GB" w:eastAsia="en-GB"/>
        </w:rPr>
        <w:t xml:space="preserve"> Child Health, London, United Kingdom</w:t>
      </w:r>
    </w:p>
    <w:p w14:paraId="58E0EF01" w14:textId="062C7259" w:rsidR="00CC763B" w:rsidRDefault="00CC763B" w:rsidP="0088543B">
      <w:pPr>
        <w:spacing w:after="144" w:line="240" w:lineRule="auto"/>
        <w:rPr>
          <w:rFonts w:eastAsia="Times New Roman" w:cstheme="minorHAnsi"/>
          <w:szCs w:val="20"/>
          <w:lang w:val="en-GB" w:eastAsia="en-GB"/>
        </w:rPr>
      </w:pPr>
    </w:p>
    <w:p w14:paraId="26A93BBA" w14:textId="77777777" w:rsidR="00A14DA7" w:rsidRPr="00A14DA7" w:rsidRDefault="00A14DA7" w:rsidP="00A14DA7">
      <w:pPr>
        <w:spacing w:after="144" w:line="240" w:lineRule="auto"/>
        <w:rPr>
          <w:rFonts w:eastAsia="Times New Roman" w:cstheme="minorHAnsi"/>
          <w:szCs w:val="20"/>
          <w:lang w:val="en-GB" w:eastAsia="en-GB"/>
        </w:rPr>
      </w:pPr>
      <w:r w:rsidRPr="00A14DA7">
        <w:rPr>
          <w:rFonts w:eastAsia="Times New Roman" w:cstheme="minorHAnsi"/>
          <w:szCs w:val="20"/>
          <w:lang w:val="en-GB" w:eastAsia="en-GB"/>
        </w:rPr>
        <w:t>P.23</w:t>
      </w:r>
    </w:p>
    <w:p w14:paraId="45651C7F" w14:textId="77777777" w:rsidR="00A14DA7" w:rsidRPr="00A14DA7" w:rsidRDefault="00A14DA7" w:rsidP="00A14DA7">
      <w:pPr>
        <w:spacing w:after="144" w:line="240" w:lineRule="auto"/>
        <w:rPr>
          <w:rFonts w:eastAsia="Times New Roman" w:cstheme="minorHAnsi"/>
          <w:b/>
          <w:bCs/>
          <w:color w:val="30B83D"/>
          <w:szCs w:val="20"/>
          <w:lang w:val="en-GB" w:eastAsia="en-GB"/>
        </w:rPr>
      </w:pPr>
      <w:r w:rsidRPr="00A14DA7">
        <w:rPr>
          <w:rFonts w:eastAsia="Times New Roman" w:cstheme="minorHAnsi"/>
          <w:b/>
          <w:bCs/>
          <w:color w:val="30B83D"/>
          <w:szCs w:val="20"/>
          <w:lang w:val="en-GB" w:eastAsia="en-GB"/>
        </w:rPr>
        <w:t>Dynamic time warping for measuring incremental pulse wave velocity: demonstration on a porcine model</w:t>
      </w:r>
    </w:p>
    <w:p w14:paraId="53030A61" w14:textId="77777777" w:rsidR="00A14DA7" w:rsidRPr="00A14DA7" w:rsidRDefault="00A14DA7" w:rsidP="00A14DA7">
      <w:pPr>
        <w:spacing w:after="144" w:line="240" w:lineRule="auto"/>
        <w:rPr>
          <w:rFonts w:eastAsia="Times New Roman" w:cstheme="minorHAnsi"/>
          <w:b/>
          <w:szCs w:val="20"/>
          <w:u w:val="single"/>
          <w:vertAlign w:val="superscript"/>
          <w:lang w:val="en-GB" w:eastAsia="en-GB"/>
        </w:rPr>
      </w:pPr>
      <w:r w:rsidRPr="00A14DA7">
        <w:rPr>
          <w:rFonts w:eastAsia="Times New Roman" w:cstheme="minorHAnsi"/>
          <w:szCs w:val="20"/>
          <w:lang w:val="en-GB" w:eastAsia="en-GB"/>
        </w:rPr>
        <w:t>Mr. V Raj</w:t>
      </w:r>
      <w:r w:rsidRPr="00A14DA7">
        <w:rPr>
          <w:rFonts w:eastAsia="Times New Roman" w:cstheme="minorHAnsi"/>
          <w:szCs w:val="20"/>
          <w:vertAlign w:val="superscript"/>
          <w:lang w:val="en-GB" w:eastAsia="en-GB"/>
        </w:rPr>
        <w:t>1</w:t>
      </w:r>
      <w:r w:rsidRPr="00A14DA7">
        <w:rPr>
          <w:rFonts w:eastAsia="Times New Roman" w:cstheme="minorHAnsi"/>
          <w:szCs w:val="20"/>
          <w:lang w:val="en-GB" w:eastAsia="en-GB"/>
        </w:rPr>
        <w:t xml:space="preserve">, </w:t>
      </w:r>
      <w:proofErr w:type="spellStart"/>
      <w:r w:rsidRPr="00A14DA7">
        <w:rPr>
          <w:rFonts w:eastAsia="Times New Roman" w:cstheme="minorHAnsi"/>
          <w:szCs w:val="20"/>
          <w:lang w:val="en-GB" w:eastAsia="en-GB"/>
        </w:rPr>
        <w:t>Dr.</w:t>
      </w:r>
      <w:proofErr w:type="spellEnd"/>
      <w:r w:rsidRPr="00A14DA7">
        <w:rPr>
          <w:rFonts w:eastAsia="Times New Roman" w:cstheme="minorHAnsi"/>
          <w:szCs w:val="20"/>
          <w:lang w:val="en-GB" w:eastAsia="en-GB"/>
        </w:rPr>
        <w:t xml:space="preserve"> P M Nabeel</w:t>
      </w:r>
      <w:r w:rsidRPr="00A14DA7">
        <w:rPr>
          <w:rFonts w:eastAsia="Times New Roman" w:cstheme="minorHAnsi"/>
          <w:szCs w:val="20"/>
          <w:vertAlign w:val="superscript"/>
          <w:lang w:val="en-GB" w:eastAsia="en-GB"/>
        </w:rPr>
        <w:t>2</w:t>
      </w:r>
      <w:r w:rsidRPr="00A14DA7">
        <w:rPr>
          <w:rFonts w:eastAsia="Times New Roman" w:cstheme="minorHAnsi"/>
          <w:szCs w:val="20"/>
          <w:lang w:val="en-GB" w:eastAsia="en-GB"/>
        </w:rPr>
        <w:t xml:space="preserve">, </w:t>
      </w:r>
      <w:proofErr w:type="spellStart"/>
      <w:r w:rsidRPr="00A14DA7">
        <w:rPr>
          <w:rFonts w:eastAsia="Times New Roman" w:cstheme="minorHAnsi"/>
          <w:b/>
          <w:szCs w:val="20"/>
          <w:u w:val="single"/>
          <w:lang w:val="en-GB" w:eastAsia="en-GB"/>
        </w:rPr>
        <w:t>Dr.</w:t>
      </w:r>
      <w:proofErr w:type="spellEnd"/>
      <w:r w:rsidRPr="00A14DA7">
        <w:rPr>
          <w:rFonts w:eastAsia="Times New Roman" w:cstheme="minorHAnsi"/>
          <w:b/>
          <w:szCs w:val="20"/>
          <w:u w:val="single"/>
          <w:lang w:val="en-GB" w:eastAsia="en-GB"/>
        </w:rPr>
        <w:t xml:space="preserve">  </w:t>
      </w:r>
      <w:proofErr w:type="spellStart"/>
      <w:r w:rsidRPr="00A14DA7">
        <w:rPr>
          <w:rFonts w:eastAsia="Times New Roman" w:cstheme="minorHAnsi"/>
          <w:b/>
          <w:szCs w:val="20"/>
          <w:u w:val="single"/>
          <w:lang w:val="en-GB" w:eastAsia="en-GB"/>
        </w:rPr>
        <w:t>Jayaraj</w:t>
      </w:r>
      <w:proofErr w:type="spellEnd"/>
      <w:r w:rsidRPr="00A14DA7">
        <w:rPr>
          <w:rFonts w:eastAsia="Times New Roman" w:cstheme="minorHAnsi"/>
          <w:b/>
          <w:szCs w:val="20"/>
          <w:u w:val="single"/>
          <w:lang w:val="en-GB" w:eastAsia="en-GB"/>
        </w:rPr>
        <w:t xml:space="preserve"> Joseph</w:t>
      </w:r>
      <w:r w:rsidRPr="00A14DA7">
        <w:rPr>
          <w:rFonts w:eastAsia="Times New Roman" w:cstheme="minorHAnsi"/>
          <w:b/>
          <w:szCs w:val="20"/>
          <w:u w:val="single"/>
          <w:vertAlign w:val="superscript"/>
          <w:lang w:val="en-GB" w:eastAsia="en-GB"/>
        </w:rPr>
        <w:t>1</w:t>
      </w:r>
    </w:p>
    <w:p w14:paraId="36B207B3" w14:textId="77777777" w:rsidR="00A14DA7" w:rsidRPr="00A14DA7" w:rsidRDefault="00A14DA7" w:rsidP="00A14DA7">
      <w:pPr>
        <w:spacing w:after="144" w:line="240" w:lineRule="auto"/>
        <w:rPr>
          <w:rFonts w:eastAsia="Times New Roman" w:cstheme="minorHAnsi"/>
          <w:i/>
          <w:szCs w:val="20"/>
          <w:lang w:val="en-GB" w:eastAsia="en-GB"/>
        </w:rPr>
      </w:pPr>
      <w:r w:rsidRPr="00A14DA7">
        <w:rPr>
          <w:rFonts w:eastAsia="Times New Roman" w:cstheme="minorHAnsi"/>
          <w:i/>
          <w:szCs w:val="20"/>
          <w:vertAlign w:val="superscript"/>
          <w:lang w:val="en-GB" w:eastAsia="en-GB"/>
        </w:rPr>
        <w:t>1</w:t>
      </w:r>
      <w:r w:rsidRPr="00A14DA7">
        <w:rPr>
          <w:rFonts w:eastAsia="Times New Roman" w:cstheme="minorHAnsi"/>
          <w:i/>
          <w:szCs w:val="20"/>
          <w:lang w:val="en-GB" w:eastAsia="en-GB"/>
        </w:rPr>
        <w:t xml:space="preserve">Indian Institute </w:t>
      </w:r>
      <w:proofErr w:type="gramStart"/>
      <w:r w:rsidRPr="00A14DA7">
        <w:rPr>
          <w:rFonts w:eastAsia="Times New Roman" w:cstheme="minorHAnsi"/>
          <w:i/>
          <w:szCs w:val="20"/>
          <w:lang w:val="en-GB" w:eastAsia="en-GB"/>
        </w:rPr>
        <w:t>Of</w:t>
      </w:r>
      <w:proofErr w:type="gramEnd"/>
      <w:r w:rsidRPr="00A14DA7">
        <w:rPr>
          <w:rFonts w:eastAsia="Times New Roman" w:cstheme="minorHAnsi"/>
          <w:i/>
          <w:szCs w:val="20"/>
          <w:lang w:val="en-GB" w:eastAsia="en-GB"/>
        </w:rPr>
        <w:t xml:space="preserve"> Technology Madras, Chennai, India, </w:t>
      </w:r>
      <w:r w:rsidRPr="00A14DA7">
        <w:rPr>
          <w:rFonts w:eastAsia="Times New Roman" w:cstheme="minorHAnsi"/>
          <w:i/>
          <w:szCs w:val="20"/>
          <w:vertAlign w:val="superscript"/>
          <w:lang w:val="en-GB" w:eastAsia="en-GB"/>
        </w:rPr>
        <w:t>2</w:t>
      </w:r>
      <w:r w:rsidRPr="00A14DA7">
        <w:rPr>
          <w:rFonts w:eastAsia="Times New Roman" w:cstheme="minorHAnsi"/>
          <w:i/>
          <w:szCs w:val="20"/>
          <w:lang w:val="en-GB" w:eastAsia="en-GB"/>
        </w:rPr>
        <w:t>Healthcare Technology Innovation Centre, Indian Institute of Technology Madras, Chennai, India</w:t>
      </w:r>
    </w:p>
    <w:p w14:paraId="722B67BE" w14:textId="7A875644" w:rsidR="00644574" w:rsidRDefault="00644574" w:rsidP="0088543B">
      <w:pPr>
        <w:spacing w:after="144" w:line="240" w:lineRule="auto"/>
        <w:rPr>
          <w:rFonts w:eastAsia="Times New Roman" w:cstheme="minorHAnsi"/>
          <w:szCs w:val="20"/>
          <w:lang w:val="en-GB" w:eastAsia="en-GB"/>
        </w:rPr>
      </w:pPr>
    </w:p>
    <w:p w14:paraId="7C5327F4" w14:textId="77777777" w:rsidR="0060723A" w:rsidRPr="0060723A" w:rsidRDefault="0060723A" w:rsidP="0060723A">
      <w:pPr>
        <w:spacing w:after="144" w:line="240" w:lineRule="auto"/>
        <w:rPr>
          <w:rFonts w:eastAsia="Times New Roman" w:cstheme="minorHAnsi"/>
          <w:szCs w:val="20"/>
          <w:lang w:val="en-GB" w:eastAsia="en-GB"/>
        </w:rPr>
      </w:pPr>
      <w:r w:rsidRPr="0060723A">
        <w:rPr>
          <w:rFonts w:eastAsia="Times New Roman" w:cstheme="minorHAnsi"/>
          <w:szCs w:val="20"/>
          <w:lang w:val="en-GB" w:eastAsia="en-GB"/>
        </w:rPr>
        <w:t>P.24</w:t>
      </w:r>
    </w:p>
    <w:p w14:paraId="1D30C18A" w14:textId="77777777" w:rsidR="0060723A" w:rsidRPr="0060723A" w:rsidRDefault="0060723A" w:rsidP="0060723A">
      <w:pPr>
        <w:spacing w:after="144" w:line="240" w:lineRule="auto"/>
        <w:rPr>
          <w:rFonts w:eastAsia="Times New Roman" w:cstheme="minorHAnsi"/>
          <w:b/>
          <w:bCs/>
          <w:color w:val="30B83D"/>
          <w:szCs w:val="20"/>
          <w:lang w:val="en-GB" w:eastAsia="en-GB"/>
        </w:rPr>
      </w:pPr>
      <w:r w:rsidRPr="0060723A">
        <w:rPr>
          <w:rFonts w:eastAsia="Times New Roman" w:cstheme="minorHAnsi"/>
          <w:b/>
          <w:bCs/>
          <w:color w:val="30B83D"/>
          <w:szCs w:val="20"/>
          <w:lang w:val="en-GB" w:eastAsia="en-GB"/>
        </w:rPr>
        <w:t xml:space="preserve">Changes of fingertip </w:t>
      </w:r>
      <w:proofErr w:type="spellStart"/>
      <w:r w:rsidRPr="0060723A">
        <w:rPr>
          <w:rFonts w:eastAsia="Times New Roman" w:cstheme="minorHAnsi"/>
          <w:b/>
          <w:bCs/>
          <w:color w:val="30B83D"/>
          <w:szCs w:val="20"/>
          <w:lang w:val="en-GB" w:eastAsia="en-GB"/>
        </w:rPr>
        <w:t>photopletysmography</w:t>
      </w:r>
      <w:proofErr w:type="spellEnd"/>
      <w:r w:rsidRPr="0060723A">
        <w:rPr>
          <w:rFonts w:eastAsia="Times New Roman" w:cstheme="minorHAnsi"/>
          <w:b/>
          <w:bCs/>
          <w:color w:val="30B83D"/>
          <w:szCs w:val="20"/>
          <w:lang w:val="en-GB" w:eastAsia="en-GB"/>
        </w:rPr>
        <w:t xml:space="preserve"> derived parameters during acute SARS-CoV-19 infection in two patients with daily monitoring</w:t>
      </w:r>
    </w:p>
    <w:p w14:paraId="727D9562" w14:textId="77777777" w:rsidR="0060723A" w:rsidRPr="0060723A" w:rsidRDefault="0060723A" w:rsidP="0060723A">
      <w:pPr>
        <w:spacing w:after="144" w:line="240" w:lineRule="auto"/>
        <w:rPr>
          <w:rFonts w:eastAsia="Times New Roman" w:cstheme="minorHAnsi"/>
          <w:szCs w:val="20"/>
          <w:vertAlign w:val="superscript"/>
          <w:lang w:val="en-GB" w:eastAsia="en-GB"/>
        </w:rPr>
      </w:pPr>
      <w:proofErr w:type="spellStart"/>
      <w:r w:rsidRPr="0060723A">
        <w:rPr>
          <w:rFonts w:eastAsia="Times New Roman" w:cstheme="minorHAnsi"/>
          <w:b/>
          <w:szCs w:val="20"/>
          <w:u w:val="single"/>
          <w:lang w:val="en-GB" w:eastAsia="en-GB"/>
        </w:rPr>
        <w:t>Dr.</w:t>
      </w:r>
      <w:proofErr w:type="spellEnd"/>
      <w:r w:rsidRPr="0060723A">
        <w:rPr>
          <w:rFonts w:eastAsia="Times New Roman" w:cstheme="minorHAnsi"/>
          <w:b/>
          <w:szCs w:val="20"/>
          <w:u w:val="single"/>
          <w:lang w:val="en-GB" w:eastAsia="en-GB"/>
        </w:rPr>
        <w:t xml:space="preserve"> Kulin Dániel</w:t>
      </w:r>
      <w:r w:rsidRPr="0060723A">
        <w:rPr>
          <w:rFonts w:eastAsia="Times New Roman" w:cstheme="minorHAnsi"/>
          <w:b/>
          <w:szCs w:val="20"/>
          <w:u w:val="single"/>
          <w:vertAlign w:val="superscript"/>
          <w:lang w:val="en-GB" w:eastAsia="en-GB"/>
        </w:rPr>
        <w:t>1,2</w:t>
      </w:r>
      <w:r w:rsidRPr="0060723A">
        <w:rPr>
          <w:rFonts w:eastAsia="Times New Roman" w:cstheme="minorHAnsi"/>
          <w:szCs w:val="20"/>
          <w:lang w:val="en-GB" w:eastAsia="en-GB"/>
        </w:rPr>
        <w:t xml:space="preserve">, </w:t>
      </w:r>
      <w:proofErr w:type="spellStart"/>
      <w:r w:rsidRPr="0060723A">
        <w:rPr>
          <w:rFonts w:eastAsia="Times New Roman" w:cstheme="minorHAnsi"/>
          <w:szCs w:val="20"/>
          <w:lang w:val="en-GB" w:eastAsia="en-GB"/>
        </w:rPr>
        <w:t>Dr.</w:t>
      </w:r>
      <w:proofErr w:type="spellEnd"/>
      <w:r w:rsidRPr="0060723A">
        <w:rPr>
          <w:rFonts w:eastAsia="Times New Roman" w:cstheme="minorHAnsi"/>
          <w:szCs w:val="20"/>
          <w:lang w:val="en-GB" w:eastAsia="en-GB"/>
        </w:rPr>
        <w:t xml:space="preserve">  </w:t>
      </w:r>
      <w:proofErr w:type="spellStart"/>
      <w:r w:rsidRPr="0060723A">
        <w:rPr>
          <w:rFonts w:eastAsia="Times New Roman" w:cstheme="minorHAnsi"/>
          <w:szCs w:val="20"/>
          <w:lang w:val="en-GB" w:eastAsia="en-GB"/>
        </w:rPr>
        <w:t>Zsuzsanna</w:t>
      </w:r>
      <w:proofErr w:type="spellEnd"/>
      <w:r w:rsidRPr="0060723A">
        <w:rPr>
          <w:rFonts w:eastAsia="Times New Roman" w:cstheme="minorHAnsi"/>
          <w:szCs w:val="20"/>
          <w:lang w:val="en-GB" w:eastAsia="en-GB"/>
        </w:rPr>
        <w:t xml:space="preserve"> Miklós</w:t>
      </w:r>
      <w:r w:rsidRPr="0060723A">
        <w:rPr>
          <w:rFonts w:eastAsia="Times New Roman" w:cstheme="minorHAnsi"/>
          <w:szCs w:val="20"/>
          <w:vertAlign w:val="superscript"/>
          <w:lang w:val="en-GB" w:eastAsia="en-GB"/>
        </w:rPr>
        <w:t>1</w:t>
      </w:r>
      <w:r w:rsidRPr="0060723A">
        <w:rPr>
          <w:rFonts w:eastAsia="Times New Roman" w:cstheme="minorHAnsi"/>
          <w:szCs w:val="20"/>
          <w:lang w:val="en-GB" w:eastAsia="en-GB"/>
        </w:rPr>
        <w:t xml:space="preserve">, </w:t>
      </w:r>
      <w:proofErr w:type="spellStart"/>
      <w:r w:rsidRPr="0060723A">
        <w:rPr>
          <w:rFonts w:eastAsia="Times New Roman" w:cstheme="minorHAnsi"/>
          <w:szCs w:val="20"/>
          <w:lang w:val="en-GB" w:eastAsia="en-GB"/>
        </w:rPr>
        <w:t>Dr.</w:t>
      </w:r>
      <w:proofErr w:type="spellEnd"/>
      <w:r w:rsidRPr="0060723A">
        <w:rPr>
          <w:rFonts w:eastAsia="Times New Roman" w:cstheme="minorHAnsi"/>
          <w:szCs w:val="20"/>
          <w:lang w:val="en-GB" w:eastAsia="en-GB"/>
        </w:rPr>
        <w:t xml:space="preserve"> Sandor Kulin</w:t>
      </w:r>
      <w:r w:rsidRPr="0060723A">
        <w:rPr>
          <w:rFonts w:eastAsia="Times New Roman" w:cstheme="minorHAnsi"/>
          <w:szCs w:val="20"/>
          <w:vertAlign w:val="superscript"/>
          <w:lang w:val="en-GB" w:eastAsia="en-GB"/>
        </w:rPr>
        <w:t>1</w:t>
      </w:r>
    </w:p>
    <w:p w14:paraId="56D8D107" w14:textId="77777777" w:rsidR="0060723A" w:rsidRPr="0060723A" w:rsidRDefault="0060723A" w:rsidP="0060723A">
      <w:pPr>
        <w:spacing w:after="144" w:line="240" w:lineRule="auto"/>
        <w:rPr>
          <w:rFonts w:eastAsia="Times New Roman" w:cstheme="minorHAnsi"/>
          <w:i/>
          <w:szCs w:val="20"/>
          <w:lang w:val="en-GB" w:eastAsia="en-GB"/>
        </w:rPr>
      </w:pPr>
      <w:r w:rsidRPr="0060723A">
        <w:rPr>
          <w:rFonts w:eastAsia="Times New Roman" w:cstheme="minorHAnsi"/>
          <w:i/>
          <w:szCs w:val="20"/>
          <w:vertAlign w:val="superscript"/>
          <w:lang w:val="en-GB" w:eastAsia="en-GB"/>
        </w:rPr>
        <w:t>1</w:t>
      </w:r>
      <w:r w:rsidRPr="0060723A">
        <w:rPr>
          <w:rFonts w:eastAsia="Times New Roman" w:cstheme="minorHAnsi"/>
          <w:i/>
          <w:szCs w:val="20"/>
          <w:lang w:val="en-GB" w:eastAsia="en-GB"/>
        </w:rPr>
        <w:t xml:space="preserve">Institute of Translational Medicine, Semmelweis University, Budapest, Hungary, </w:t>
      </w:r>
      <w:r w:rsidRPr="0060723A">
        <w:rPr>
          <w:rFonts w:eastAsia="Times New Roman" w:cstheme="minorHAnsi"/>
          <w:i/>
          <w:szCs w:val="20"/>
          <w:vertAlign w:val="superscript"/>
          <w:lang w:val="en-GB" w:eastAsia="en-GB"/>
        </w:rPr>
        <w:t>2</w:t>
      </w:r>
      <w:r w:rsidRPr="0060723A">
        <w:rPr>
          <w:rFonts w:eastAsia="Times New Roman" w:cstheme="minorHAnsi"/>
          <w:i/>
          <w:szCs w:val="20"/>
          <w:lang w:val="en-GB" w:eastAsia="en-GB"/>
        </w:rPr>
        <w:t>E-Med4All Europe Ltd., Budapest, Hungary</w:t>
      </w:r>
    </w:p>
    <w:p w14:paraId="350567B7" w14:textId="01220B6F" w:rsidR="00A14DA7" w:rsidRDefault="00A14DA7" w:rsidP="0088543B">
      <w:pPr>
        <w:spacing w:after="144" w:line="240" w:lineRule="auto"/>
        <w:rPr>
          <w:rFonts w:eastAsia="Times New Roman" w:cstheme="minorHAnsi"/>
          <w:szCs w:val="20"/>
          <w:lang w:val="en-GB" w:eastAsia="en-GB"/>
        </w:rPr>
      </w:pPr>
    </w:p>
    <w:p w14:paraId="081A875E" w14:textId="77777777" w:rsidR="00F350B7" w:rsidRPr="00F350B7" w:rsidRDefault="00F350B7" w:rsidP="00F350B7">
      <w:pPr>
        <w:spacing w:after="144" w:line="240" w:lineRule="auto"/>
        <w:rPr>
          <w:rFonts w:eastAsia="Times New Roman" w:cstheme="minorHAnsi"/>
          <w:szCs w:val="20"/>
          <w:lang w:val="en-US" w:eastAsia="en-GB"/>
        </w:rPr>
      </w:pPr>
      <w:r w:rsidRPr="00F350B7">
        <w:rPr>
          <w:rFonts w:eastAsia="Times New Roman" w:cstheme="minorHAnsi"/>
          <w:szCs w:val="20"/>
          <w:lang w:val="en-US" w:eastAsia="en-GB"/>
        </w:rPr>
        <w:t>P.25</w:t>
      </w:r>
    </w:p>
    <w:p w14:paraId="7CC7DDA6" w14:textId="77777777" w:rsidR="00F350B7" w:rsidRPr="00F350B7" w:rsidRDefault="00F350B7" w:rsidP="00F350B7">
      <w:pPr>
        <w:spacing w:after="144" w:line="240" w:lineRule="auto"/>
        <w:rPr>
          <w:rFonts w:eastAsia="Times New Roman" w:cstheme="minorHAnsi"/>
          <w:b/>
          <w:bCs/>
          <w:color w:val="30B83D"/>
          <w:szCs w:val="20"/>
          <w:lang w:val="en-US" w:eastAsia="en-GB"/>
        </w:rPr>
      </w:pPr>
      <w:r w:rsidRPr="00F350B7">
        <w:rPr>
          <w:rFonts w:eastAsia="Times New Roman" w:cstheme="minorHAnsi"/>
          <w:b/>
          <w:bCs/>
          <w:color w:val="30B83D"/>
          <w:szCs w:val="20"/>
          <w:lang w:val="en-US" w:eastAsia="en-GB"/>
        </w:rPr>
        <w:t>The relationship between intima-media thickness and global longitudinal strain value measured by 2D-strain ultrasound in obese patients</w:t>
      </w:r>
    </w:p>
    <w:p w14:paraId="1A8F3037" w14:textId="77777777" w:rsidR="00F350B7" w:rsidRPr="00F350B7" w:rsidRDefault="00F350B7" w:rsidP="00F350B7">
      <w:pPr>
        <w:spacing w:after="144" w:line="240" w:lineRule="auto"/>
        <w:rPr>
          <w:rFonts w:eastAsia="Times New Roman" w:cstheme="minorHAnsi"/>
          <w:szCs w:val="20"/>
          <w:vertAlign w:val="superscript"/>
          <w:lang w:eastAsia="en-GB"/>
        </w:rPr>
      </w:pPr>
      <w:r w:rsidRPr="00F350B7">
        <w:rPr>
          <w:rFonts w:eastAsia="Times New Roman" w:cstheme="minorHAnsi"/>
          <w:b/>
          <w:szCs w:val="20"/>
          <w:u w:val="single"/>
          <w:lang w:eastAsia="en-GB"/>
        </w:rPr>
        <w:t>Angela Cozma</w:t>
      </w:r>
      <w:r w:rsidRPr="00F350B7">
        <w:rPr>
          <w:rFonts w:eastAsia="Times New Roman" w:cstheme="minorHAnsi"/>
          <w:b/>
          <w:szCs w:val="20"/>
          <w:u w:val="single"/>
          <w:vertAlign w:val="superscript"/>
          <w:lang w:eastAsia="en-GB"/>
        </w:rPr>
        <w:t>1,2</w:t>
      </w:r>
      <w:r w:rsidRPr="00F350B7">
        <w:rPr>
          <w:rFonts w:eastAsia="Times New Roman" w:cstheme="minorHAnsi"/>
          <w:szCs w:val="20"/>
          <w:lang w:eastAsia="en-GB"/>
        </w:rPr>
        <w:t>, Andrada-Luciana Lazar</w:t>
      </w:r>
      <w:r w:rsidRPr="00F350B7">
        <w:rPr>
          <w:rFonts w:eastAsia="Times New Roman" w:cstheme="minorHAnsi"/>
          <w:szCs w:val="20"/>
          <w:vertAlign w:val="superscript"/>
          <w:lang w:eastAsia="en-GB"/>
        </w:rPr>
        <w:t>1,3</w:t>
      </w:r>
      <w:r w:rsidRPr="00F350B7">
        <w:rPr>
          <w:rFonts w:eastAsia="Times New Roman" w:cstheme="minorHAnsi"/>
          <w:szCs w:val="20"/>
          <w:lang w:eastAsia="en-GB"/>
        </w:rPr>
        <w:t>, Benjamin Guilherme Rodrigues</w:t>
      </w:r>
      <w:r w:rsidRPr="00F350B7">
        <w:rPr>
          <w:rFonts w:eastAsia="Times New Roman" w:cstheme="minorHAnsi"/>
          <w:szCs w:val="20"/>
          <w:vertAlign w:val="superscript"/>
          <w:lang w:eastAsia="en-GB"/>
        </w:rPr>
        <w:t>1</w:t>
      </w:r>
      <w:r w:rsidRPr="00F350B7">
        <w:rPr>
          <w:rFonts w:eastAsia="Times New Roman" w:cstheme="minorHAnsi"/>
          <w:szCs w:val="20"/>
          <w:lang w:eastAsia="en-GB"/>
        </w:rPr>
        <w:t>, Gaétan Masson</w:t>
      </w:r>
      <w:r w:rsidRPr="00F350B7">
        <w:rPr>
          <w:rFonts w:eastAsia="Times New Roman" w:cstheme="minorHAnsi"/>
          <w:szCs w:val="20"/>
          <w:vertAlign w:val="superscript"/>
          <w:lang w:eastAsia="en-GB"/>
        </w:rPr>
        <w:t>1</w:t>
      </w:r>
      <w:r w:rsidRPr="00F350B7">
        <w:rPr>
          <w:rFonts w:eastAsia="Times New Roman" w:cstheme="minorHAnsi"/>
          <w:szCs w:val="20"/>
          <w:lang w:eastAsia="en-GB"/>
        </w:rPr>
        <w:t>, Adela Sitar</w:t>
      </w:r>
      <w:r w:rsidRPr="00F350B7">
        <w:rPr>
          <w:rFonts w:eastAsia="Times New Roman" w:cstheme="minorHAnsi"/>
          <w:szCs w:val="20"/>
          <w:vertAlign w:val="superscript"/>
          <w:lang w:eastAsia="en-GB"/>
        </w:rPr>
        <w:t>1,2</w:t>
      </w:r>
      <w:r w:rsidRPr="00F350B7">
        <w:rPr>
          <w:rFonts w:eastAsia="Times New Roman" w:cstheme="minorHAnsi"/>
          <w:szCs w:val="20"/>
          <w:lang w:eastAsia="en-GB"/>
        </w:rPr>
        <w:t>, Olga Orasan</w:t>
      </w:r>
      <w:r w:rsidRPr="00F350B7">
        <w:rPr>
          <w:rFonts w:eastAsia="Times New Roman" w:cstheme="minorHAnsi"/>
          <w:szCs w:val="20"/>
          <w:vertAlign w:val="superscript"/>
          <w:lang w:eastAsia="en-GB"/>
        </w:rPr>
        <w:t>1,2</w:t>
      </w:r>
      <w:r w:rsidRPr="00F350B7">
        <w:rPr>
          <w:rFonts w:eastAsia="Times New Roman" w:cstheme="minorHAnsi"/>
          <w:szCs w:val="20"/>
          <w:lang w:eastAsia="en-GB"/>
        </w:rPr>
        <w:t>, Adriana Fodor</w:t>
      </w:r>
      <w:r w:rsidRPr="00F350B7">
        <w:rPr>
          <w:rFonts w:eastAsia="Times New Roman" w:cstheme="minorHAnsi"/>
          <w:szCs w:val="20"/>
          <w:vertAlign w:val="superscript"/>
          <w:lang w:eastAsia="en-GB"/>
        </w:rPr>
        <w:t>1,4</w:t>
      </w:r>
      <w:r w:rsidRPr="00F350B7">
        <w:rPr>
          <w:rFonts w:eastAsia="Times New Roman" w:cstheme="minorHAnsi"/>
          <w:szCs w:val="20"/>
          <w:lang w:eastAsia="en-GB"/>
        </w:rPr>
        <w:t>, Vasile Negrean</w:t>
      </w:r>
      <w:r w:rsidRPr="00F350B7">
        <w:rPr>
          <w:rFonts w:eastAsia="Times New Roman" w:cstheme="minorHAnsi"/>
          <w:szCs w:val="20"/>
          <w:vertAlign w:val="superscript"/>
          <w:lang w:eastAsia="en-GB"/>
        </w:rPr>
        <w:t>1,2</w:t>
      </w:r>
    </w:p>
    <w:p w14:paraId="02397671" w14:textId="196F731A" w:rsidR="00F350B7" w:rsidRPr="00F350B7" w:rsidRDefault="00F350B7" w:rsidP="00F350B7">
      <w:pPr>
        <w:spacing w:after="144" w:line="240" w:lineRule="auto"/>
        <w:rPr>
          <w:rFonts w:eastAsia="Times New Roman" w:cstheme="minorHAnsi"/>
          <w:i/>
          <w:szCs w:val="20"/>
          <w:lang w:val="en-US" w:eastAsia="en-GB"/>
        </w:rPr>
      </w:pPr>
      <w:r w:rsidRPr="00F350B7">
        <w:rPr>
          <w:rFonts w:eastAsia="Times New Roman" w:cstheme="minorHAnsi"/>
          <w:i/>
          <w:szCs w:val="20"/>
          <w:vertAlign w:val="superscript"/>
          <w:lang w:val="en-US" w:eastAsia="en-GB"/>
        </w:rPr>
        <w:t>1</w:t>
      </w:r>
      <w:r w:rsidRPr="00F350B7">
        <w:rPr>
          <w:rFonts w:eastAsia="Times New Roman" w:cstheme="minorHAnsi"/>
          <w:i/>
          <w:szCs w:val="20"/>
          <w:lang w:val="en-US" w:eastAsia="en-GB"/>
        </w:rPr>
        <w:t xml:space="preserve">"Iuliu </w:t>
      </w:r>
      <w:proofErr w:type="spellStart"/>
      <w:r w:rsidRPr="00F350B7">
        <w:rPr>
          <w:rFonts w:eastAsia="Times New Roman" w:cstheme="minorHAnsi"/>
          <w:i/>
          <w:szCs w:val="20"/>
          <w:lang w:val="en-US" w:eastAsia="en-GB"/>
        </w:rPr>
        <w:t>Hațieganu</w:t>
      </w:r>
      <w:proofErr w:type="spellEnd"/>
      <w:r w:rsidRPr="00F350B7">
        <w:rPr>
          <w:rFonts w:eastAsia="Times New Roman" w:cstheme="minorHAnsi"/>
          <w:i/>
          <w:szCs w:val="20"/>
          <w:lang w:val="en-US" w:eastAsia="en-GB"/>
        </w:rPr>
        <w:t xml:space="preserve">" University </w:t>
      </w:r>
      <w:proofErr w:type="gramStart"/>
      <w:r w:rsidRPr="00F350B7">
        <w:rPr>
          <w:rFonts w:eastAsia="Times New Roman" w:cstheme="minorHAnsi"/>
          <w:i/>
          <w:szCs w:val="20"/>
          <w:lang w:val="en-US" w:eastAsia="en-GB"/>
        </w:rPr>
        <w:t>Of</w:t>
      </w:r>
      <w:proofErr w:type="gramEnd"/>
      <w:r w:rsidRPr="00F350B7">
        <w:rPr>
          <w:rFonts w:eastAsia="Times New Roman" w:cstheme="minorHAnsi"/>
          <w:i/>
          <w:szCs w:val="20"/>
          <w:lang w:val="en-US" w:eastAsia="en-GB"/>
        </w:rPr>
        <w:t xml:space="preserve"> Medicine And Pharmacy, Cluj-Napoca, Romania, </w:t>
      </w:r>
      <w:r w:rsidRPr="00F350B7">
        <w:rPr>
          <w:rFonts w:eastAsia="Times New Roman" w:cstheme="minorHAnsi"/>
          <w:i/>
          <w:szCs w:val="20"/>
          <w:vertAlign w:val="superscript"/>
          <w:lang w:val="en-US" w:eastAsia="en-GB"/>
        </w:rPr>
        <w:t>2</w:t>
      </w:r>
      <w:r w:rsidRPr="00F350B7">
        <w:rPr>
          <w:rFonts w:eastAsia="Times New Roman" w:cstheme="minorHAnsi"/>
          <w:i/>
          <w:szCs w:val="20"/>
          <w:lang w:val="en-US" w:eastAsia="en-GB"/>
        </w:rPr>
        <w:t xml:space="preserve">4th Medical Department, Cluj-Napoca, Romania, </w:t>
      </w:r>
      <w:r w:rsidRPr="00F350B7">
        <w:rPr>
          <w:rFonts w:eastAsia="Times New Roman" w:cstheme="minorHAnsi"/>
          <w:i/>
          <w:szCs w:val="20"/>
          <w:vertAlign w:val="superscript"/>
          <w:lang w:val="en-US" w:eastAsia="en-GB"/>
        </w:rPr>
        <w:t>3</w:t>
      </w:r>
      <w:r w:rsidRPr="00F350B7">
        <w:rPr>
          <w:rFonts w:eastAsia="Times New Roman" w:cstheme="minorHAnsi"/>
          <w:i/>
          <w:szCs w:val="20"/>
          <w:lang w:val="en-US" w:eastAsia="en-GB"/>
        </w:rPr>
        <w:t xml:space="preserve">Dermatology Department, Cluj-Napoca, Romania, </w:t>
      </w:r>
      <w:r w:rsidRPr="00F350B7">
        <w:rPr>
          <w:rFonts w:eastAsia="Times New Roman" w:cstheme="minorHAnsi"/>
          <w:i/>
          <w:szCs w:val="20"/>
          <w:vertAlign w:val="superscript"/>
          <w:lang w:val="en-US" w:eastAsia="en-GB"/>
        </w:rPr>
        <w:t>4</w:t>
      </w:r>
      <w:r w:rsidRPr="00F350B7">
        <w:rPr>
          <w:rFonts w:eastAsia="Times New Roman" w:cstheme="minorHAnsi"/>
          <w:i/>
          <w:szCs w:val="20"/>
          <w:lang w:val="en-US" w:eastAsia="en-GB"/>
        </w:rPr>
        <w:t xml:space="preserve">Department of Diabetes and </w:t>
      </w:r>
      <w:proofErr w:type="spellStart"/>
      <w:r w:rsidRPr="00F350B7">
        <w:rPr>
          <w:rFonts w:eastAsia="Times New Roman" w:cstheme="minorHAnsi"/>
          <w:i/>
          <w:szCs w:val="20"/>
          <w:lang w:val="en-US" w:eastAsia="en-GB"/>
        </w:rPr>
        <w:t>Nutrtion</w:t>
      </w:r>
      <w:proofErr w:type="spellEnd"/>
      <w:r w:rsidRPr="00F350B7">
        <w:rPr>
          <w:rFonts w:eastAsia="Times New Roman" w:cstheme="minorHAnsi"/>
          <w:i/>
          <w:szCs w:val="20"/>
          <w:lang w:val="en-US" w:eastAsia="en-GB"/>
        </w:rPr>
        <w:t>, Cluj-Napoca, Romania</w:t>
      </w:r>
    </w:p>
    <w:p w14:paraId="121D4631" w14:textId="413FAFC1" w:rsidR="00F350B7" w:rsidRDefault="00F350B7" w:rsidP="0088543B">
      <w:pPr>
        <w:spacing w:after="144" w:line="240" w:lineRule="auto"/>
        <w:rPr>
          <w:rFonts w:eastAsia="Times New Roman" w:cstheme="minorHAnsi"/>
          <w:szCs w:val="20"/>
          <w:lang w:val="en-US" w:eastAsia="en-GB"/>
        </w:rPr>
      </w:pPr>
    </w:p>
    <w:p w14:paraId="2C7C1F4C" w14:textId="77777777" w:rsidR="00F223AD" w:rsidRPr="00F223AD" w:rsidRDefault="00F223AD" w:rsidP="00F223AD">
      <w:pPr>
        <w:spacing w:after="144" w:line="240" w:lineRule="auto"/>
        <w:rPr>
          <w:rFonts w:eastAsia="Times New Roman" w:cstheme="minorHAnsi"/>
          <w:szCs w:val="20"/>
          <w:lang w:val="en-GB" w:eastAsia="en-GB"/>
        </w:rPr>
      </w:pPr>
      <w:r w:rsidRPr="00F223AD">
        <w:rPr>
          <w:rFonts w:eastAsia="Times New Roman" w:cstheme="minorHAnsi"/>
          <w:szCs w:val="20"/>
          <w:lang w:val="en-GB" w:eastAsia="en-GB"/>
        </w:rPr>
        <w:t>P.26</w:t>
      </w:r>
    </w:p>
    <w:p w14:paraId="30C97B5B" w14:textId="77777777" w:rsidR="00F223AD" w:rsidRPr="00F223AD" w:rsidRDefault="00F223AD" w:rsidP="00F223AD">
      <w:pPr>
        <w:spacing w:after="144" w:line="240" w:lineRule="auto"/>
        <w:rPr>
          <w:rFonts w:eastAsia="Times New Roman" w:cstheme="minorHAnsi"/>
          <w:b/>
          <w:bCs/>
          <w:color w:val="30B83D"/>
          <w:szCs w:val="20"/>
          <w:lang w:val="en-GB" w:eastAsia="en-GB"/>
        </w:rPr>
      </w:pPr>
      <w:r w:rsidRPr="00F223AD">
        <w:rPr>
          <w:rFonts w:eastAsia="Times New Roman" w:cstheme="minorHAnsi"/>
          <w:b/>
          <w:bCs/>
          <w:color w:val="30B83D"/>
          <w:szCs w:val="20"/>
          <w:lang w:val="en-GB" w:eastAsia="en-GB"/>
        </w:rPr>
        <w:t>Back to the future. Cuffless blood pressure estimation in the 1990’s</w:t>
      </w:r>
    </w:p>
    <w:p w14:paraId="3C8E163E" w14:textId="77777777" w:rsidR="00F223AD" w:rsidRPr="00F223AD" w:rsidRDefault="00F223AD" w:rsidP="00F223AD">
      <w:pPr>
        <w:spacing w:after="144" w:line="240" w:lineRule="auto"/>
        <w:rPr>
          <w:rFonts w:eastAsia="Times New Roman" w:cstheme="minorHAnsi"/>
          <w:szCs w:val="20"/>
          <w:vertAlign w:val="superscript"/>
          <w:lang w:val="en-GB" w:eastAsia="en-GB"/>
        </w:rPr>
      </w:pPr>
      <w:r w:rsidRPr="00F223AD">
        <w:rPr>
          <w:rFonts w:eastAsia="Times New Roman" w:cstheme="minorHAnsi"/>
          <w:b/>
          <w:szCs w:val="20"/>
          <w:u w:val="single"/>
          <w:lang w:val="en-GB" w:eastAsia="en-GB"/>
        </w:rPr>
        <w:t xml:space="preserve">Mr </w:t>
      </w:r>
      <w:proofErr w:type="spellStart"/>
      <w:r w:rsidRPr="00F223AD">
        <w:rPr>
          <w:rFonts w:eastAsia="Times New Roman" w:cstheme="minorHAnsi"/>
          <w:b/>
          <w:szCs w:val="20"/>
          <w:u w:val="single"/>
          <w:lang w:val="en-GB" w:eastAsia="en-GB"/>
        </w:rPr>
        <w:t>Kyrollos</w:t>
      </w:r>
      <w:proofErr w:type="spellEnd"/>
      <w:r w:rsidRPr="00F223AD">
        <w:rPr>
          <w:rFonts w:eastAsia="Times New Roman" w:cstheme="minorHAnsi"/>
          <w:b/>
          <w:szCs w:val="20"/>
          <w:u w:val="single"/>
          <w:lang w:val="en-GB" w:eastAsia="en-GB"/>
        </w:rPr>
        <w:t xml:space="preserve"> Louka</w:t>
      </w:r>
      <w:r w:rsidRPr="00F223AD">
        <w:rPr>
          <w:rFonts w:eastAsia="Times New Roman" w:cstheme="minorHAnsi"/>
          <w:b/>
          <w:szCs w:val="20"/>
          <w:u w:val="single"/>
          <w:vertAlign w:val="superscript"/>
          <w:lang w:val="en-GB" w:eastAsia="en-GB"/>
        </w:rPr>
        <w:t>1</w:t>
      </w:r>
      <w:r w:rsidRPr="00F223AD">
        <w:rPr>
          <w:rFonts w:eastAsia="Times New Roman" w:cstheme="minorHAnsi"/>
          <w:szCs w:val="20"/>
          <w:lang w:val="en-GB" w:eastAsia="en-GB"/>
        </w:rPr>
        <w:t>, Mr James Cox</w:t>
      </w:r>
      <w:r w:rsidRPr="00F223AD">
        <w:rPr>
          <w:rFonts w:eastAsia="Times New Roman" w:cstheme="minorHAnsi"/>
          <w:szCs w:val="20"/>
          <w:vertAlign w:val="superscript"/>
          <w:lang w:val="en-GB" w:eastAsia="en-GB"/>
        </w:rPr>
        <w:t>1</w:t>
      </w:r>
      <w:r w:rsidRPr="00F223AD">
        <w:rPr>
          <w:rFonts w:eastAsia="Times New Roman" w:cstheme="minorHAnsi"/>
          <w:szCs w:val="20"/>
          <w:lang w:val="en-GB" w:eastAsia="en-GB"/>
        </w:rPr>
        <w:t>, Dr Isabella Tan</w:t>
      </w:r>
      <w:r w:rsidRPr="00F223AD">
        <w:rPr>
          <w:rFonts w:eastAsia="Times New Roman" w:cstheme="minorHAnsi"/>
          <w:szCs w:val="20"/>
          <w:vertAlign w:val="superscript"/>
          <w:lang w:val="en-GB" w:eastAsia="en-GB"/>
        </w:rPr>
        <w:t>1</w:t>
      </w:r>
      <w:r w:rsidRPr="00F223AD">
        <w:rPr>
          <w:rFonts w:eastAsia="Times New Roman" w:cstheme="minorHAnsi"/>
          <w:szCs w:val="20"/>
          <w:lang w:val="en-GB" w:eastAsia="en-GB"/>
        </w:rPr>
        <w:t>, Dr Alberto Avolio</w:t>
      </w:r>
      <w:r w:rsidRPr="00F223AD">
        <w:rPr>
          <w:rFonts w:eastAsia="Times New Roman" w:cstheme="minorHAnsi"/>
          <w:szCs w:val="20"/>
          <w:vertAlign w:val="superscript"/>
          <w:lang w:val="en-GB" w:eastAsia="en-GB"/>
        </w:rPr>
        <w:t>1</w:t>
      </w:r>
      <w:r w:rsidRPr="00F223AD">
        <w:rPr>
          <w:rFonts w:eastAsia="Times New Roman" w:cstheme="minorHAnsi"/>
          <w:szCs w:val="20"/>
          <w:lang w:val="en-GB" w:eastAsia="en-GB"/>
        </w:rPr>
        <w:t>, Mr Michael O'Rourke</w:t>
      </w:r>
      <w:r w:rsidRPr="00F223AD">
        <w:rPr>
          <w:rFonts w:eastAsia="Times New Roman" w:cstheme="minorHAnsi"/>
          <w:szCs w:val="20"/>
          <w:vertAlign w:val="superscript"/>
          <w:lang w:val="en-GB" w:eastAsia="en-GB"/>
        </w:rPr>
        <w:t>2</w:t>
      </w:r>
      <w:r w:rsidRPr="00F223AD">
        <w:rPr>
          <w:rFonts w:eastAsia="Times New Roman" w:cstheme="minorHAnsi"/>
          <w:szCs w:val="20"/>
          <w:lang w:val="en-GB" w:eastAsia="en-GB"/>
        </w:rPr>
        <w:t>, Dr Mark Butlin</w:t>
      </w:r>
      <w:r w:rsidRPr="00F223AD">
        <w:rPr>
          <w:rFonts w:eastAsia="Times New Roman" w:cstheme="minorHAnsi"/>
          <w:szCs w:val="20"/>
          <w:vertAlign w:val="superscript"/>
          <w:lang w:val="en-GB" w:eastAsia="en-GB"/>
        </w:rPr>
        <w:t>1</w:t>
      </w:r>
    </w:p>
    <w:p w14:paraId="31F82D9A" w14:textId="77777777" w:rsidR="00F223AD" w:rsidRPr="00F223AD" w:rsidRDefault="00F223AD" w:rsidP="00F223AD">
      <w:pPr>
        <w:spacing w:after="144" w:line="240" w:lineRule="auto"/>
        <w:rPr>
          <w:rFonts w:eastAsia="Times New Roman" w:cstheme="minorHAnsi"/>
          <w:i/>
          <w:szCs w:val="20"/>
          <w:lang w:val="en-GB" w:eastAsia="en-GB"/>
        </w:rPr>
      </w:pPr>
      <w:r w:rsidRPr="00F223AD">
        <w:rPr>
          <w:rFonts w:eastAsia="Times New Roman" w:cstheme="minorHAnsi"/>
          <w:i/>
          <w:szCs w:val="20"/>
          <w:vertAlign w:val="superscript"/>
          <w:lang w:val="en-GB" w:eastAsia="en-GB"/>
        </w:rPr>
        <w:t>1</w:t>
      </w:r>
      <w:r w:rsidRPr="00F223AD">
        <w:rPr>
          <w:rFonts w:eastAsia="Times New Roman" w:cstheme="minorHAnsi"/>
          <w:i/>
          <w:szCs w:val="20"/>
          <w:lang w:val="en-GB" w:eastAsia="en-GB"/>
        </w:rPr>
        <w:t xml:space="preserve">Macquarie University, Macquarie Park, Australia, </w:t>
      </w:r>
      <w:r w:rsidRPr="00F223AD">
        <w:rPr>
          <w:rFonts w:eastAsia="Times New Roman" w:cstheme="minorHAnsi"/>
          <w:i/>
          <w:szCs w:val="20"/>
          <w:vertAlign w:val="superscript"/>
          <w:lang w:val="en-GB" w:eastAsia="en-GB"/>
        </w:rPr>
        <w:t>2</w:t>
      </w:r>
      <w:r w:rsidRPr="00F223AD">
        <w:rPr>
          <w:rFonts w:eastAsia="Times New Roman" w:cstheme="minorHAnsi"/>
          <w:i/>
          <w:szCs w:val="20"/>
          <w:lang w:val="en-GB" w:eastAsia="en-GB"/>
        </w:rPr>
        <w:t>University of New South Wales, Sydney, Australia</w:t>
      </w:r>
    </w:p>
    <w:p w14:paraId="43465AC0" w14:textId="14950481" w:rsidR="00F350B7" w:rsidRDefault="00F350B7" w:rsidP="0088543B">
      <w:pPr>
        <w:spacing w:after="144" w:line="240" w:lineRule="auto"/>
        <w:rPr>
          <w:rFonts w:eastAsia="Times New Roman" w:cstheme="minorHAnsi"/>
          <w:szCs w:val="20"/>
          <w:lang w:val="en-GB" w:eastAsia="en-GB"/>
        </w:rPr>
      </w:pPr>
    </w:p>
    <w:p w14:paraId="3F11F5B6" w14:textId="77777777" w:rsidR="00A52E48" w:rsidRDefault="00A52E48">
      <w:pPr>
        <w:rPr>
          <w:rFonts w:eastAsia="Times New Roman" w:cstheme="minorHAnsi"/>
          <w:szCs w:val="20"/>
          <w:lang w:val="en-GB" w:eastAsia="en-GB"/>
        </w:rPr>
      </w:pPr>
      <w:r>
        <w:rPr>
          <w:rFonts w:eastAsia="Times New Roman" w:cstheme="minorHAnsi"/>
          <w:szCs w:val="20"/>
          <w:lang w:val="en-GB" w:eastAsia="en-GB"/>
        </w:rPr>
        <w:br w:type="page"/>
      </w:r>
    </w:p>
    <w:p w14:paraId="6A162F51" w14:textId="65FD3CCA" w:rsidR="003954E0" w:rsidRPr="003954E0" w:rsidRDefault="003954E0" w:rsidP="003954E0">
      <w:pPr>
        <w:spacing w:after="144" w:line="240" w:lineRule="auto"/>
        <w:rPr>
          <w:rFonts w:eastAsia="Times New Roman" w:cstheme="minorHAnsi"/>
          <w:szCs w:val="20"/>
          <w:lang w:val="en-GB" w:eastAsia="en-GB"/>
        </w:rPr>
      </w:pPr>
      <w:r w:rsidRPr="003954E0">
        <w:rPr>
          <w:rFonts w:eastAsia="Times New Roman" w:cstheme="minorHAnsi"/>
          <w:szCs w:val="20"/>
          <w:lang w:val="en-GB" w:eastAsia="en-GB"/>
        </w:rPr>
        <w:lastRenderedPageBreak/>
        <w:t>P.27</w:t>
      </w:r>
    </w:p>
    <w:p w14:paraId="702236B3" w14:textId="77777777" w:rsidR="003954E0" w:rsidRPr="003954E0" w:rsidRDefault="003954E0" w:rsidP="003954E0">
      <w:pPr>
        <w:spacing w:after="144" w:line="240" w:lineRule="auto"/>
        <w:rPr>
          <w:rFonts w:eastAsia="Times New Roman" w:cstheme="minorHAnsi"/>
          <w:b/>
          <w:bCs/>
          <w:color w:val="30B83D"/>
          <w:szCs w:val="20"/>
          <w:lang w:val="en-GB" w:eastAsia="en-GB"/>
        </w:rPr>
      </w:pPr>
      <w:r w:rsidRPr="003954E0">
        <w:rPr>
          <w:rFonts w:eastAsia="Times New Roman" w:cstheme="minorHAnsi"/>
          <w:b/>
          <w:bCs/>
          <w:color w:val="30B83D"/>
          <w:szCs w:val="20"/>
          <w:lang w:val="en-GB" w:eastAsia="en-GB"/>
        </w:rPr>
        <w:t>Comparison of Quantitative Reflection Indices of Forward-Backward Pulse Wave Decomposition Techniques: A Virtual Subject Study</w:t>
      </w:r>
    </w:p>
    <w:p w14:paraId="6B997007" w14:textId="77777777" w:rsidR="003954E0" w:rsidRPr="003954E0" w:rsidRDefault="003954E0" w:rsidP="003954E0">
      <w:pPr>
        <w:spacing w:after="144" w:line="240" w:lineRule="auto"/>
        <w:rPr>
          <w:rFonts w:eastAsia="Times New Roman" w:cstheme="minorHAnsi"/>
          <w:szCs w:val="20"/>
          <w:vertAlign w:val="superscript"/>
          <w:lang w:val="en-GB" w:eastAsia="en-GB"/>
        </w:rPr>
      </w:pPr>
      <w:r w:rsidRPr="003954E0">
        <w:rPr>
          <w:rFonts w:eastAsia="Times New Roman" w:cstheme="minorHAnsi"/>
          <w:b/>
          <w:szCs w:val="20"/>
          <w:u w:val="single"/>
          <w:lang w:val="en-GB" w:eastAsia="en-GB"/>
        </w:rPr>
        <w:t>Mr. Rahul Manoj</w:t>
      </w:r>
      <w:r w:rsidRPr="003954E0">
        <w:rPr>
          <w:rFonts w:eastAsia="Times New Roman" w:cstheme="minorHAnsi"/>
          <w:b/>
          <w:szCs w:val="20"/>
          <w:u w:val="single"/>
          <w:vertAlign w:val="superscript"/>
          <w:lang w:val="en-GB" w:eastAsia="en-GB"/>
        </w:rPr>
        <w:t>1</w:t>
      </w:r>
      <w:r w:rsidRPr="003954E0">
        <w:rPr>
          <w:rFonts w:eastAsia="Times New Roman" w:cstheme="minorHAnsi"/>
          <w:szCs w:val="20"/>
          <w:lang w:val="en-GB" w:eastAsia="en-GB"/>
        </w:rPr>
        <w:t>, Mr. Kiran V Raj</w:t>
      </w:r>
      <w:r w:rsidRPr="003954E0">
        <w:rPr>
          <w:rFonts w:eastAsia="Times New Roman" w:cstheme="minorHAnsi"/>
          <w:szCs w:val="20"/>
          <w:vertAlign w:val="superscript"/>
          <w:lang w:val="en-GB" w:eastAsia="en-GB"/>
        </w:rPr>
        <w:t>1</w:t>
      </w:r>
      <w:r w:rsidRPr="003954E0">
        <w:rPr>
          <w:rFonts w:eastAsia="Times New Roman" w:cstheme="minorHAnsi"/>
          <w:szCs w:val="20"/>
          <w:lang w:val="en-GB" w:eastAsia="en-GB"/>
        </w:rPr>
        <w:t xml:space="preserve">, </w:t>
      </w:r>
      <w:proofErr w:type="spellStart"/>
      <w:r w:rsidRPr="003954E0">
        <w:rPr>
          <w:rFonts w:eastAsia="Times New Roman" w:cstheme="minorHAnsi"/>
          <w:szCs w:val="20"/>
          <w:lang w:val="en-GB" w:eastAsia="en-GB"/>
        </w:rPr>
        <w:t>Dr.</w:t>
      </w:r>
      <w:proofErr w:type="spellEnd"/>
      <w:r w:rsidRPr="003954E0">
        <w:rPr>
          <w:rFonts w:eastAsia="Times New Roman" w:cstheme="minorHAnsi"/>
          <w:szCs w:val="20"/>
          <w:lang w:val="en-GB" w:eastAsia="en-GB"/>
        </w:rPr>
        <w:t xml:space="preserve"> P M Nabeel</w:t>
      </w:r>
      <w:r w:rsidRPr="003954E0">
        <w:rPr>
          <w:rFonts w:eastAsia="Times New Roman" w:cstheme="minorHAnsi"/>
          <w:szCs w:val="20"/>
          <w:vertAlign w:val="superscript"/>
          <w:lang w:val="en-GB" w:eastAsia="en-GB"/>
        </w:rPr>
        <w:t>2</w:t>
      </w:r>
      <w:r w:rsidRPr="003954E0">
        <w:rPr>
          <w:rFonts w:eastAsia="Times New Roman" w:cstheme="minorHAnsi"/>
          <w:szCs w:val="20"/>
          <w:lang w:val="en-GB" w:eastAsia="en-GB"/>
        </w:rPr>
        <w:t xml:space="preserve">, </w:t>
      </w:r>
      <w:proofErr w:type="spellStart"/>
      <w:r w:rsidRPr="003954E0">
        <w:rPr>
          <w:rFonts w:eastAsia="Times New Roman" w:cstheme="minorHAnsi"/>
          <w:szCs w:val="20"/>
          <w:lang w:val="en-GB" w:eastAsia="en-GB"/>
        </w:rPr>
        <w:t>Dr.</w:t>
      </w:r>
      <w:proofErr w:type="spellEnd"/>
      <w:r w:rsidRPr="003954E0">
        <w:rPr>
          <w:rFonts w:eastAsia="Times New Roman" w:cstheme="minorHAnsi"/>
          <w:szCs w:val="20"/>
          <w:lang w:val="en-GB" w:eastAsia="en-GB"/>
        </w:rPr>
        <w:t xml:space="preserve"> </w:t>
      </w:r>
      <w:proofErr w:type="spellStart"/>
      <w:r w:rsidRPr="003954E0">
        <w:rPr>
          <w:rFonts w:eastAsia="Times New Roman" w:cstheme="minorHAnsi"/>
          <w:szCs w:val="20"/>
          <w:lang w:val="en-GB" w:eastAsia="en-GB"/>
        </w:rPr>
        <w:t>Jayaraj</w:t>
      </w:r>
      <w:proofErr w:type="spellEnd"/>
      <w:r w:rsidRPr="003954E0">
        <w:rPr>
          <w:rFonts w:eastAsia="Times New Roman" w:cstheme="minorHAnsi"/>
          <w:szCs w:val="20"/>
          <w:lang w:val="en-GB" w:eastAsia="en-GB"/>
        </w:rPr>
        <w:t xml:space="preserve"> Joseph</w:t>
      </w:r>
      <w:r w:rsidRPr="003954E0">
        <w:rPr>
          <w:rFonts w:eastAsia="Times New Roman" w:cstheme="minorHAnsi"/>
          <w:szCs w:val="20"/>
          <w:vertAlign w:val="superscript"/>
          <w:lang w:val="en-GB" w:eastAsia="en-GB"/>
        </w:rPr>
        <w:t>1</w:t>
      </w:r>
    </w:p>
    <w:p w14:paraId="786BB83F" w14:textId="77777777" w:rsidR="003954E0" w:rsidRPr="003954E0" w:rsidRDefault="003954E0" w:rsidP="003954E0">
      <w:pPr>
        <w:spacing w:after="144" w:line="240" w:lineRule="auto"/>
        <w:rPr>
          <w:rFonts w:eastAsia="Times New Roman" w:cstheme="minorHAnsi"/>
          <w:i/>
          <w:szCs w:val="20"/>
          <w:lang w:val="en-GB" w:eastAsia="en-GB"/>
        </w:rPr>
      </w:pPr>
      <w:r w:rsidRPr="003954E0">
        <w:rPr>
          <w:rFonts w:eastAsia="Times New Roman" w:cstheme="minorHAnsi"/>
          <w:i/>
          <w:szCs w:val="20"/>
          <w:vertAlign w:val="superscript"/>
          <w:lang w:val="en-GB" w:eastAsia="en-GB"/>
        </w:rPr>
        <w:t>1</w:t>
      </w:r>
      <w:r w:rsidRPr="003954E0">
        <w:rPr>
          <w:rFonts w:eastAsia="Times New Roman" w:cstheme="minorHAnsi"/>
          <w:i/>
          <w:szCs w:val="20"/>
          <w:lang w:val="en-GB" w:eastAsia="en-GB"/>
        </w:rPr>
        <w:t xml:space="preserve">Department of Electrical Engineering, Indian Institute </w:t>
      </w:r>
      <w:proofErr w:type="gramStart"/>
      <w:r w:rsidRPr="003954E0">
        <w:rPr>
          <w:rFonts w:eastAsia="Times New Roman" w:cstheme="minorHAnsi"/>
          <w:i/>
          <w:szCs w:val="20"/>
          <w:lang w:val="en-GB" w:eastAsia="en-GB"/>
        </w:rPr>
        <w:t>Of</w:t>
      </w:r>
      <w:proofErr w:type="gramEnd"/>
      <w:r w:rsidRPr="003954E0">
        <w:rPr>
          <w:rFonts w:eastAsia="Times New Roman" w:cstheme="minorHAnsi"/>
          <w:i/>
          <w:szCs w:val="20"/>
          <w:lang w:val="en-GB" w:eastAsia="en-GB"/>
        </w:rPr>
        <w:t xml:space="preserve"> Technology Madras, Chennai, India, </w:t>
      </w:r>
      <w:r w:rsidRPr="003954E0">
        <w:rPr>
          <w:rFonts w:eastAsia="Times New Roman" w:cstheme="minorHAnsi"/>
          <w:i/>
          <w:szCs w:val="20"/>
          <w:vertAlign w:val="superscript"/>
          <w:lang w:val="en-GB" w:eastAsia="en-GB"/>
        </w:rPr>
        <w:t>2</w:t>
      </w:r>
      <w:r w:rsidRPr="003954E0">
        <w:rPr>
          <w:rFonts w:eastAsia="Times New Roman" w:cstheme="minorHAnsi"/>
          <w:i/>
          <w:szCs w:val="20"/>
          <w:lang w:val="en-GB" w:eastAsia="en-GB"/>
        </w:rPr>
        <w:t>Healthcare Technology Innovation Centre - IIT Madras, Chennai, India</w:t>
      </w:r>
    </w:p>
    <w:p w14:paraId="48A7122C" w14:textId="6B023819" w:rsidR="00900E75" w:rsidRDefault="00900E75">
      <w:pPr>
        <w:rPr>
          <w:rFonts w:eastAsia="Times New Roman" w:cstheme="minorHAnsi"/>
          <w:szCs w:val="20"/>
          <w:lang w:val="en-GB" w:eastAsia="en-GB"/>
        </w:rPr>
      </w:pPr>
    </w:p>
    <w:p w14:paraId="109E1981" w14:textId="481E2CBC" w:rsidR="00900E75" w:rsidRPr="00900E75" w:rsidRDefault="00900E75" w:rsidP="00900E75">
      <w:pPr>
        <w:spacing w:after="144" w:line="240" w:lineRule="auto"/>
        <w:rPr>
          <w:rFonts w:eastAsia="Times New Roman" w:cstheme="minorHAnsi"/>
          <w:szCs w:val="20"/>
          <w:lang w:val="en-GB" w:eastAsia="en-GB"/>
        </w:rPr>
      </w:pPr>
      <w:r w:rsidRPr="00900E75">
        <w:rPr>
          <w:rFonts w:eastAsia="Times New Roman" w:cstheme="minorHAnsi"/>
          <w:szCs w:val="20"/>
          <w:lang w:val="en-GB" w:eastAsia="en-GB"/>
        </w:rPr>
        <w:t>P.28</w:t>
      </w:r>
    </w:p>
    <w:p w14:paraId="1C451493" w14:textId="77777777" w:rsidR="00900E75" w:rsidRPr="00900E75" w:rsidRDefault="00900E75" w:rsidP="00900E75">
      <w:pPr>
        <w:spacing w:after="144" w:line="240" w:lineRule="auto"/>
        <w:rPr>
          <w:rFonts w:eastAsia="Times New Roman" w:cstheme="minorHAnsi"/>
          <w:b/>
          <w:bCs/>
          <w:color w:val="30B83D"/>
          <w:szCs w:val="20"/>
          <w:lang w:val="en-GB" w:eastAsia="en-GB"/>
        </w:rPr>
      </w:pPr>
      <w:r w:rsidRPr="00900E75">
        <w:rPr>
          <w:rFonts w:eastAsia="Times New Roman" w:cstheme="minorHAnsi"/>
          <w:b/>
          <w:bCs/>
          <w:color w:val="30B83D"/>
          <w:szCs w:val="20"/>
          <w:lang w:val="en-GB" w:eastAsia="en-GB"/>
        </w:rPr>
        <w:t>Evaluation of Arterial Pulse Reflection Parameters using Multi-Gaussian Decomposition Model: Association with Stiffness Markers</w:t>
      </w:r>
    </w:p>
    <w:p w14:paraId="21331369" w14:textId="77777777" w:rsidR="00900E75" w:rsidRPr="00900E75" w:rsidRDefault="00900E75" w:rsidP="00900E75">
      <w:pPr>
        <w:spacing w:after="144" w:line="240" w:lineRule="auto"/>
        <w:rPr>
          <w:rFonts w:eastAsia="Times New Roman" w:cstheme="minorHAnsi"/>
          <w:szCs w:val="20"/>
          <w:vertAlign w:val="superscript"/>
          <w:lang w:val="en-GB" w:eastAsia="en-GB"/>
        </w:rPr>
      </w:pPr>
      <w:r w:rsidRPr="00900E75">
        <w:rPr>
          <w:rFonts w:eastAsia="Times New Roman" w:cstheme="minorHAnsi"/>
          <w:b/>
          <w:szCs w:val="20"/>
          <w:u w:val="single"/>
          <w:lang w:val="en-GB" w:eastAsia="en-GB"/>
        </w:rPr>
        <w:t>Mr. Rahul Manoj</w:t>
      </w:r>
      <w:r w:rsidRPr="00900E75">
        <w:rPr>
          <w:rFonts w:eastAsia="Times New Roman" w:cstheme="minorHAnsi"/>
          <w:b/>
          <w:szCs w:val="20"/>
          <w:u w:val="single"/>
          <w:vertAlign w:val="superscript"/>
          <w:lang w:val="en-GB" w:eastAsia="en-GB"/>
        </w:rPr>
        <w:t>1</w:t>
      </w:r>
      <w:r w:rsidRPr="00900E75">
        <w:rPr>
          <w:rFonts w:eastAsia="Times New Roman" w:cstheme="minorHAnsi"/>
          <w:szCs w:val="20"/>
          <w:lang w:val="en-GB" w:eastAsia="en-GB"/>
        </w:rPr>
        <w:t>, Mr. V Kiran Raj</w:t>
      </w:r>
      <w:r w:rsidRPr="00900E75">
        <w:rPr>
          <w:rFonts w:eastAsia="Times New Roman" w:cstheme="minorHAnsi"/>
          <w:szCs w:val="20"/>
          <w:vertAlign w:val="superscript"/>
          <w:lang w:val="en-GB" w:eastAsia="en-GB"/>
        </w:rPr>
        <w:t>1</w:t>
      </w:r>
      <w:r w:rsidRPr="00900E75">
        <w:rPr>
          <w:rFonts w:eastAsia="Times New Roman" w:cstheme="minorHAnsi"/>
          <w:szCs w:val="20"/>
          <w:lang w:val="en-GB" w:eastAsia="en-GB"/>
        </w:rPr>
        <w:t xml:space="preserve">, </w:t>
      </w:r>
      <w:proofErr w:type="spellStart"/>
      <w:r w:rsidRPr="00900E75">
        <w:rPr>
          <w:rFonts w:eastAsia="Times New Roman" w:cstheme="minorHAnsi"/>
          <w:szCs w:val="20"/>
          <w:lang w:val="en-GB" w:eastAsia="en-GB"/>
        </w:rPr>
        <w:t>Dr.</w:t>
      </w:r>
      <w:proofErr w:type="spellEnd"/>
      <w:r w:rsidRPr="00900E75">
        <w:rPr>
          <w:rFonts w:eastAsia="Times New Roman" w:cstheme="minorHAnsi"/>
          <w:szCs w:val="20"/>
          <w:lang w:val="en-GB" w:eastAsia="en-GB"/>
        </w:rPr>
        <w:t xml:space="preserve"> P M Nabeel</w:t>
      </w:r>
      <w:r w:rsidRPr="00900E75">
        <w:rPr>
          <w:rFonts w:eastAsia="Times New Roman" w:cstheme="minorHAnsi"/>
          <w:szCs w:val="20"/>
          <w:vertAlign w:val="superscript"/>
          <w:lang w:val="en-GB" w:eastAsia="en-GB"/>
        </w:rPr>
        <w:t>2</w:t>
      </w:r>
      <w:r w:rsidRPr="00900E75">
        <w:rPr>
          <w:rFonts w:eastAsia="Times New Roman" w:cstheme="minorHAnsi"/>
          <w:szCs w:val="20"/>
          <w:lang w:val="en-GB" w:eastAsia="en-GB"/>
        </w:rPr>
        <w:t xml:space="preserve">, </w:t>
      </w:r>
      <w:proofErr w:type="spellStart"/>
      <w:r w:rsidRPr="00900E75">
        <w:rPr>
          <w:rFonts w:eastAsia="Times New Roman" w:cstheme="minorHAnsi"/>
          <w:szCs w:val="20"/>
          <w:lang w:val="en-GB" w:eastAsia="en-GB"/>
        </w:rPr>
        <w:t>Dr.</w:t>
      </w:r>
      <w:proofErr w:type="spellEnd"/>
      <w:r w:rsidRPr="00900E75">
        <w:rPr>
          <w:rFonts w:eastAsia="Times New Roman" w:cstheme="minorHAnsi"/>
          <w:szCs w:val="20"/>
          <w:lang w:val="en-GB" w:eastAsia="en-GB"/>
        </w:rPr>
        <w:t xml:space="preserve"> </w:t>
      </w:r>
      <w:proofErr w:type="spellStart"/>
      <w:r w:rsidRPr="00900E75">
        <w:rPr>
          <w:rFonts w:eastAsia="Times New Roman" w:cstheme="minorHAnsi"/>
          <w:szCs w:val="20"/>
          <w:lang w:val="en-GB" w:eastAsia="en-GB"/>
        </w:rPr>
        <w:t>Jayaraj</w:t>
      </w:r>
      <w:proofErr w:type="spellEnd"/>
      <w:r w:rsidRPr="00900E75">
        <w:rPr>
          <w:rFonts w:eastAsia="Times New Roman" w:cstheme="minorHAnsi"/>
          <w:szCs w:val="20"/>
          <w:lang w:val="en-GB" w:eastAsia="en-GB"/>
        </w:rPr>
        <w:t xml:space="preserve"> Joseph</w:t>
      </w:r>
      <w:r w:rsidRPr="00900E75">
        <w:rPr>
          <w:rFonts w:eastAsia="Times New Roman" w:cstheme="minorHAnsi"/>
          <w:szCs w:val="20"/>
          <w:vertAlign w:val="superscript"/>
          <w:lang w:val="en-GB" w:eastAsia="en-GB"/>
        </w:rPr>
        <w:t>1</w:t>
      </w:r>
    </w:p>
    <w:p w14:paraId="3F7C6BFA" w14:textId="77777777" w:rsidR="00900E75" w:rsidRPr="00900E75" w:rsidRDefault="00900E75" w:rsidP="00900E75">
      <w:pPr>
        <w:spacing w:after="144" w:line="240" w:lineRule="auto"/>
        <w:rPr>
          <w:rFonts w:eastAsia="Times New Roman" w:cstheme="minorHAnsi"/>
          <w:i/>
          <w:szCs w:val="20"/>
          <w:lang w:val="en-GB" w:eastAsia="en-GB"/>
        </w:rPr>
      </w:pPr>
      <w:r w:rsidRPr="00900E75">
        <w:rPr>
          <w:rFonts w:eastAsia="Times New Roman" w:cstheme="minorHAnsi"/>
          <w:i/>
          <w:szCs w:val="20"/>
          <w:vertAlign w:val="superscript"/>
          <w:lang w:val="en-GB" w:eastAsia="en-GB"/>
        </w:rPr>
        <w:t>1</w:t>
      </w:r>
      <w:r w:rsidRPr="00900E75">
        <w:rPr>
          <w:rFonts w:eastAsia="Times New Roman" w:cstheme="minorHAnsi"/>
          <w:i/>
          <w:szCs w:val="20"/>
          <w:lang w:val="en-GB" w:eastAsia="en-GB"/>
        </w:rPr>
        <w:t xml:space="preserve">Department of Electrical Engineering, Indian Institute </w:t>
      </w:r>
      <w:proofErr w:type="gramStart"/>
      <w:r w:rsidRPr="00900E75">
        <w:rPr>
          <w:rFonts w:eastAsia="Times New Roman" w:cstheme="minorHAnsi"/>
          <w:i/>
          <w:szCs w:val="20"/>
          <w:lang w:val="en-GB" w:eastAsia="en-GB"/>
        </w:rPr>
        <w:t>Of</w:t>
      </w:r>
      <w:proofErr w:type="gramEnd"/>
      <w:r w:rsidRPr="00900E75">
        <w:rPr>
          <w:rFonts w:eastAsia="Times New Roman" w:cstheme="minorHAnsi"/>
          <w:i/>
          <w:szCs w:val="20"/>
          <w:lang w:val="en-GB" w:eastAsia="en-GB"/>
        </w:rPr>
        <w:t xml:space="preserve"> Technology Madras, Chennai, India, </w:t>
      </w:r>
      <w:r w:rsidRPr="00900E75">
        <w:rPr>
          <w:rFonts w:eastAsia="Times New Roman" w:cstheme="minorHAnsi"/>
          <w:i/>
          <w:szCs w:val="20"/>
          <w:vertAlign w:val="superscript"/>
          <w:lang w:val="en-GB" w:eastAsia="en-GB"/>
        </w:rPr>
        <w:t>2</w:t>
      </w:r>
      <w:r w:rsidRPr="00900E75">
        <w:rPr>
          <w:rFonts w:eastAsia="Times New Roman" w:cstheme="minorHAnsi"/>
          <w:i/>
          <w:szCs w:val="20"/>
          <w:lang w:val="en-GB" w:eastAsia="en-GB"/>
        </w:rPr>
        <w:t>Healthcare Technology Innovation Centre - IIT Madras, Chennai, India</w:t>
      </w:r>
    </w:p>
    <w:p w14:paraId="0D304A46" w14:textId="39D918AE" w:rsidR="00900E75" w:rsidRDefault="00900E75" w:rsidP="0088543B">
      <w:pPr>
        <w:spacing w:after="144" w:line="240" w:lineRule="auto"/>
        <w:rPr>
          <w:rFonts w:eastAsia="Times New Roman" w:cstheme="minorHAnsi"/>
          <w:szCs w:val="20"/>
          <w:lang w:val="en-GB" w:eastAsia="en-GB"/>
        </w:rPr>
      </w:pPr>
    </w:p>
    <w:p w14:paraId="1A6C8ED0" w14:textId="77777777" w:rsidR="005006E1" w:rsidRPr="005006E1" w:rsidRDefault="005006E1" w:rsidP="005006E1">
      <w:pPr>
        <w:spacing w:after="144" w:line="240" w:lineRule="auto"/>
        <w:rPr>
          <w:rFonts w:eastAsia="Times New Roman" w:cstheme="minorHAnsi"/>
          <w:szCs w:val="20"/>
          <w:lang w:val="en-GB" w:eastAsia="en-GB"/>
        </w:rPr>
      </w:pPr>
      <w:r w:rsidRPr="005006E1">
        <w:rPr>
          <w:rFonts w:eastAsia="Times New Roman" w:cstheme="minorHAnsi"/>
          <w:szCs w:val="20"/>
          <w:lang w:val="en-GB" w:eastAsia="en-GB"/>
        </w:rPr>
        <w:t>P.29</w:t>
      </w:r>
    </w:p>
    <w:p w14:paraId="51AF87EB" w14:textId="77777777" w:rsidR="005006E1" w:rsidRPr="005006E1" w:rsidRDefault="005006E1" w:rsidP="005006E1">
      <w:pPr>
        <w:spacing w:after="144" w:line="240" w:lineRule="auto"/>
        <w:rPr>
          <w:rFonts w:eastAsia="Times New Roman" w:cstheme="minorHAnsi"/>
          <w:b/>
          <w:bCs/>
          <w:color w:val="30B83D"/>
          <w:szCs w:val="20"/>
          <w:lang w:val="en-GB" w:eastAsia="en-GB"/>
        </w:rPr>
      </w:pPr>
      <w:r w:rsidRPr="005006E1">
        <w:rPr>
          <w:rFonts w:eastAsia="Times New Roman" w:cstheme="minorHAnsi"/>
          <w:b/>
          <w:bCs/>
          <w:color w:val="30B83D"/>
          <w:szCs w:val="20"/>
          <w:lang w:val="en-GB" w:eastAsia="en-GB"/>
        </w:rPr>
        <w:t>Vascular function is unaltered after aerobic acute exercise in physically active young and older male adults</w:t>
      </w:r>
    </w:p>
    <w:p w14:paraId="55FE31B7" w14:textId="242E677D" w:rsidR="005006E1" w:rsidRPr="005006E1" w:rsidRDefault="005006E1" w:rsidP="005006E1">
      <w:pPr>
        <w:spacing w:after="144" w:line="240" w:lineRule="auto"/>
        <w:rPr>
          <w:rFonts w:eastAsia="Times New Roman" w:cstheme="minorHAnsi"/>
          <w:szCs w:val="20"/>
          <w:vertAlign w:val="superscript"/>
          <w:lang w:val="en-GB" w:eastAsia="en-GB"/>
        </w:rPr>
      </w:pPr>
      <w:r w:rsidRPr="005006E1">
        <w:rPr>
          <w:rFonts w:eastAsia="Times New Roman" w:cstheme="minorHAnsi"/>
          <w:b/>
          <w:szCs w:val="20"/>
          <w:u w:val="single"/>
          <w:lang w:val="en-GB" w:eastAsia="en-GB"/>
        </w:rPr>
        <w:t>Mr. João Luís Marôco</w:t>
      </w:r>
      <w:r w:rsidRPr="005006E1">
        <w:rPr>
          <w:rFonts w:eastAsia="Times New Roman" w:cstheme="minorHAnsi"/>
          <w:b/>
          <w:szCs w:val="20"/>
          <w:u w:val="single"/>
          <w:vertAlign w:val="superscript"/>
          <w:lang w:val="en-GB" w:eastAsia="en-GB"/>
        </w:rPr>
        <w:t>1,2</w:t>
      </w:r>
      <w:r w:rsidRPr="005006E1">
        <w:rPr>
          <w:rFonts w:eastAsia="Times New Roman" w:cstheme="minorHAnsi"/>
          <w:szCs w:val="20"/>
          <w:lang w:val="en-GB" w:eastAsia="en-GB"/>
        </w:rPr>
        <w:t>, Mr Marco Pinto</w:t>
      </w:r>
      <w:r w:rsidRPr="005006E1">
        <w:rPr>
          <w:rFonts w:eastAsia="Times New Roman" w:cstheme="minorHAnsi"/>
          <w:szCs w:val="20"/>
          <w:vertAlign w:val="superscript"/>
          <w:lang w:val="en-GB" w:eastAsia="en-GB"/>
        </w:rPr>
        <w:t>3</w:t>
      </w:r>
      <w:r w:rsidRPr="005006E1">
        <w:rPr>
          <w:rFonts w:eastAsia="Times New Roman" w:cstheme="minorHAnsi"/>
          <w:szCs w:val="20"/>
          <w:lang w:val="en-GB" w:eastAsia="en-GB"/>
        </w:rPr>
        <w:t xml:space="preserve">, </w:t>
      </w:r>
      <w:proofErr w:type="spellStart"/>
      <w:r w:rsidRPr="005006E1">
        <w:rPr>
          <w:rFonts w:eastAsia="Times New Roman" w:cstheme="minorHAnsi"/>
          <w:szCs w:val="20"/>
          <w:lang w:val="en-GB" w:eastAsia="en-GB"/>
        </w:rPr>
        <w:t>Dr.</w:t>
      </w:r>
      <w:proofErr w:type="spellEnd"/>
      <w:r w:rsidRPr="005006E1">
        <w:rPr>
          <w:rFonts w:eastAsia="Times New Roman" w:cstheme="minorHAnsi"/>
          <w:szCs w:val="20"/>
          <w:lang w:val="en-GB" w:eastAsia="en-GB"/>
        </w:rPr>
        <w:t xml:space="preserve"> Helena Santa-Clara</w:t>
      </w:r>
      <w:r w:rsidRPr="005006E1">
        <w:rPr>
          <w:rFonts w:eastAsia="Times New Roman" w:cstheme="minorHAnsi"/>
          <w:szCs w:val="20"/>
          <w:vertAlign w:val="superscript"/>
          <w:lang w:val="en-GB" w:eastAsia="en-GB"/>
        </w:rPr>
        <w:t>4</w:t>
      </w:r>
      <w:r w:rsidRPr="005006E1">
        <w:rPr>
          <w:rFonts w:eastAsia="Times New Roman" w:cstheme="minorHAnsi"/>
          <w:szCs w:val="20"/>
          <w:lang w:val="en-GB" w:eastAsia="en-GB"/>
        </w:rPr>
        <w:t xml:space="preserve">, </w:t>
      </w:r>
      <w:proofErr w:type="spellStart"/>
      <w:r w:rsidRPr="005006E1">
        <w:rPr>
          <w:rFonts w:eastAsia="Times New Roman" w:cstheme="minorHAnsi"/>
          <w:szCs w:val="20"/>
          <w:lang w:val="en-GB" w:eastAsia="en-GB"/>
        </w:rPr>
        <w:t>Dr.</w:t>
      </w:r>
      <w:proofErr w:type="spellEnd"/>
      <w:r w:rsidRPr="005006E1">
        <w:rPr>
          <w:rFonts w:eastAsia="Times New Roman" w:cstheme="minorHAnsi"/>
          <w:szCs w:val="20"/>
          <w:lang w:val="en-GB" w:eastAsia="en-GB"/>
        </w:rPr>
        <w:t xml:space="preserve"> Bo Fernhall</w:t>
      </w:r>
      <w:r w:rsidRPr="005006E1">
        <w:rPr>
          <w:rFonts w:eastAsia="Times New Roman" w:cstheme="minorHAnsi"/>
          <w:szCs w:val="20"/>
          <w:vertAlign w:val="superscript"/>
          <w:lang w:val="en-GB" w:eastAsia="en-GB"/>
        </w:rPr>
        <w:t>5</w:t>
      </w:r>
      <w:r w:rsidRPr="005006E1">
        <w:rPr>
          <w:rFonts w:eastAsia="Times New Roman" w:cstheme="minorHAnsi"/>
          <w:szCs w:val="20"/>
          <w:lang w:val="en-GB" w:eastAsia="en-GB"/>
        </w:rPr>
        <w:t xml:space="preserve">, </w:t>
      </w:r>
      <w:proofErr w:type="spellStart"/>
      <w:r w:rsidRPr="005006E1">
        <w:rPr>
          <w:rFonts w:eastAsia="Times New Roman" w:cstheme="minorHAnsi"/>
          <w:szCs w:val="20"/>
          <w:lang w:val="en-GB" w:eastAsia="en-GB"/>
        </w:rPr>
        <w:t>Dr.</w:t>
      </w:r>
      <w:proofErr w:type="spellEnd"/>
      <w:r w:rsidRPr="005006E1">
        <w:rPr>
          <w:rFonts w:eastAsia="Times New Roman" w:cstheme="minorHAnsi"/>
          <w:szCs w:val="20"/>
          <w:lang w:val="en-GB" w:eastAsia="en-GB"/>
        </w:rPr>
        <w:t xml:space="preserve">  Xavier Melo</w:t>
      </w:r>
      <w:r w:rsidRPr="005006E1">
        <w:rPr>
          <w:rFonts w:eastAsia="Times New Roman" w:cstheme="minorHAnsi"/>
          <w:szCs w:val="20"/>
          <w:vertAlign w:val="superscript"/>
          <w:lang w:val="en-GB" w:eastAsia="en-GB"/>
        </w:rPr>
        <w:t>1,2</w:t>
      </w:r>
    </w:p>
    <w:p w14:paraId="13C6102D" w14:textId="68786D93" w:rsidR="005006E1" w:rsidRPr="005006E1" w:rsidRDefault="005006E1" w:rsidP="005006E1">
      <w:pPr>
        <w:spacing w:after="144" w:line="240" w:lineRule="auto"/>
        <w:rPr>
          <w:rFonts w:eastAsia="Times New Roman" w:cstheme="minorHAnsi"/>
          <w:i/>
          <w:szCs w:val="20"/>
          <w:lang w:val="en-GB" w:eastAsia="en-GB"/>
        </w:rPr>
      </w:pPr>
      <w:r w:rsidRPr="005006E1">
        <w:rPr>
          <w:rFonts w:eastAsia="Times New Roman" w:cstheme="minorHAnsi"/>
          <w:i/>
          <w:szCs w:val="20"/>
          <w:vertAlign w:val="superscript"/>
          <w:lang w:val="en-GB" w:eastAsia="en-GB"/>
        </w:rPr>
        <w:t>1</w:t>
      </w:r>
      <w:r w:rsidRPr="005006E1">
        <w:rPr>
          <w:rFonts w:eastAsia="Times New Roman" w:cstheme="minorHAnsi"/>
          <w:i/>
          <w:szCs w:val="20"/>
          <w:lang w:val="en-GB" w:eastAsia="en-GB"/>
        </w:rPr>
        <w:t xml:space="preserve">Faculdade de </w:t>
      </w:r>
      <w:proofErr w:type="spellStart"/>
      <w:r w:rsidRPr="005006E1">
        <w:rPr>
          <w:rFonts w:eastAsia="Times New Roman" w:cstheme="minorHAnsi"/>
          <w:i/>
          <w:szCs w:val="20"/>
          <w:lang w:val="en-GB" w:eastAsia="en-GB"/>
        </w:rPr>
        <w:t>Motricidade</w:t>
      </w:r>
      <w:proofErr w:type="spellEnd"/>
      <w:r w:rsidRPr="005006E1">
        <w:rPr>
          <w:rFonts w:eastAsia="Times New Roman" w:cstheme="minorHAnsi"/>
          <w:i/>
          <w:szCs w:val="20"/>
          <w:lang w:val="en-GB" w:eastAsia="en-GB"/>
        </w:rPr>
        <w:t xml:space="preserve"> Humana – </w:t>
      </w:r>
      <w:proofErr w:type="spellStart"/>
      <w:r w:rsidRPr="005006E1">
        <w:rPr>
          <w:rFonts w:eastAsia="Times New Roman" w:cstheme="minorHAnsi"/>
          <w:i/>
          <w:szCs w:val="20"/>
          <w:lang w:val="en-GB" w:eastAsia="en-GB"/>
        </w:rPr>
        <w:t>Universidade</w:t>
      </w:r>
      <w:proofErr w:type="spellEnd"/>
      <w:r w:rsidRPr="005006E1">
        <w:rPr>
          <w:rFonts w:eastAsia="Times New Roman" w:cstheme="minorHAnsi"/>
          <w:i/>
          <w:szCs w:val="20"/>
          <w:lang w:val="en-GB" w:eastAsia="en-GB"/>
        </w:rPr>
        <w:t xml:space="preserve"> de </w:t>
      </w:r>
      <w:proofErr w:type="spellStart"/>
      <w:r w:rsidRPr="005006E1">
        <w:rPr>
          <w:rFonts w:eastAsia="Times New Roman" w:cstheme="minorHAnsi"/>
          <w:i/>
          <w:szCs w:val="20"/>
          <w:lang w:val="en-GB" w:eastAsia="en-GB"/>
        </w:rPr>
        <w:t>Lisboa</w:t>
      </w:r>
      <w:proofErr w:type="spellEnd"/>
      <w:r w:rsidRPr="005006E1">
        <w:rPr>
          <w:rFonts w:eastAsia="Times New Roman" w:cstheme="minorHAnsi"/>
          <w:i/>
          <w:szCs w:val="20"/>
          <w:lang w:val="en-GB" w:eastAsia="en-GB"/>
        </w:rPr>
        <w:t xml:space="preserve">, </w:t>
      </w:r>
      <w:proofErr w:type="spellStart"/>
      <w:r w:rsidRPr="005006E1">
        <w:rPr>
          <w:rFonts w:eastAsia="Times New Roman" w:cstheme="minorHAnsi"/>
          <w:i/>
          <w:szCs w:val="20"/>
          <w:lang w:val="en-GB" w:eastAsia="en-GB"/>
        </w:rPr>
        <w:t>Oeiras</w:t>
      </w:r>
      <w:proofErr w:type="spellEnd"/>
      <w:r w:rsidRPr="005006E1">
        <w:rPr>
          <w:rFonts w:eastAsia="Times New Roman" w:cstheme="minorHAnsi"/>
          <w:i/>
          <w:szCs w:val="20"/>
          <w:lang w:val="en-GB" w:eastAsia="en-GB"/>
        </w:rPr>
        <w:t xml:space="preserve">, Portugal, </w:t>
      </w:r>
      <w:r w:rsidRPr="005006E1">
        <w:rPr>
          <w:rFonts w:eastAsia="Times New Roman" w:cstheme="minorHAnsi"/>
          <w:i/>
          <w:szCs w:val="20"/>
          <w:vertAlign w:val="superscript"/>
          <w:lang w:val="en-GB" w:eastAsia="en-GB"/>
        </w:rPr>
        <w:t>2</w:t>
      </w:r>
      <w:r w:rsidRPr="005006E1">
        <w:rPr>
          <w:rFonts w:eastAsia="Times New Roman" w:cstheme="minorHAnsi"/>
          <w:i/>
          <w:szCs w:val="20"/>
          <w:lang w:val="en-GB" w:eastAsia="en-GB"/>
        </w:rPr>
        <w:t xml:space="preserve">Ginásio Clube </w:t>
      </w:r>
      <w:proofErr w:type="spellStart"/>
      <w:r w:rsidRPr="005006E1">
        <w:rPr>
          <w:rFonts w:eastAsia="Times New Roman" w:cstheme="minorHAnsi"/>
          <w:i/>
          <w:szCs w:val="20"/>
          <w:lang w:val="en-GB" w:eastAsia="en-GB"/>
        </w:rPr>
        <w:t>Português</w:t>
      </w:r>
      <w:proofErr w:type="spellEnd"/>
      <w:r w:rsidRPr="005006E1">
        <w:rPr>
          <w:rFonts w:eastAsia="Times New Roman" w:cstheme="minorHAnsi"/>
          <w:i/>
          <w:szCs w:val="20"/>
          <w:lang w:val="en-GB" w:eastAsia="en-GB"/>
        </w:rPr>
        <w:t xml:space="preserve">, Research &amp; Development Department, GCP Lab, </w:t>
      </w:r>
      <w:proofErr w:type="spellStart"/>
      <w:r w:rsidRPr="005006E1">
        <w:rPr>
          <w:rFonts w:eastAsia="Times New Roman" w:cstheme="minorHAnsi"/>
          <w:i/>
          <w:szCs w:val="20"/>
          <w:lang w:val="en-GB" w:eastAsia="en-GB"/>
        </w:rPr>
        <w:t>Lisboa</w:t>
      </w:r>
      <w:proofErr w:type="spellEnd"/>
      <w:r w:rsidRPr="005006E1">
        <w:rPr>
          <w:rFonts w:eastAsia="Times New Roman" w:cstheme="minorHAnsi"/>
          <w:i/>
          <w:szCs w:val="20"/>
          <w:lang w:val="en-GB" w:eastAsia="en-GB"/>
        </w:rPr>
        <w:t xml:space="preserve">, Portugal, </w:t>
      </w:r>
      <w:r w:rsidRPr="005006E1">
        <w:rPr>
          <w:rFonts w:eastAsia="Times New Roman" w:cstheme="minorHAnsi"/>
          <w:i/>
          <w:szCs w:val="20"/>
          <w:vertAlign w:val="superscript"/>
          <w:lang w:val="en-GB" w:eastAsia="en-GB"/>
        </w:rPr>
        <w:t>3</w:t>
      </w:r>
      <w:r w:rsidRPr="005006E1">
        <w:rPr>
          <w:rFonts w:eastAsia="Times New Roman" w:cstheme="minorHAnsi"/>
          <w:i/>
          <w:szCs w:val="20"/>
          <w:lang w:val="en-GB" w:eastAsia="en-GB"/>
        </w:rPr>
        <w:t xml:space="preserve">Faculdade de </w:t>
      </w:r>
      <w:proofErr w:type="spellStart"/>
      <w:r w:rsidRPr="005006E1">
        <w:rPr>
          <w:rFonts w:eastAsia="Times New Roman" w:cstheme="minorHAnsi"/>
          <w:i/>
          <w:szCs w:val="20"/>
          <w:lang w:val="en-GB" w:eastAsia="en-GB"/>
        </w:rPr>
        <w:t>Medicina</w:t>
      </w:r>
      <w:proofErr w:type="spellEnd"/>
      <w:r w:rsidRPr="005006E1">
        <w:rPr>
          <w:rFonts w:eastAsia="Times New Roman" w:cstheme="minorHAnsi"/>
          <w:i/>
          <w:szCs w:val="20"/>
          <w:lang w:val="en-GB" w:eastAsia="en-GB"/>
        </w:rPr>
        <w:t xml:space="preserve"> da </w:t>
      </w:r>
      <w:proofErr w:type="spellStart"/>
      <w:r w:rsidRPr="005006E1">
        <w:rPr>
          <w:rFonts w:eastAsia="Times New Roman" w:cstheme="minorHAnsi"/>
          <w:i/>
          <w:szCs w:val="20"/>
          <w:lang w:val="en-GB" w:eastAsia="en-GB"/>
        </w:rPr>
        <w:t>Universidade</w:t>
      </w:r>
      <w:proofErr w:type="spellEnd"/>
      <w:r w:rsidRPr="005006E1">
        <w:rPr>
          <w:rFonts w:eastAsia="Times New Roman" w:cstheme="minorHAnsi"/>
          <w:i/>
          <w:szCs w:val="20"/>
          <w:lang w:val="en-GB" w:eastAsia="en-GB"/>
        </w:rPr>
        <w:t xml:space="preserve"> de </w:t>
      </w:r>
      <w:proofErr w:type="spellStart"/>
      <w:r w:rsidRPr="005006E1">
        <w:rPr>
          <w:rFonts w:eastAsia="Times New Roman" w:cstheme="minorHAnsi"/>
          <w:i/>
          <w:szCs w:val="20"/>
          <w:lang w:val="en-GB" w:eastAsia="en-GB"/>
        </w:rPr>
        <w:t>Lisboa</w:t>
      </w:r>
      <w:proofErr w:type="spellEnd"/>
      <w:r w:rsidRPr="005006E1">
        <w:rPr>
          <w:rFonts w:eastAsia="Times New Roman" w:cstheme="minorHAnsi"/>
          <w:i/>
          <w:szCs w:val="20"/>
          <w:lang w:val="en-GB" w:eastAsia="en-GB"/>
        </w:rPr>
        <w:t xml:space="preserve">, </w:t>
      </w:r>
      <w:proofErr w:type="spellStart"/>
      <w:r w:rsidRPr="005006E1">
        <w:rPr>
          <w:rFonts w:eastAsia="Times New Roman" w:cstheme="minorHAnsi"/>
          <w:i/>
          <w:szCs w:val="20"/>
          <w:lang w:val="en-GB" w:eastAsia="en-GB"/>
        </w:rPr>
        <w:t>Lisboa</w:t>
      </w:r>
      <w:proofErr w:type="spellEnd"/>
      <w:r w:rsidRPr="005006E1">
        <w:rPr>
          <w:rFonts w:eastAsia="Times New Roman" w:cstheme="minorHAnsi"/>
          <w:i/>
          <w:szCs w:val="20"/>
          <w:lang w:val="en-GB" w:eastAsia="en-GB"/>
        </w:rPr>
        <w:t xml:space="preserve">, Portugal, </w:t>
      </w:r>
      <w:r w:rsidRPr="005006E1">
        <w:rPr>
          <w:rFonts w:eastAsia="Times New Roman" w:cstheme="minorHAnsi"/>
          <w:i/>
          <w:szCs w:val="20"/>
          <w:vertAlign w:val="superscript"/>
          <w:lang w:val="en-GB" w:eastAsia="en-GB"/>
        </w:rPr>
        <w:t>4</w:t>
      </w:r>
      <w:r w:rsidRPr="005006E1">
        <w:rPr>
          <w:rFonts w:eastAsia="Times New Roman" w:cstheme="minorHAnsi"/>
          <w:i/>
          <w:szCs w:val="20"/>
          <w:lang w:val="en-GB" w:eastAsia="en-GB"/>
        </w:rPr>
        <w:t xml:space="preserve">Centro </w:t>
      </w:r>
      <w:proofErr w:type="spellStart"/>
      <w:r w:rsidRPr="005006E1">
        <w:rPr>
          <w:rFonts w:eastAsia="Times New Roman" w:cstheme="minorHAnsi"/>
          <w:i/>
          <w:szCs w:val="20"/>
          <w:lang w:val="en-GB" w:eastAsia="en-GB"/>
        </w:rPr>
        <w:t>Interdisciplinar</w:t>
      </w:r>
      <w:proofErr w:type="spellEnd"/>
      <w:r w:rsidRPr="005006E1">
        <w:rPr>
          <w:rFonts w:eastAsia="Times New Roman" w:cstheme="minorHAnsi"/>
          <w:i/>
          <w:szCs w:val="20"/>
          <w:lang w:val="en-GB" w:eastAsia="en-GB"/>
        </w:rPr>
        <w:t xml:space="preserve"> de </w:t>
      </w:r>
      <w:proofErr w:type="spellStart"/>
      <w:r w:rsidRPr="005006E1">
        <w:rPr>
          <w:rFonts w:eastAsia="Times New Roman" w:cstheme="minorHAnsi"/>
          <w:i/>
          <w:szCs w:val="20"/>
          <w:lang w:val="en-GB" w:eastAsia="en-GB"/>
        </w:rPr>
        <w:t>Estudo</w:t>
      </w:r>
      <w:proofErr w:type="spellEnd"/>
      <w:r w:rsidRPr="005006E1">
        <w:rPr>
          <w:rFonts w:eastAsia="Times New Roman" w:cstheme="minorHAnsi"/>
          <w:i/>
          <w:szCs w:val="20"/>
          <w:lang w:val="en-GB" w:eastAsia="en-GB"/>
        </w:rPr>
        <w:t xml:space="preserve"> da Performance Humana, </w:t>
      </w:r>
      <w:proofErr w:type="spellStart"/>
      <w:r w:rsidRPr="005006E1">
        <w:rPr>
          <w:rFonts w:eastAsia="Times New Roman" w:cstheme="minorHAnsi"/>
          <w:i/>
          <w:szCs w:val="20"/>
          <w:lang w:val="en-GB" w:eastAsia="en-GB"/>
        </w:rPr>
        <w:t>Faculdade</w:t>
      </w:r>
      <w:proofErr w:type="spellEnd"/>
      <w:r w:rsidRPr="005006E1">
        <w:rPr>
          <w:rFonts w:eastAsia="Times New Roman" w:cstheme="minorHAnsi"/>
          <w:i/>
          <w:szCs w:val="20"/>
          <w:lang w:val="en-GB" w:eastAsia="en-GB"/>
        </w:rPr>
        <w:t xml:space="preserve"> de </w:t>
      </w:r>
      <w:proofErr w:type="spellStart"/>
      <w:r w:rsidRPr="005006E1">
        <w:rPr>
          <w:rFonts w:eastAsia="Times New Roman" w:cstheme="minorHAnsi"/>
          <w:i/>
          <w:szCs w:val="20"/>
          <w:lang w:val="en-GB" w:eastAsia="en-GB"/>
        </w:rPr>
        <w:t>Motricidade</w:t>
      </w:r>
      <w:proofErr w:type="spellEnd"/>
      <w:r w:rsidRPr="005006E1">
        <w:rPr>
          <w:rFonts w:eastAsia="Times New Roman" w:cstheme="minorHAnsi"/>
          <w:i/>
          <w:szCs w:val="20"/>
          <w:lang w:val="en-GB" w:eastAsia="en-GB"/>
        </w:rPr>
        <w:t xml:space="preserve"> Humana – </w:t>
      </w:r>
      <w:proofErr w:type="spellStart"/>
      <w:r w:rsidRPr="005006E1">
        <w:rPr>
          <w:rFonts w:eastAsia="Times New Roman" w:cstheme="minorHAnsi"/>
          <w:i/>
          <w:szCs w:val="20"/>
          <w:lang w:val="en-GB" w:eastAsia="en-GB"/>
        </w:rPr>
        <w:t>Universidade</w:t>
      </w:r>
      <w:proofErr w:type="spellEnd"/>
      <w:r w:rsidRPr="005006E1">
        <w:rPr>
          <w:rFonts w:eastAsia="Times New Roman" w:cstheme="minorHAnsi"/>
          <w:i/>
          <w:szCs w:val="20"/>
          <w:lang w:val="en-GB" w:eastAsia="en-GB"/>
        </w:rPr>
        <w:t xml:space="preserve"> de </w:t>
      </w:r>
      <w:proofErr w:type="spellStart"/>
      <w:r w:rsidRPr="005006E1">
        <w:rPr>
          <w:rFonts w:eastAsia="Times New Roman" w:cstheme="minorHAnsi"/>
          <w:i/>
          <w:szCs w:val="20"/>
          <w:lang w:val="en-GB" w:eastAsia="en-GB"/>
        </w:rPr>
        <w:t>Lisboa</w:t>
      </w:r>
      <w:proofErr w:type="spellEnd"/>
      <w:r w:rsidRPr="005006E1">
        <w:rPr>
          <w:rFonts w:eastAsia="Times New Roman" w:cstheme="minorHAnsi"/>
          <w:i/>
          <w:szCs w:val="20"/>
          <w:lang w:val="en-GB" w:eastAsia="en-GB"/>
        </w:rPr>
        <w:t xml:space="preserve">, </w:t>
      </w:r>
      <w:proofErr w:type="spellStart"/>
      <w:r w:rsidRPr="005006E1">
        <w:rPr>
          <w:rFonts w:eastAsia="Times New Roman" w:cstheme="minorHAnsi"/>
          <w:i/>
          <w:szCs w:val="20"/>
          <w:lang w:val="en-GB" w:eastAsia="en-GB"/>
        </w:rPr>
        <w:t>Oeiras</w:t>
      </w:r>
      <w:proofErr w:type="spellEnd"/>
      <w:r w:rsidRPr="005006E1">
        <w:rPr>
          <w:rFonts w:eastAsia="Times New Roman" w:cstheme="minorHAnsi"/>
          <w:i/>
          <w:szCs w:val="20"/>
          <w:lang w:val="en-GB" w:eastAsia="en-GB"/>
        </w:rPr>
        <w:t xml:space="preserve">, Portugal, </w:t>
      </w:r>
      <w:r w:rsidRPr="005006E1">
        <w:rPr>
          <w:rFonts w:eastAsia="Times New Roman" w:cstheme="minorHAnsi"/>
          <w:i/>
          <w:szCs w:val="20"/>
          <w:vertAlign w:val="superscript"/>
          <w:lang w:val="en-GB" w:eastAsia="en-GB"/>
        </w:rPr>
        <w:t>5</w:t>
      </w:r>
      <w:r w:rsidRPr="005006E1">
        <w:rPr>
          <w:rFonts w:eastAsia="Times New Roman" w:cstheme="minorHAnsi"/>
          <w:i/>
          <w:szCs w:val="20"/>
          <w:lang w:val="en-GB" w:eastAsia="en-GB"/>
        </w:rPr>
        <w:t>College of Applied Health Sciences - University of Illinois at Chicago, Chicago, USA</w:t>
      </w:r>
    </w:p>
    <w:p w14:paraId="58949730" w14:textId="6F108511" w:rsidR="005006E1" w:rsidRDefault="005006E1" w:rsidP="0088543B">
      <w:pPr>
        <w:spacing w:after="144" w:line="240" w:lineRule="auto"/>
        <w:rPr>
          <w:rFonts w:eastAsia="Times New Roman" w:cstheme="minorHAnsi"/>
          <w:szCs w:val="20"/>
          <w:lang w:val="en-GB" w:eastAsia="en-GB"/>
        </w:rPr>
      </w:pPr>
    </w:p>
    <w:p w14:paraId="7BE7976C" w14:textId="77777777" w:rsidR="00A00A0B" w:rsidRPr="00A00A0B" w:rsidRDefault="00A00A0B" w:rsidP="00A00A0B">
      <w:pPr>
        <w:spacing w:after="144" w:line="240" w:lineRule="auto"/>
        <w:rPr>
          <w:rFonts w:eastAsia="Times New Roman" w:cstheme="minorHAnsi"/>
          <w:szCs w:val="20"/>
          <w:lang w:val="en-GB" w:eastAsia="en-GB"/>
        </w:rPr>
      </w:pPr>
      <w:r w:rsidRPr="00A00A0B">
        <w:rPr>
          <w:rFonts w:eastAsia="Times New Roman" w:cstheme="minorHAnsi"/>
          <w:szCs w:val="20"/>
          <w:lang w:val="en-GB" w:eastAsia="en-GB"/>
        </w:rPr>
        <w:t>P.30</w:t>
      </w:r>
    </w:p>
    <w:p w14:paraId="7EA90D6E" w14:textId="77777777" w:rsidR="00A00A0B" w:rsidRPr="00A00A0B" w:rsidRDefault="00A00A0B" w:rsidP="00A00A0B">
      <w:pPr>
        <w:spacing w:after="144" w:line="240" w:lineRule="auto"/>
        <w:rPr>
          <w:rFonts w:eastAsia="Times New Roman" w:cstheme="minorHAnsi"/>
          <w:b/>
          <w:bCs/>
          <w:color w:val="30B83D"/>
          <w:szCs w:val="20"/>
          <w:lang w:val="en-GB" w:eastAsia="en-GB"/>
        </w:rPr>
      </w:pPr>
      <w:r w:rsidRPr="00A00A0B">
        <w:rPr>
          <w:rFonts w:eastAsia="Times New Roman" w:cstheme="minorHAnsi"/>
          <w:b/>
          <w:bCs/>
          <w:color w:val="30B83D"/>
          <w:szCs w:val="20"/>
          <w:lang w:val="en-GB" w:eastAsia="en-GB"/>
        </w:rPr>
        <w:t>Portable ultrasound-based system for the assessment of carotid characteristics: a pilot study</w:t>
      </w:r>
    </w:p>
    <w:p w14:paraId="36753743" w14:textId="77777777" w:rsidR="00A00A0B" w:rsidRPr="00A00A0B" w:rsidRDefault="00A00A0B" w:rsidP="00A00A0B">
      <w:pPr>
        <w:spacing w:after="144" w:line="240" w:lineRule="auto"/>
        <w:rPr>
          <w:rFonts w:eastAsia="Times New Roman" w:cstheme="minorHAnsi"/>
          <w:szCs w:val="20"/>
          <w:vertAlign w:val="superscript"/>
          <w:lang w:eastAsia="en-GB"/>
        </w:rPr>
      </w:pPr>
      <w:r w:rsidRPr="00A00A0B">
        <w:rPr>
          <w:rFonts w:eastAsia="Times New Roman" w:cstheme="minorHAnsi"/>
          <w:szCs w:val="20"/>
          <w:lang w:eastAsia="en-GB"/>
        </w:rPr>
        <w:t>MSc Martina Francesconi</w:t>
      </w:r>
      <w:r w:rsidRPr="00A00A0B">
        <w:rPr>
          <w:rFonts w:eastAsia="Times New Roman" w:cstheme="minorHAnsi"/>
          <w:szCs w:val="20"/>
          <w:vertAlign w:val="superscript"/>
          <w:lang w:eastAsia="en-GB"/>
        </w:rPr>
        <w:t>1</w:t>
      </w:r>
      <w:r w:rsidRPr="00A00A0B">
        <w:rPr>
          <w:rFonts w:eastAsia="Times New Roman" w:cstheme="minorHAnsi"/>
          <w:szCs w:val="20"/>
          <w:lang w:eastAsia="en-GB"/>
        </w:rPr>
        <w:t xml:space="preserve">, </w:t>
      </w:r>
      <w:r w:rsidRPr="00A00A0B">
        <w:rPr>
          <w:rFonts w:eastAsia="Times New Roman" w:cstheme="minorHAnsi"/>
          <w:b/>
          <w:szCs w:val="20"/>
          <w:u w:val="single"/>
          <w:lang w:eastAsia="en-GB"/>
        </w:rPr>
        <w:t>MSc, PhD Maria Raffaella Martina</w:t>
      </w:r>
      <w:r w:rsidRPr="00A00A0B">
        <w:rPr>
          <w:rFonts w:eastAsia="Times New Roman" w:cstheme="minorHAnsi"/>
          <w:b/>
          <w:szCs w:val="20"/>
          <w:u w:val="single"/>
          <w:vertAlign w:val="superscript"/>
          <w:lang w:eastAsia="en-GB"/>
        </w:rPr>
        <w:t>2</w:t>
      </w:r>
      <w:r w:rsidRPr="00A00A0B">
        <w:rPr>
          <w:rFonts w:eastAsia="Times New Roman" w:cstheme="minorHAnsi"/>
          <w:szCs w:val="20"/>
          <w:lang w:eastAsia="en-GB"/>
        </w:rPr>
        <w:t>, MSc Silvia Armenia</w:t>
      </w:r>
      <w:r w:rsidRPr="00A00A0B">
        <w:rPr>
          <w:rFonts w:eastAsia="Times New Roman" w:cstheme="minorHAnsi"/>
          <w:szCs w:val="20"/>
          <w:vertAlign w:val="superscript"/>
          <w:lang w:eastAsia="en-GB"/>
        </w:rPr>
        <w:t>1</w:t>
      </w:r>
      <w:r w:rsidRPr="00A00A0B">
        <w:rPr>
          <w:rFonts w:eastAsia="Times New Roman" w:cstheme="minorHAnsi"/>
          <w:szCs w:val="20"/>
          <w:lang w:eastAsia="en-GB"/>
        </w:rPr>
        <w:t>, MSc Andrea Buzzelli</w:t>
      </w:r>
      <w:r w:rsidRPr="00A00A0B">
        <w:rPr>
          <w:rFonts w:eastAsia="Times New Roman" w:cstheme="minorHAnsi"/>
          <w:szCs w:val="20"/>
          <w:vertAlign w:val="superscript"/>
          <w:lang w:eastAsia="en-GB"/>
        </w:rPr>
        <w:t>2</w:t>
      </w:r>
      <w:r w:rsidRPr="00A00A0B">
        <w:rPr>
          <w:rFonts w:eastAsia="Times New Roman" w:cstheme="minorHAnsi"/>
          <w:szCs w:val="20"/>
          <w:lang w:eastAsia="en-GB"/>
        </w:rPr>
        <w:t>, MD, PhD Gregorio Di Franco</w:t>
      </w:r>
      <w:r w:rsidRPr="00A00A0B">
        <w:rPr>
          <w:rFonts w:eastAsia="Times New Roman" w:cstheme="minorHAnsi"/>
          <w:szCs w:val="20"/>
          <w:vertAlign w:val="superscript"/>
          <w:lang w:eastAsia="en-GB"/>
        </w:rPr>
        <w:t>3</w:t>
      </w:r>
      <w:r w:rsidRPr="00A00A0B">
        <w:rPr>
          <w:rFonts w:eastAsia="Times New Roman" w:cstheme="minorHAnsi"/>
          <w:szCs w:val="20"/>
          <w:lang w:eastAsia="en-GB"/>
        </w:rPr>
        <w:t>, MSc Vincenzo Gemignani</w:t>
      </w:r>
      <w:r w:rsidRPr="00A00A0B">
        <w:rPr>
          <w:rFonts w:eastAsia="Times New Roman" w:cstheme="minorHAnsi"/>
          <w:szCs w:val="20"/>
          <w:vertAlign w:val="superscript"/>
          <w:lang w:eastAsia="en-GB"/>
        </w:rPr>
        <w:t>2</w:t>
      </w:r>
      <w:r w:rsidRPr="00A00A0B">
        <w:rPr>
          <w:rFonts w:eastAsia="Times New Roman" w:cstheme="minorHAnsi"/>
          <w:szCs w:val="20"/>
          <w:lang w:eastAsia="en-GB"/>
        </w:rPr>
        <w:t>, MSc, PhD Elisabetta Bianchini</w:t>
      </w:r>
      <w:r w:rsidRPr="00A00A0B">
        <w:rPr>
          <w:rFonts w:eastAsia="Times New Roman" w:cstheme="minorHAnsi"/>
          <w:szCs w:val="20"/>
          <w:vertAlign w:val="superscript"/>
          <w:lang w:eastAsia="en-GB"/>
        </w:rPr>
        <w:t>2</w:t>
      </w:r>
      <w:r w:rsidRPr="00A00A0B">
        <w:rPr>
          <w:rFonts w:eastAsia="Times New Roman" w:cstheme="minorHAnsi"/>
          <w:szCs w:val="20"/>
          <w:lang w:eastAsia="en-GB"/>
        </w:rPr>
        <w:t>, MD, PhD Rosa Maria Bruno</w:t>
      </w:r>
      <w:r w:rsidRPr="00A00A0B">
        <w:rPr>
          <w:rFonts w:eastAsia="Times New Roman" w:cstheme="minorHAnsi"/>
          <w:szCs w:val="20"/>
          <w:vertAlign w:val="superscript"/>
          <w:lang w:eastAsia="en-GB"/>
        </w:rPr>
        <w:t>4</w:t>
      </w:r>
    </w:p>
    <w:p w14:paraId="49D5DA62" w14:textId="219A2C77" w:rsidR="00A00A0B" w:rsidRDefault="00A00A0B" w:rsidP="00A00A0B">
      <w:pPr>
        <w:spacing w:after="144" w:line="240" w:lineRule="auto"/>
        <w:rPr>
          <w:rFonts w:eastAsia="Times New Roman" w:cstheme="minorHAnsi"/>
          <w:i/>
          <w:szCs w:val="20"/>
          <w:lang w:val="en-GB" w:eastAsia="en-GB"/>
        </w:rPr>
      </w:pPr>
      <w:r w:rsidRPr="00A00A0B">
        <w:rPr>
          <w:rFonts w:eastAsia="Times New Roman" w:cstheme="minorHAnsi"/>
          <w:i/>
          <w:szCs w:val="20"/>
          <w:vertAlign w:val="superscript"/>
          <w:lang w:val="en-GB" w:eastAsia="en-GB"/>
        </w:rPr>
        <w:t>1</w:t>
      </w:r>
      <w:r w:rsidRPr="00A00A0B">
        <w:rPr>
          <w:rFonts w:eastAsia="Times New Roman" w:cstheme="minorHAnsi"/>
          <w:i/>
          <w:szCs w:val="20"/>
          <w:lang w:val="en-GB" w:eastAsia="en-GB"/>
        </w:rPr>
        <w:t xml:space="preserve">Department of Clinical and Experimental Medicine, University of Pisa, Pisa, Italy, </w:t>
      </w:r>
      <w:r w:rsidRPr="00A00A0B">
        <w:rPr>
          <w:rFonts w:eastAsia="Times New Roman" w:cstheme="minorHAnsi"/>
          <w:i/>
          <w:szCs w:val="20"/>
          <w:vertAlign w:val="superscript"/>
          <w:lang w:val="en-GB" w:eastAsia="en-GB"/>
        </w:rPr>
        <w:t>2</w:t>
      </w:r>
      <w:r w:rsidRPr="00A00A0B">
        <w:rPr>
          <w:rFonts w:eastAsia="Times New Roman" w:cstheme="minorHAnsi"/>
          <w:i/>
          <w:szCs w:val="20"/>
          <w:lang w:val="en-GB" w:eastAsia="en-GB"/>
        </w:rPr>
        <w:t xml:space="preserve">Institute of Clinical Physiology (IFC), National Research Council (CNR), Pisa, Italy, </w:t>
      </w:r>
      <w:r w:rsidRPr="00A00A0B">
        <w:rPr>
          <w:rFonts w:eastAsia="Times New Roman" w:cstheme="minorHAnsi"/>
          <w:i/>
          <w:szCs w:val="20"/>
          <w:vertAlign w:val="superscript"/>
          <w:lang w:val="en-GB" w:eastAsia="en-GB"/>
        </w:rPr>
        <w:t>3</w:t>
      </w:r>
      <w:r w:rsidRPr="00A00A0B">
        <w:rPr>
          <w:rFonts w:eastAsia="Times New Roman" w:cstheme="minorHAnsi"/>
          <w:i/>
          <w:szCs w:val="20"/>
          <w:lang w:val="en-GB" w:eastAsia="en-GB"/>
        </w:rPr>
        <w:t xml:space="preserve">General Surgery Unit, Department of Translational Research and New Technologies in Medicine and Surgery, University of Pisa, Pisa, Italy, </w:t>
      </w:r>
      <w:r w:rsidRPr="00A00A0B">
        <w:rPr>
          <w:rFonts w:eastAsia="Times New Roman" w:cstheme="minorHAnsi"/>
          <w:i/>
          <w:szCs w:val="20"/>
          <w:vertAlign w:val="superscript"/>
          <w:lang w:val="en-GB" w:eastAsia="en-GB"/>
        </w:rPr>
        <w:t>4</w:t>
      </w:r>
      <w:r w:rsidRPr="00A00A0B">
        <w:rPr>
          <w:rFonts w:eastAsia="Times New Roman" w:cstheme="minorHAnsi"/>
          <w:i/>
          <w:szCs w:val="20"/>
          <w:lang w:val="en-GB" w:eastAsia="en-GB"/>
        </w:rPr>
        <w:t xml:space="preserve">INSERM U970 Paris Cardiovascular Research Centre – PARCC, Université de Paris, and AP-HP, Pharmacology Unit, </w:t>
      </w:r>
      <w:proofErr w:type="spellStart"/>
      <w:r w:rsidRPr="00A00A0B">
        <w:rPr>
          <w:rFonts w:eastAsia="Times New Roman" w:cstheme="minorHAnsi"/>
          <w:i/>
          <w:szCs w:val="20"/>
          <w:lang w:val="en-GB" w:eastAsia="en-GB"/>
        </w:rPr>
        <w:t>Hôpital</w:t>
      </w:r>
      <w:proofErr w:type="spellEnd"/>
      <w:r w:rsidRPr="00A00A0B">
        <w:rPr>
          <w:rFonts w:eastAsia="Times New Roman" w:cstheme="minorHAnsi"/>
          <w:i/>
          <w:szCs w:val="20"/>
          <w:lang w:val="en-GB" w:eastAsia="en-GB"/>
        </w:rPr>
        <w:t xml:space="preserve"> </w:t>
      </w:r>
      <w:proofErr w:type="spellStart"/>
      <w:r w:rsidRPr="00A00A0B">
        <w:rPr>
          <w:rFonts w:eastAsia="Times New Roman" w:cstheme="minorHAnsi"/>
          <w:i/>
          <w:szCs w:val="20"/>
          <w:lang w:val="en-GB" w:eastAsia="en-GB"/>
        </w:rPr>
        <w:t>Européen</w:t>
      </w:r>
      <w:proofErr w:type="spellEnd"/>
      <w:r w:rsidRPr="00A00A0B">
        <w:rPr>
          <w:rFonts w:eastAsia="Times New Roman" w:cstheme="minorHAnsi"/>
          <w:i/>
          <w:szCs w:val="20"/>
          <w:lang w:val="en-GB" w:eastAsia="en-GB"/>
        </w:rPr>
        <w:t xml:space="preserve"> Georges Pompidou, Paris, France</w:t>
      </w:r>
    </w:p>
    <w:p w14:paraId="32A893C5" w14:textId="0839AB6F" w:rsidR="00966158" w:rsidRDefault="00966158" w:rsidP="00A00A0B">
      <w:pPr>
        <w:spacing w:after="144" w:line="240" w:lineRule="auto"/>
        <w:rPr>
          <w:rFonts w:eastAsia="Times New Roman" w:cstheme="minorHAnsi"/>
          <w:i/>
          <w:szCs w:val="20"/>
          <w:lang w:val="en-GB" w:eastAsia="en-GB"/>
        </w:rPr>
      </w:pPr>
    </w:p>
    <w:p w14:paraId="4C85536E" w14:textId="77777777" w:rsidR="00201816" w:rsidRPr="00201816" w:rsidRDefault="00201816" w:rsidP="00201816">
      <w:pPr>
        <w:spacing w:after="144" w:line="240" w:lineRule="auto"/>
        <w:rPr>
          <w:rFonts w:eastAsia="Times New Roman" w:cstheme="minorHAnsi"/>
          <w:iCs/>
          <w:szCs w:val="20"/>
          <w:lang w:val="en-GB" w:eastAsia="en-GB"/>
        </w:rPr>
      </w:pPr>
      <w:r w:rsidRPr="00201816">
        <w:rPr>
          <w:rFonts w:eastAsia="Times New Roman" w:cstheme="minorHAnsi"/>
          <w:iCs/>
          <w:szCs w:val="20"/>
          <w:lang w:val="en-GB" w:eastAsia="en-GB"/>
        </w:rPr>
        <w:t>P.31</w:t>
      </w:r>
    </w:p>
    <w:p w14:paraId="31DE8352" w14:textId="77777777" w:rsidR="00201816" w:rsidRPr="00201816" w:rsidRDefault="00201816" w:rsidP="00201816">
      <w:pPr>
        <w:spacing w:after="144" w:line="240" w:lineRule="auto"/>
        <w:rPr>
          <w:rFonts w:eastAsia="Times New Roman" w:cstheme="minorHAnsi"/>
          <w:b/>
          <w:bCs/>
          <w:iCs/>
          <w:color w:val="30B83D"/>
          <w:szCs w:val="20"/>
          <w:lang w:val="en-GB" w:eastAsia="en-GB"/>
        </w:rPr>
      </w:pPr>
      <w:r w:rsidRPr="00201816">
        <w:rPr>
          <w:rFonts w:eastAsia="Times New Roman" w:cstheme="minorHAnsi"/>
          <w:b/>
          <w:bCs/>
          <w:iCs/>
          <w:color w:val="30B83D"/>
          <w:szCs w:val="20"/>
          <w:lang w:val="en-GB" w:eastAsia="en-GB"/>
        </w:rPr>
        <w:t xml:space="preserve">Identification of vascular damage in systemic sclerosis: results from a single centre cross-sectional study </w:t>
      </w:r>
    </w:p>
    <w:p w14:paraId="4060AAE5" w14:textId="77777777" w:rsidR="00201816" w:rsidRPr="00201816" w:rsidRDefault="00201816" w:rsidP="00201816">
      <w:pPr>
        <w:spacing w:after="144" w:line="240" w:lineRule="auto"/>
        <w:rPr>
          <w:rFonts w:eastAsia="Times New Roman" w:cstheme="minorHAnsi"/>
          <w:iCs/>
          <w:szCs w:val="20"/>
          <w:vertAlign w:val="superscript"/>
          <w:lang w:eastAsia="en-GB"/>
        </w:rPr>
      </w:pPr>
      <w:r w:rsidRPr="00201816">
        <w:rPr>
          <w:rFonts w:eastAsia="Times New Roman" w:cstheme="minorHAnsi"/>
          <w:b/>
          <w:iCs/>
          <w:szCs w:val="20"/>
          <w:u w:val="single"/>
          <w:lang w:eastAsia="en-GB"/>
        </w:rPr>
        <w:t>Dr. Carolina Mazeda</w:t>
      </w:r>
      <w:r w:rsidRPr="00201816">
        <w:rPr>
          <w:rFonts w:eastAsia="Times New Roman" w:cstheme="minorHAnsi"/>
          <w:b/>
          <w:iCs/>
          <w:szCs w:val="20"/>
          <w:u w:val="single"/>
          <w:vertAlign w:val="superscript"/>
          <w:lang w:eastAsia="en-GB"/>
        </w:rPr>
        <w:t>1</w:t>
      </w:r>
      <w:r w:rsidRPr="00201816">
        <w:rPr>
          <w:rFonts w:eastAsia="Times New Roman" w:cstheme="minorHAnsi"/>
          <w:iCs/>
          <w:szCs w:val="20"/>
          <w:lang w:eastAsia="en-GB"/>
        </w:rPr>
        <w:t>, Dr.  Susana  Silva</w:t>
      </w:r>
      <w:r w:rsidRPr="00201816">
        <w:rPr>
          <w:rFonts w:eastAsia="Times New Roman" w:cstheme="minorHAnsi"/>
          <w:iCs/>
          <w:szCs w:val="20"/>
          <w:vertAlign w:val="superscript"/>
          <w:lang w:eastAsia="en-GB"/>
        </w:rPr>
        <w:t>1</w:t>
      </w:r>
      <w:r w:rsidRPr="00201816">
        <w:rPr>
          <w:rFonts w:eastAsia="Times New Roman" w:cstheme="minorHAnsi"/>
          <w:iCs/>
          <w:szCs w:val="20"/>
          <w:lang w:eastAsia="en-GB"/>
        </w:rPr>
        <w:t>, Dr.  Renata  Aguiar</w:t>
      </w:r>
      <w:r w:rsidRPr="00201816">
        <w:rPr>
          <w:rFonts w:eastAsia="Times New Roman" w:cstheme="minorHAnsi"/>
          <w:iCs/>
          <w:szCs w:val="20"/>
          <w:vertAlign w:val="superscript"/>
          <w:lang w:eastAsia="en-GB"/>
        </w:rPr>
        <w:t>1</w:t>
      </w:r>
      <w:r w:rsidRPr="00201816">
        <w:rPr>
          <w:rFonts w:eastAsia="Times New Roman" w:cstheme="minorHAnsi"/>
          <w:iCs/>
          <w:szCs w:val="20"/>
          <w:lang w:eastAsia="en-GB"/>
        </w:rPr>
        <w:t>, Dr.  Anabela  Barcelos</w:t>
      </w:r>
      <w:r w:rsidRPr="00201816">
        <w:rPr>
          <w:rFonts w:eastAsia="Times New Roman" w:cstheme="minorHAnsi"/>
          <w:iCs/>
          <w:szCs w:val="20"/>
          <w:vertAlign w:val="superscript"/>
          <w:lang w:eastAsia="en-GB"/>
        </w:rPr>
        <w:t>1</w:t>
      </w:r>
      <w:r w:rsidRPr="00201816">
        <w:rPr>
          <w:rFonts w:eastAsia="Times New Roman" w:cstheme="minorHAnsi"/>
          <w:iCs/>
          <w:szCs w:val="20"/>
          <w:lang w:eastAsia="en-GB"/>
        </w:rPr>
        <w:t>, Dr.  José Mesquita Bastos</w:t>
      </w:r>
      <w:r w:rsidRPr="00201816">
        <w:rPr>
          <w:rFonts w:eastAsia="Times New Roman" w:cstheme="minorHAnsi"/>
          <w:iCs/>
          <w:szCs w:val="20"/>
          <w:vertAlign w:val="superscript"/>
          <w:lang w:eastAsia="en-GB"/>
        </w:rPr>
        <w:t>1</w:t>
      </w:r>
    </w:p>
    <w:p w14:paraId="5788DF51" w14:textId="78865174" w:rsidR="00201816" w:rsidRPr="00201816" w:rsidRDefault="00201816" w:rsidP="00201816">
      <w:pPr>
        <w:spacing w:after="144" w:line="240" w:lineRule="auto"/>
        <w:rPr>
          <w:rFonts w:eastAsia="Times New Roman" w:cstheme="minorHAnsi"/>
          <w:i/>
          <w:iCs/>
          <w:szCs w:val="20"/>
          <w:lang w:val="en-GB" w:eastAsia="en-GB"/>
        </w:rPr>
      </w:pPr>
      <w:r w:rsidRPr="00201816">
        <w:rPr>
          <w:rFonts w:eastAsia="Times New Roman" w:cstheme="minorHAnsi"/>
          <w:i/>
          <w:iCs/>
          <w:szCs w:val="20"/>
          <w:vertAlign w:val="superscript"/>
          <w:lang w:val="en-GB" w:eastAsia="en-GB"/>
        </w:rPr>
        <w:t>1</w:t>
      </w:r>
      <w:r w:rsidRPr="00201816">
        <w:rPr>
          <w:rFonts w:eastAsia="Times New Roman" w:cstheme="minorHAnsi"/>
          <w:i/>
          <w:iCs/>
          <w:szCs w:val="20"/>
          <w:lang w:val="en-GB" w:eastAsia="en-GB"/>
        </w:rPr>
        <w:t xml:space="preserve">Centro </w:t>
      </w:r>
      <w:proofErr w:type="spellStart"/>
      <w:r w:rsidRPr="00201816">
        <w:rPr>
          <w:rFonts w:eastAsia="Times New Roman" w:cstheme="minorHAnsi"/>
          <w:i/>
          <w:iCs/>
          <w:szCs w:val="20"/>
          <w:lang w:val="en-GB" w:eastAsia="en-GB"/>
        </w:rPr>
        <w:t>Hospitalar</w:t>
      </w:r>
      <w:proofErr w:type="spellEnd"/>
      <w:r w:rsidRPr="00201816">
        <w:rPr>
          <w:rFonts w:eastAsia="Times New Roman" w:cstheme="minorHAnsi"/>
          <w:i/>
          <w:iCs/>
          <w:szCs w:val="20"/>
          <w:lang w:val="en-GB" w:eastAsia="en-GB"/>
        </w:rPr>
        <w:t xml:space="preserve"> </w:t>
      </w:r>
      <w:proofErr w:type="spellStart"/>
      <w:r w:rsidRPr="00201816">
        <w:rPr>
          <w:rFonts w:eastAsia="Times New Roman" w:cstheme="minorHAnsi"/>
          <w:i/>
          <w:iCs/>
          <w:szCs w:val="20"/>
          <w:lang w:val="en-GB" w:eastAsia="en-GB"/>
        </w:rPr>
        <w:t>Baixo</w:t>
      </w:r>
      <w:proofErr w:type="spellEnd"/>
      <w:r w:rsidRPr="00201816">
        <w:rPr>
          <w:rFonts w:eastAsia="Times New Roman" w:cstheme="minorHAnsi"/>
          <w:i/>
          <w:iCs/>
          <w:szCs w:val="20"/>
          <w:lang w:val="en-GB" w:eastAsia="en-GB"/>
        </w:rPr>
        <w:t xml:space="preserve"> </w:t>
      </w:r>
      <w:proofErr w:type="spellStart"/>
      <w:r w:rsidRPr="00201816">
        <w:rPr>
          <w:rFonts w:eastAsia="Times New Roman" w:cstheme="minorHAnsi"/>
          <w:i/>
          <w:iCs/>
          <w:szCs w:val="20"/>
          <w:lang w:val="en-GB" w:eastAsia="en-GB"/>
        </w:rPr>
        <w:t>Vouga</w:t>
      </w:r>
      <w:proofErr w:type="spellEnd"/>
      <w:r w:rsidRPr="00201816">
        <w:rPr>
          <w:rFonts w:eastAsia="Times New Roman" w:cstheme="minorHAnsi"/>
          <w:i/>
          <w:iCs/>
          <w:szCs w:val="20"/>
          <w:lang w:val="en-GB" w:eastAsia="en-GB"/>
        </w:rPr>
        <w:t>, Aveiro, Portugal</w:t>
      </w:r>
    </w:p>
    <w:p w14:paraId="27728403" w14:textId="30FED767" w:rsidR="00966158" w:rsidRDefault="00966158" w:rsidP="00A00A0B">
      <w:pPr>
        <w:spacing w:after="144" w:line="240" w:lineRule="auto"/>
        <w:rPr>
          <w:rFonts w:eastAsia="Times New Roman" w:cstheme="minorHAnsi"/>
          <w:iCs/>
          <w:szCs w:val="20"/>
          <w:lang w:val="en-GB" w:eastAsia="en-GB"/>
        </w:rPr>
      </w:pPr>
    </w:p>
    <w:p w14:paraId="2936957E" w14:textId="77777777" w:rsidR="005A02AC" w:rsidRPr="005A02AC" w:rsidRDefault="005A02AC" w:rsidP="005A02AC">
      <w:pPr>
        <w:spacing w:after="144" w:line="240" w:lineRule="auto"/>
        <w:rPr>
          <w:rFonts w:eastAsia="Times New Roman" w:cstheme="minorHAnsi"/>
          <w:iCs/>
          <w:szCs w:val="20"/>
          <w:lang w:val="en-GB" w:eastAsia="en-GB"/>
        </w:rPr>
      </w:pPr>
      <w:r w:rsidRPr="005A02AC">
        <w:rPr>
          <w:rFonts w:eastAsia="Times New Roman" w:cstheme="minorHAnsi"/>
          <w:iCs/>
          <w:szCs w:val="20"/>
          <w:lang w:val="en-GB" w:eastAsia="en-GB"/>
        </w:rPr>
        <w:t>P.32</w:t>
      </w:r>
    </w:p>
    <w:p w14:paraId="2E11C5C3" w14:textId="77777777" w:rsidR="005A02AC" w:rsidRPr="005A02AC" w:rsidRDefault="005A02AC" w:rsidP="005A02AC">
      <w:pPr>
        <w:spacing w:after="144" w:line="240" w:lineRule="auto"/>
        <w:rPr>
          <w:rFonts w:eastAsia="Times New Roman" w:cstheme="minorHAnsi"/>
          <w:b/>
          <w:bCs/>
          <w:iCs/>
          <w:color w:val="30B83D"/>
          <w:szCs w:val="20"/>
          <w:lang w:val="en-GB" w:eastAsia="en-GB"/>
        </w:rPr>
      </w:pPr>
      <w:r w:rsidRPr="005A02AC">
        <w:rPr>
          <w:rFonts w:eastAsia="Times New Roman" w:cstheme="minorHAnsi"/>
          <w:b/>
          <w:bCs/>
          <w:iCs/>
          <w:color w:val="30B83D"/>
          <w:szCs w:val="20"/>
          <w:lang w:val="en-GB" w:eastAsia="en-GB"/>
        </w:rPr>
        <w:t xml:space="preserve">Correlation between arterial stiffness and nailfold capillary microscopic abnormalities in systemic sclerosis: results from a single centre cross-sectional study </w:t>
      </w:r>
    </w:p>
    <w:p w14:paraId="7ADC8C26" w14:textId="77777777" w:rsidR="005A02AC" w:rsidRPr="005A02AC" w:rsidRDefault="005A02AC" w:rsidP="005A02AC">
      <w:pPr>
        <w:spacing w:after="144" w:line="240" w:lineRule="auto"/>
        <w:rPr>
          <w:rFonts w:eastAsia="Times New Roman" w:cstheme="minorHAnsi"/>
          <w:iCs/>
          <w:szCs w:val="20"/>
          <w:vertAlign w:val="superscript"/>
          <w:lang w:eastAsia="en-GB"/>
        </w:rPr>
      </w:pPr>
      <w:r w:rsidRPr="005A02AC">
        <w:rPr>
          <w:rFonts w:eastAsia="Times New Roman" w:cstheme="minorHAnsi"/>
          <w:b/>
          <w:iCs/>
          <w:szCs w:val="20"/>
          <w:u w:val="single"/>
          <w:lang w:eastAsia="en-GB"/>
        </w:rPr>
        <w:t>Dr. Carolina Mazeda</w:t>
      </w:r>
      <w:r w:rsidRPr="005A02AC">
        <w:rPr>
          <w:rFonts w:eastAsia="Times New Roman" w:cstheme="minorHAnsi"/>
          <w:b/>
          <w:iCs/>
          <w:szCs w:val="20"/>
          <w:u w:val="single"/>
          <w:vertAlign w:val="superscript"/>
          <w:lang w:eastAsia="en-GB"/>
        </w:rPr>
        <w:t>1</w:t>
      </w:r>
      <w:r w:rsidRPr="005A02AC">
        <w:rPr>
          <w:rFonts w:eastAsia="Times New Roman" w:cstheme="minorHAnsi"/>
          <w:iCs/>
          <w:szCs w:val="20"/>
          <w:lang w:eastAsia="en-GB"/>
        </w:rPr>
        <w:t>, Dr.  Susana  Silva</w:t>
      </w:r>
      <w:r w:rsidRPr="005A02AC">
        <w:rPr>
          <w:rFonts w:eastAsia="Times New Roman" w:cstheme="minorHAnsi"/>
          <w:iCs/>
          <w:szCs w:val="20"/>
          <w:vertAlign w:val="superscript"/>
          <w:lang w:eastAsia="en-GB"/>
        </w:rPr>
        <w:t>1</w:t>
      </w:r>
      <w:r w:rsidRPr="005A02AC">
        <w:rPr>
          <w:rFonts w:eastAsia="Times New Roman" w:cstheme="minorHAnsi"/>
          <w:iCs/>
          <w:szCs w:val="20"/>
          <w:lang w:eastAsia="en-GB"/>
        </w:rPr>
        <w:t>, Dr.  Renata  Aguiar</w:t>
      </w:r>
      <w:r w:rsidRPr="005A02AC">
        <w:rPr>
          <w:rFonts w:eastAsia="Times New Roman" w:cstheme="minorHAnsi"/>
          <w:iCs/>
          <w:szCs w:val="20"/>
          <w:vertAlign w:val="superscript"/>
          <w:lang w:eastAsia="en-GB"/>
        </w:rPr>
        <w:t>1</w:t>
      </w:r>
      <w:r w:rsidRPr="005A02AC">
        <w:rPr>
          <w:rFonts w:eastAsia="Times New Roman" w:cstheme="minorHAnsi"/>
          <w:iCs/>
          <w:szCs w:val="20"/>
          <w:lang w:eastAsia="en-GB"/>
        </w:rPr>
        <w:t>, Dr.  Anabela  Barcelos</w:t>
      </w:r>
      <w:r w:rsidRPr="005A02AC">
        <w:rPr>
          <w:rFonts w:eastAsia="Times New Roman" w:cstheme="minorHAnsi"/>
          <w:iCs/>
          <w:szCs w:val="20"/>
          <w:vertAlign w:val="superscript"/>
          <w:lang w:eastAsia="en-GB"/>
        </w:rPr>
        <w:t>1</w:t>
      </w:r>
      <w:r w:rsidRPr="005A02AC">
        <w:rPr>
          <w:rFonts w:eastAsia="Times New Roman" w:cstheme="minorHAnsi"/>
          <w:iCs/>
          <w:szCs w:val="20"/>
          <w:lang w:eastAsia="en-GB"/>
        </w:rPr>
        <w:t>, Dr.  José Mesquita Bastos</w:t>
      </w:r>
      <w:r w:rsidRPr="005A02AC">
        <w:rPr>
          <w:rFonts w:eastAsia="Times New Roman" w:cstheme="minorHAnsi"/>
          <w:iCs/>
          <w:szCs w:val="20"/>
          <w:vertAlign w:val="superscript"/>
          <w:lang w:eastAsia="en-GB"/>
        </w:rPr>
        <w:t>1</w:t>
      </w:r>
    </w:p>
    <w:p w14:paraId="79F9847D" w14:textId="77777777" w:rsidR="005A02AC" w:rsidRPr="005A02AC" w:rsidRDefault="005A02AC" w:rsidP="005A02AC">
      <w:pPr>
        <w:spacing w:after="144" w:line="240" w:lineRule="auto"/>
        <w:rPr>
          <w:rFonts w:eastAsia="Times New Roman" w:cstheme="minorHAnsi"/>
          <w:i/>
          <w:iCs/>
          <w:szCs w:val="20"/>
          <w:lang w:val="en-GB" w:eastAsia="en-GB"/>
        </w:rPr>
      </w:pPr>
      <w:r w:rsidRPr="005A02AC">
        <w:rPr>
          <w:rFonts w:eastAsia="Times New Roman" w:cstheme="minorHAnsi"/>
          <w:i/>
          <w:iCs/>
          <w:szCs w:val="20"/>
          <w:vertAlign w:val="superscript"/>
          <w:lang w:val="en-GB" w:eastAsia="en-GB"/>
        </w:rPr>
        <w:t>1</w:t>
      </w:r>
      <w:r w:rsidRPr="005A02AC">
        <w:rPr>
          <w:rFonts w:eastAsia="Times New Roman" w:cstheme="minorHAnsi"/>
          <w:i/>
          <w:iCs/>
          <w:szCs w:val="20"/>
          <w:lang w:val="en-GB" w:eastAsia="en-GB"/>
        </w:rPr>
        <w:t xml:space="preserve">Centro </w:t>
      </w:r>
      <w:proofErr w:type="spellStart"/>
      <w:r w:rsidRPr="005A02AC">
        <w:rPr>
          <w:rFonts w:eastAsia="Times New Roman" w:cstheme="minorHAnsi"/>
          <w:i/>
          <w:iCs/>
          <w:szCs w:val="20"/>
          <w:lang w:val="en-GB" w:eastAsia="en-GB"/>
        </w:rPr>
        <w:t>Hospitalar</w:t>
      </w:r>
      <w:proofErr w:type="spellEnd"/>
      <w:r w:rsidRPr="005A02AC">
        <w:rPr>
          <w:rFonts w:eastAsia="Times New Roman" w:cstheme="minorHAnsi"/>
          <w:i/>
          <w:iCs/>
          <w:szCs w:val="20"/>
          <w:lang w:val="en-GB" w:eastAsia="en-GB"/>
        </w:rPr>
        <w:t xml:space="preserve"> </w:t>
      </w:r>
      <w:proofErr w:type="spellStart"/>
      <w:r w:rsidRPr="005A02AC">
        <w:rPr>
          <w:rFonts w:eastAsia="Times New Roman" w:cstheme="minorHAnsi"/>
          <w:i/>
          <w:iCs/>
          <w:szCs w:val="20"/>
          <w:lang w:val="en-GB" w:eastAsia="en-GB"/>
        </w:rPr>
        <w:t>Baixo</w:t>
      </w:r>
      <w:proofErr w:type="spellEnd"/>
      <w:r w:rsidRPr="005A02AC">
        <w:rPr>
          <w:rFonts w:eastAsia="Times New Roman" w:cstheme="minorHAnsi"/>
          <w:i/>
          <w:iCs/>
          <w:szCs w:val="20"/>
          <w:lang w:val="en-GB" w:eastAsia="en-GB"/>
        </w:rPr>
        <w:t xml:space="preserve"> </w:t>
      </w:r>
      <w:proofErr w:type="spellStart"/>
      <w:r w:rsidRPr="005A02AC">
        <w:rPr>
          <w:rFonts w:eastAsia="Times New Roman" w:cstheme="minorHAnsi"/>
          <w:i/>
          <w:iCs/>
          <w:szCs w:val="20"/>
          <w:lang w:val="en-GB" w:eastAsia="en-GB"/>
        </w:rPr>
        <w:t>Vouga</w:t>
      </w:r>
      <w:proofErr w:type="spellEnd"/>
      <w:r w:rsidRPr="005A02AC">
        <w:rPr>
          <w:rFonts w:eastAsia="Times New Roman" w:cstheme="minorHAnsi"/>
          <w:i/>
          <w:iCs/>
          <w:szCs w:val="20"/>
          <w:lang w:val="en-GB" w:eastAsia="en-GB"/>
        </w:rPr>
        <w:t>, Aveiro, Portugal</w:t>
      </w:r>
    </w:p>
    <w:p w14:paraId="3B9A4ADB" w14:textId="437BC29C" w:rsidR="005A02AC" w:rsidRDefault="005A02AC" w:rsidP="00A00A0B">
      <w:pPr>
        <w:spacing w:after="144" w:line="240" w:lineRule="auto"/>
        <w:rPr>
          <w:rFonts w:eastAsia="Times New Roman" w:cstheme="minorHAnsi"/>
          <w:iCs/>
          <w:szCs w:val="20"/>
          <w:lang w:val="en-GB" w:eastAsia="en-GB"/>
        </w:rPr>
      </w:pPr>
    </w:p>
    <w:p w14:paraId="630211C5" w14:textId="77777777" w:rsidR="009A19BD" w:rsidRPr="009A19BD" w:rsidRDefault="009A19BD" w:rsidP="009A19BD">
      <w:pPr>
        <w:spacing w:after="144" w:line="240" w:lineRule="auto"/>
        <w:rPr>
          <w:rFonts w:eastAsia="Times New Roman" w:cstheme="minorHAnsi"/>
          <w:iCs/>
          <w:szCs w:val="20"/>
          <w:lang w:val="en-GB" w:eastAsia="en-GB"/>
        </w:rPr>
      </w:pPr>
      <w:r w:rsidRPr="009A19BD">
        <w:rPr>
          <w:rFonts w:eastAsia="Times New Roman" w:cstheme="minorHAnsi"/>
          <w:iCs/>
          <w:szCs w:val="20"/>
          <w:lang w:val="en-GB" w:eastAsia="en-GB"/>
        </w:rPr>
        <w:lastRenderedPageBreak/>
        <w:t>P.33</w:t>
      </w:r>
    </w:p>
    <w:p w14:paraId="6170A5CE" w14:textId="77777777" w:rsidR="009A19BD" w:rsidRPr="009A19BD" w:rsidRDefault="009A19BD" w:rsidP="009A19BD">
      <w:pPr>
        <w:spacing w:after="144" w:line="240" w:lineRule="auto"/>
        <w:rPr>
          <w:rFonts w:eastAsia="Times New Roman" w:cstheme="minorHAnsi"/>
          <w:b/>
          <w:bCs/>
          <w:iCs/>
          <w:szCs w:val="20"/>
          <w:lang w:val="en-GB" w:eastAsia="en-GB"/>
        </w:rPr>
      </w:pPr>
      <w:r w:rsidRPr="009A19BD">
        <w:rPr>
          <w:rFonts w:eastAsia="Times New Roman" w:cstheme="minorHAnsi"/>
          <w:b/>
          <w:bCs/>
          <w:iCs/>
          <w:color w:val="30B83D"/>
          <w:szCs w:val="20"/>
          <w:lang w:val="en-GB" w:eastAsia="en-GB"/>
        </w:rPr>
        <w:t>Suitability of a representative aortic flow waveform for pressure-only wave separation in children and adolescents</w:t>
      </w:r>
    </w:p>
    <w:p w14:paraId="3995B79D" w14:textId="77777777" w:rsidR="009A19BD" w:rsidRPr="009A19BD" w:rsidRDefault="009A19BD" w:rsidP="009A19BD">
      <w:pPr>
        <w:spacing w:after="144" w:line="240" w:lineRule="auto"/>
        <w:rPr>
          <w:rFonts w:eastAsia="Times New Roman" w:cstheme="minorHAnsi"/>
          <w:iCs/>
          <w:szCs w:val="20"/>
          <w:vertAlign w:val="superscript"/>
          <w:lang w:val="en-GB" w:eastAsia="en-GB"/>
        </w:rPr>
      </w:pPr>
      <w:r w:rsidRPr="009A19BD">
        <w:rPr>
          <w:rFonts w:eastAsia="Times New Roman" w:cstheme="minorHAnsi"/>
          <w:b/>
          <w:iCs/>
          <w:szCs w:val="20"/>
          <w:u w:val="single"/>
          <w:lang w:val="en-GB" w:eastAsia="en-GB"/>
        </w:rPr>
        <w:t>A/Prof Jonathan Mynard</w:t>
      </w:r>
      <w:r w:rsidRPr="009A19BD">
        <w:rPr>
          <w:rFonts w:eastAsia="Times New Roman" w:cstheme="minorHAnsi"/>
          <w:b/>
          <w:iCs/>
          <w:szCs w:val="20"/>
          <w:u w:val="single"/>
          <w:vertAlign w:val="superscript"/>
          <w:lang w:val="en-GB" w:eastAsia="en-GB"/>
        </w:rPr>
        <w:t>1,2,3</w:t>
      </w:r>
      <w:r w:rsidRPr="009A19BD">
        <w:rPr>
          <w:rFonts w:eastAsia="Times New Roman" w:cstheme="minorHAnsi"/>
          <w:iCs/>
          <w:szCs w:val="20"/>
          <w:lang w:val="en-GB" w:eastAsia="en-GB"/>
        </w:rPr>
        <w:t>, Hilary A Harrington</w:t>
      </w:r>
      <w:r w:rsidRPr="009A19BD">
        <w:rPr>
          <w:rFonts w:eastAsia="Times New Roman" w:cstheme="minorHAnsi"/>
          <w:iCs/>
          <w:szCs w:val="20"/>
          <w:vertAlign w:val="superscript"/>
          <w:lang w:val="en-GB" w:eastAsia="en-GB"/>
        </w:rPr>
        <w:t>1</w:t>
      </w:r>
      <w:r w:rsidRPr="009A19BD">
        <w:rPr>
          <w:rFonts w:eastAsia="Times New Roman" w:cstheme="minorHAnsi"/>
          <w:iCs/>
          <w:szCs w:val="20"/>
          <w:lang w:val="en-GB" w:eastAsia="en-GB"/>
        </w:rPr>
        <w:t>, Dr Remi Kowalski</w:t>
      </w:r>
      <w:r w:rsidRPr="009A19BD">
        <w:rPr>
          <w:rFonts w:eastAsia="Times New Roman" w:cstheme="minorHAnsi"/>
          <w:iCs/>
          <w:szCs w:val="20"/>
          <w:vertAlign w:val="superscript"/>
          <w:lang w:val="en-GB" w:eastAsia="en-GB"/>
        </w:rPr>
        <w:t>1,2,4</w:t>
      </w:r>
      <w:r w:rsidRPr="009A19BD">
        <w:rPr>
          <w:rFonts w:eastAsia="Times New Roman" w:cstheme="minorHAnsi"/>
          <w:iCs/>
          <w:szCs w:val="20"/>
          <w:lang w:val="en-GB" w:eastAsia="en-GB"/>
        </w:rPr>
        <w:t>, Jonathan Glenning</w:t>
      </w:r>
      <w:r w:rsidRPr="009A19BD">
        <w:rPr>
          <w:rFonts w:eastAsia="Times New Roman" w:cstheme="minorHAnsi"/>
          <w:iCs/>
          <w:szCs w:val="20"/>
          <w:vertAlign w:val="superscript"/>
          <w:lang w:val="en-GB" w:eastAsia="en-GB"/>
        </w:rPr>
        <w:t>1,2</w:t>
      </w:r>
      <w:r w:rsidRPr="009A19BD">
        <w:rPr>
          <w:rFonts w:eastAsia="Times New Roman" w:cstheme="minorHAnsi"/>
          <w:iCs/>
          <w:szCs w:val="20"/>
          <w:lang w:val="en-GB" w:eastAsia="en-GB"/>
        </w:rPr>
        <w:t xml:space="preserve">, </w:t>
      </w:r>
      <w:proofErr w:type="spellStart"/>
      <w:r w:rsidRPr="009A19BD">
        <w:rPr>
          <w:rFonts w:eastAsia="Times New Roman" w:cstheme="minorHAnsi"/>
          <w:iCs/>
          <w:szCs w:val="20"/>
          <w:lang w:val="en-GB" w:eastAsia="en-GB"/>
        </w:rPr>
        <w:t>Avinash</w:t>
      </w:r>
      <w:proofErr w:type="spellEnd"/>
      <w:r w:rsidRPr="009A19BD">
        <w:rPr>
          <w:rFonts w:eastAsia="Times New Roman" w:cstheme="minorHAnsi"/>
          <w:iCs/>
          <w:szCs w:val="20"/>
          <w:lang w:val="en-GB" w:eastAsia="en-GB"/>
        </w:rPr>
        <w:t xml:space="preserve"> Kondiboyina</w:t>
      </w:r>
      <w:r w:rsidRPr="009A19BD">
        <w:rPr>
          <w:rFonts w:eastAsia="Times New Roman" w:cstheme="minorHAnsi"/>
          <w:iCs/>
          <w:szCs w:val="20"/>
          <w:vertAlign w:val="superscript"/>
          <w:lang w:val="en-GB" w:eastAsia="en-GB"/>
        </w:rPr>
        <w:t>1,2</w:t>
      </w:r>
      <w:r w:rsidRPr="009A19BD">
        <w:rPr>
          <w:rFonts w:eastAsia="Times New Roman" w:cstheme="minorHAnsi"/>
          <w:iCs/>
          <w:szCs w:val="20"/>
          <w:lang w:val="en-GB" w:eastAsia="en-GB"/>
        </w:rPr>
        <w:t>, A/Prof Joseph Smolich</w:t>
      </w:r>
      <w:r w:rsidRPr="009A19BD">
        <w:rPr>
          <w:rFonts w:eastAsia="Times New Roman" w:cstheme="minorHAnsi"/>
          <w:iCs/>
          <w:szCs w:val="20"/>
          <w:vertAlign w:val="superscript"/>
          <w:lang w:val="en-GB" w:eastAsia="en-GB"/>
        </w:rPr>
        <w:t>1,2</w:t>
      </w:r>
      <w:r w:rsidRPr="009A19BD">
        <w:rPr>
          <w:rFonts w:eastAsia="Times New Roman" w:cstheme="minorHAnsi"/>
          <w:iCs/>
          <w:szCs w:val="20"/>
          <w:lang w:val="en-GB" w:eastAsia="en-GB"/>
        </w:rPr>
        <w:t>, Prof Michael Cheung</w:t>
      </w:r>
      <w:r w:rsidRPr="009A19BD">
        <w:rPr>
          <w:rFonts w:eastAsia="Times New Roman" w:cstheme="minorHAnsi"/>
          <w:iCs/>
          <w:szCs w:val="20"/>
          <w:vertAlign w:val="superscript"/>
          <w:lang w:val="en-GB" w:eastAsia="en-GB"/>
        </w:rPr>
        <w:t>1,2,4</w:t>
      </w:r>
    </w:p>
    <w:p w14:paraId="3FB1CB77" w14:textId="0FFB487F" w:rsidR="009A19BD" w:rsidRDefault="009A19BD" w:rsidP="009A19BD">
      <w:pPr>
        <w:spacing w:after="144" w:line="240" w:lineRule="auto"/>
        <w:rPr>
          <w:rFonts w:eastAsia="Times New Roman" w:cstheme="minorHAnsi"/>
          <w:i/>
          <w:iCs/>
          <w:szCs w:val="20"/>
          <w:lang w:val="en-GB" w:eastAsia="en-GB"/>
        </w:rPr>
      </w:pPr>
      <w:r w:rsidRPr="009A19BD">
        <w:rPr>
          <w:rFonts w:eastAsia="Times New Roman" w:cstheme="minorHAnsi"/>
          <w:i/>
          <w:iCs/>
          <w:szCs w:val="20"/>
          <w:vertAlign w:val="superscript"/>
          <w:lang w:val="en-GB" w:eastAsia="en-GB"/>
        </w:rPr>
        <w:t>1</w:t>
      </w:r>
      <w:r w:rsidRPr="009A19BD">
        <w:rPr>
          <w:rFonts w:eastAsia="Times New Roman" w:cstheme="minorHAnsi"/>
          <w:i/>
          <w:iCs/>
          <w:szCs w:val="20"/>
          <w:lang w:val="en-GB" w:eastAsia="en-GB"/>
        </w:rPr>
        <w:t xml:space="preserve">Heart Research, Murdoch Children's Research Institute, Parkville, Australia, </w:t>
      </w:r>
      <w:r w:rsidRPr="009A19BD">
        <w:rPr>
          <w:rFonts w:eastAsia="Times New Roman" w:cstheme="minorHAnsi"/>
          <w:i/>
          <w:iCs/>
          <w:szCs w:val="20"/>
          <w:vertAlign w:val="superscript"/>
          <w:lang w:val="en-GB" w:eastAsia="en-GB"/>
        </w:rPr>
        <w:t>2</w:t>
      </w:r>
      <w:r w:rsidRPr="009A19BD">
        <w:rPr>
          <w:rFonts w:eastAsia="Times New Roman" w:cstheme="minorHAnsi"/>
          <w:i/>
          <w:iCs/>
          <w:szCs w:val="20"/>
          <w:lang w:val="en-GB" w:eastAsia="en-GB"/>
        </w:rPr>
        <w:t xml:space="preserve">Department of Paediatrics, University of Melbourne, Parkville, Australia, </w:t>
      </w:r>
      <w:r w:rsidRPr="009A19BD">
        <w:rPr>
          <w:rFonts w:eastAsia="Times New Roman" w:cstheme="minorHAnsi"/>
          <w:i/>
          <w:iCs/>
          <w:szCs w:val="20"/>
          <w:vertAlign w:val="superscript"/>
          <w:lang w:val="en-GB" w:eastAsia="en-GB"/>
        </w:rPr>
        <w:t>3</w:t>
      </w:r>
      <w:r w:rsidRPr="009A19BD">
        <w:rPr>
          <w:rFonts w:eastAsia="Times New Roman" w:cstheme="minorHAnsi"/>
          <w:i/>
          <w:iCs/>
          <w:szCs w:val="20"/>
          <w:lang w:val="en-GB" w:eastAsia="en-GB"/>
        </w:rPr>
        <w:t xml:space="preserve">Department of Biomedical Engineering, University of Melbourne, Parkville, Australia, </w:t>
      </w:r>
      <w:r w:rsidRPr="009A19BD">
        <w:rPr>
          <w:rFonts w:eastAsia="Times New Roman" w:cstheme="minorHAnsi"/>
          <w:i/>
          <w:iCs/>
          <w:szCs w:val="20"/>
          <w:vertAlign w:val="superscript"/>
          <w:lang w:val="en-GB" w:eastAsia="en-GB"/>
        </w:rPr>
        <w:t>4</w:t>
      </w:r>
      <w:r w:rsidRPr="009A19BD">
        <w:rPr>
          <w:rFonts w:eastAsia="Times New Roman" w:cstheme="minorHAnsi"/>
          <w:i/>
          <w:iCs/>
          <w:szCs w:val="20"/>
          <w:lang w:val="en-GB" w:eastAsia="en-GB"/>
        </w:rPr>
        <w:t>Department of Cardiology, Royal Children's Hospital, Parkville, Australia</w:t>
      </w:r>
    </w:p>
    <w:p w14:paraId="3618E077" w14:textId="73681523" w:rsidR="009A19BD" w:rsidRDefault="009A19BD" w:rsidP="009A19BD">
      <w:pPr>
        <w:spacing w:after="144" w:line="240" w:lineRule="auto"/>
        <w:rPr>
          <w:rFonts w:eastAsia="Times New Roman" w:cstheme="minorHAnsi"/>
          <w:i/>
          <w:iCs/>
          <w:szCs w:val="20"/>
          <w:lang w:val="en-GB" w:eastAsia="en-GB"/>
        </w:rPr>
      </w:pPr>
    </w:p>
    <w:p w14:paraId="318C8B72" w14:textId="77777777" w:rsidR="00200550" w:rsidRPr="00200550" w:rsidRDefault="00200550" w:rsidP="00200550">
      <w:pPr>
        <w:spacing w:after="144" w:line="240" w:lineRule="auto"/>
        <w:rPr>
          <w:rFonts w:eastAsia="Times New Roman" w:cstheme="minorHAnsi"/>
          <w:szCs w:val="20"/>
          <w:lang w:val="en-GB" w:eastAsia="en-GB"/>
        </w:rPr>
      </w:pPr>
      <w:r w:rsidRPr="00200550">
        <w:rPr>
          <w:rFonts w:eastAsia="Times New Roman" w:cstheme="minorHAnsi"/>
          <w:szCs w:val="20"/>
          <w:lang w:val="en-GB" w:eastAsia="en-GB"/>
        </w:rPr>
        <w:t>P.34</w:t>
      </w:r>
    </w:p>
    <w:p w14:paraId="77CE5EF7" w14:textId="77777777" w:rsidR="00200550" w:rsidRPr="00200550" w:rsidRDefault="00200550" w:rsidP="00200550">
      <w:pPr>
        <w:spacing w:after="144" w:line="240" w:lineRule="auto"/>
        <w:rPr>
          <w:rFonts w:eastAsia="Times New Roman" w:cstheme="minorHAnsi"/>
          <w:b/>
          <w:bCs/>
          <w:color w:val="30B83D"/>
          <w:szCs w:val="20"/>
          <w:lang w:val="en-GB" w:eastAsia="en-GB"/>
        </w:rPr>
      </w:pPr>
      <w:r w:rsidRPr="00200550">
        <w:rPr>
          <w:rFonts w:eastAsia="Times New Roman" w:cstheme="minorHAnsi"/>
          <w:b/>
          <w:bCs/>
          <w:color w:val="30B83D"/>
          <w:szCs w:val="20"/>
          <w:lang w:val="en-GB" w:eastAsia="en-GB"/>
        </w:rPr>
        <w:t>Cross-sectional comparison of office and ambulatory pulse wave velocity by two methods, and their changes after lifestyle or medical interventions in hypertension</w:t>
      </w:r>
    </w:p>
    <w:p w14:paraId="431E1FAB" w14:textId="77777777" w:rsidR="00200550" w:rsidRPr="00200550" w:rsidRDefault="00200550" w:rsidP="00200550">
      <w:pPr>
        <w:spacing w:after="144" w:line="240" w:lineRule="auto"/>
        <w:rPr>
          <w:rFonts w:eastAsia="Times New Roman" w:cstheme="minorHAnsi"/>
          <w:szCs w:val="20"/>
          <w:vertAlign w:val="superscript"/>
          <w:lang w:val="en-GB" w:eastAsia="en-GB"/>
        </w:rPr>
      </w:pPr>
      <w:r w:rsidRPr="00200550">
        <w:rPr>
          <w:rFonts w:eastAsia="Times New Roman" w:cstheme="minorHAnsi"/>
          <w:b/>
          <w:szCs w:val="20"/>
          <w:u w:val="single"/>
          <w:lang w:val="en-GB" w:eastAsia="en-GB"/>
        </w:rPr>
        <w:t xml:space="preserve">MD, </w:t>
      </w:r>
      <w:proofErr w:type="spellStart"/>
      <w:r w:rsidRPr="00200550">
        <w:rPr>
          <w:rFonts w:eastAsia="Times New Roman" w:cstheme="minorHAnsi"/>
          <w:b/>
          <w:szCs w:val="20"/>
          <w:u w:val="single"/>
          <w:lang w:val="en-GB" w:eastAsia="en-GB"/>
        </w:rPr>
        <w:t>Phd</w:t>
      </w:r>
      <w:proofErr w:type="spellEnd"/>
      <w:r w:rsidRPr="00200550">
        <w:rPr>
          <w:rFonts w:eastAsia="Times New Roman" w:cstheme="minorHAnsi"/>
          <w:b/>
          <w:szCs w:val="20"/>
          <w:u w:val="single"/>
          <w:lang w:val="en-GB" w:eastAsia="en-GB"/>
        </w:rPr>
        <w:t xml:space="preserve"> János Nemcsik</w:t>
      </w:r>
      <w:r w:rsidRPr="00200550">
        <w:rPr>
          <w:rFonts w:eastAsia="Times New Roman" w:cstheme="minorHAnsi"/>
          <w:b/>
          <w:szCs w:val="20"/>
          <w:u w:val="single"/>
          <w:vertAlign w:val="superscript"/>
          <w:lang w:val="en-GB" w:eastAsia="en-GB"/>
        </w:rPr>
        <w:t>1</w:t>
      </w:r>
      <w:r w:rsidRPr="00200550">
        <w:rPr>
          <w:rFonts w:eastAsia="Times New Roman" w:cstheme="minorHAnsi"/>
          <w:szCs w:val="20"/>
          <w:lang w:val="en-GB" w:eastAsia="en-GB"/>
        </w:rPr>
        <w:t xml:space="preserve">, MD </w:t>
      </w:r>
      <w:proofErr w:type="spellStart"/>
      <w:r w:rsidRPr="00200550">
        <w:rPr>
          <w:rFonts w:eastAsia="Times New Roman" w:cstheme="minorHAnsi"/>
          <w:szCs w:val="20"/>
          <w:lang w:val="en-GB" w:eastAsia="en-GB"/>
        </w:rPr>
        <w:t>Dóra</w:t>
      </w:r>
      <w:proofErr w:type="spellEnd"/>
      <w:r w:rsidRPr="00200550">
        <w:rPr>
          <w:rFonts w:eastAsia="Times New Roman" w:cstheme="minorHAnsi"/>
          <w:szCs w:val="20"/>
          <w:lang w:val="en-GB" w:eastAsia="en-GB"/>
        </w:rPr>
        <w:t xml:space="preserve"> Batta</w:t>
      </w:r>
      <w:r w:rsidRPr="00200550">
        <w:rPr>
          <w:rFonts w:eastAsia="Times New Roman" w:cstheme="minorHAnsi"/>
          <w:szCs w:val="20"/>
          <w:vertAlign w:val="superscript"/>
          <w:lang w:val="en-GB" w:eastAsia="en-GB"/>
        </w:rPr>
        <w:t>1</w:t>
      </w:r>
      <w:r w:rsidRPr="00200550">
        <w:rPr>
          <w:rFonts w:eastAsia="Times New Roman" w:cstheme="minorHAnsi"/>
          <w:szCs w:val="20"/>
          <w:lang w:val="en-GB" w:eastAsia="en-GB"/>
        </w:rPr>
        <w:t xml:space="preserve">, MD </w:t>
      </w:r>
      <w:proofErr w:type="spellStart"/>
      <w:r w:rsidRPr="00200550">
        <w:rPr>
          <w:rFonts w:eastAsia="Times New Roman" w:cstheme="minorHAnsi"/>
          <w:szCs w:val="20"/>
          <w:lang w:val="en-GB" w:eastAsia="en-GB"/>
        </w:rPr>
        <w:t>Beáta</w:t>
      </w:r>
      <w:proofErr w:type="spellEnd"/>
      <w:r w:rsidRPr="00200550">
        <w:rPr>
          <w:rFonts w:eastAsia="Times New Roman" w:cstheme="minorHAnsi"/>
          <w:szCs w:val="20"/>
          <w:lang w:val="en-GB" w:eastAsia="en-GB"/>
        </w:rPr>
        <w:t xml:space="preserve"> Zita Kőrösi</w:t>
      </w:r>
      <w:r w:rsidRPr="00200550">
        <w:rPr>
          <w:rFonts w:eastAsia="Times New Roman" w:cstheme="minorHAnsi"/>
          <w:szCs w:val="20"/>
          <w:vertAlign w:val="superscript"/>
          <w:lang w:val="en-GB" w:eastAsia="en-GB"/>
        </w:rPr>
        <w:t>1</w:t>
      </w:r>
      <w:r w:rsidRPr="00200550">
        <w:rPr>
          <w:rFonts w:eastAsia="Times New Roman" w:cstheme="minorHAnsi"/>
          <w:szCs w:val="20"/>
          <w:lang w:val="en-GB" w:eastAsia="en-GB"/>
        </w:rPr>
        <w:t>, Helga Gyöngyösi</w:t>
      </w:r>
      <w:r w:rsidRPr="00200550">
        <w:rPr>
          <w:rFonts w:eastAsia="Times New Roman" w:cstheme="minorHAnsi"/>
          <w:szCs w:val="20"/>
          <w:vertAlign w:val="superscript"/>
          <w:lang w:val="en-GB" w:eastAsia="en-GB"/>
        </w:rPr>
        <w:t>1</w:t>
      </w:r>
      <w:r w:rsidRPr="00200550">
        <w:rPr>
          <w:rFonts w:eastAsia="Times New Roman" w:cstheme="minorHAnsi"/>
          <w:szCs w:val="20"/>
          <w:lang w:val="en-GB" w:eastAsia="en-GB"/>
        </w:rPr>
        <w:t xml:space="preserve">, </w:t>
      </w:r>
      <w:proofErr w:type="spellStart"/>
      <w:r w:rsidRPr="00200550">
        <w:rPr>
          <w:rFonts w:eastAsia="Times New Roman" w:cstheme="minorHAnsi"/>
          <w:szCs w:val="20"/>
          <w:lang w:val="en-GB" w:eastAsia="en-GB"/>
        </w:rPr>
        <w:t>Zsófia</w:t>
      </w:r>
      <w:proofErr w:type="spellEnd"/>
      <w:r w:rsidRPr="00200550">
        <w:rPr>
          <w:rFonts w:eastAsia="Times New Roman" w:cstheme="minorHAnsi"/>
          <w:szCs w:val="20"/>
          <w:lang w:val="en-GB" w:eastAsia="en-GB"/>
        </w:rPr>
        <w:t xml:space="preserve"> Nemcsik-Bencze</w:t>
      </w:r>
      <w:r w:rsidRPr="00200550">
        <w:rPr>
          <w:rFonts w:eastAsia="Times New Roman" w:cstheme="minorHAnsi"/>
          <w:szCs w:val="20"/>
          <w:vertAlign w:val="superscript"/>
          <w:lang w:val="en-GB" w:eastAsia="en-GB"/>
        </w:rPr>
        <w:t>1</w:t>
      </w:r>
      <w:r w:rsidRPr="00200550">
        <w:rPr>
          <w:rFonts w:eastAsia="Times New Roman" w:cstheme="minorHAnsi"/>
          <w:szCs w:val="20"/>
          <w:lang w:val="en-GB" w:eastAsia="en-GB"/>
        </w:rPr>
        <w:t>, MD, PhD Andrea László</w:t>
      </w:r>
      <w:r w:rsidRPr="00200550">
        <w:rPr>
          <w:rFonts w:eastAsia="Times New Roman" w:cstheme="minorHAnsi"/>
          <w:szCs w:val="20"/>
          <w:vertAlign w:val="superscript"/>
          <w:lang w:val="en-GB" w:eastAsia="en-GB"/>
        </w:rPr>
        <w:t>2</w:t>
      </w:r>
      <w:r w:rsidRPr="00200550">
        <w:rPr>
          <w:rFonts w:eastAsia="Times New Roman" w:cstheme="minorHAnsi"/>
          <w:szCs w:val="20"/>
          <w:lang w:val="en-GB" w:eastAsia="en-GB"/>
        </w:rPr>
        <w:t xml:space="preserve">, MD, PhD </w:t>
      </w:r>
      <w:proofErr w:type="spellStart"/>
      <w:r w:rsidRPr="00200550">
        <w:rPr>
          <w:rFonts w:eastAsia="Times New Roman" w:cstheme="minorHAnsi"/>
          <w:szCs w:val="20"/>
          <w:lang w:val="en-GB" w:eastAsia="en-GB"/>
        </w:rPr>
        <w:t>Orsolya</w:t>
      </w:r>
      <w:proofErr w:type="spellEnd"/>
      <w:r w:rsidRPr="00200550">
        <w:rPr>
          <w:rFonts w:eastAsia="Times New Roman" w:cstheme="minorHAnsi"/>
          <w:szCs w:val="20"/>
          <w:lang w:val="en-GB" w:eastAsia="en-GB"/>
        </w:rPr>
        <w:t xml:space="preserve"> Cseprekál</w:t>
      </w:r>
      <w:r w:rsidRPr="00200550">
        <w:rPr>
          <w:rFonts w:eastAsia="Times New Roman" w:cstheme="minorHAnsi"/>
          <w:szCs w:val="20"/>
          <w:vertAlign w:val="superscript"/>
          <w:lang w:val="en-GB" w:eastAsia="en-GB"/>
        </w:rPr>
        <w:t>1</w:t>
      </w:r>
      <w:r w:rsidRPr="00200550">
        <w:rPr>
          <w:rFonts w:eastAsia="Times New Roman" w:cstheme="minorHAnsi"/>
          <w:szCs w:val="20"/>
          <w:lang w:val="en-GB" w:eastAsia="en-GB"/>
        </w:rPr>
        <w:t xml:space="preserve">, MD, PhD </w:t>
      </w:r>
      <w:proofErr w:type="spellStart"/>
      <w:r w:rsidRPr="00200550">
        <w:rPr>
          <w:rFonts w:eastAsia="Times New Roman" w:cstheme="minorHAnsi"/>
          <w:szCs w:val="20"/>
          <w:lang w:val="en-GB" w:eastAsia="en-GB"/>
        </w:rPr>
        <w:t>András</w:t>
      </w:r>
      <w:proofErr w:type="spellEnd"/>
      <w:r w:rsidRPr="00200550">
        <w:rPr>
          <w:rFonts w:eastAsia="Times New Roman" w:cstheme="minorHAnsi"/>
          <w:szCs w:val="20"/>
          <w:lang w:val="en-GB" w:eastAsia="en-GB"/>
        </w:rPr>
        <w:t xml:space="preserve"> Tislér</w:t>
      </w:r>
      <w:r w:rsidRPr="00200550">
        <w:rPr>
          <w:rFonts w:eastAsia="Times New Roman" w:cstheme="minorHAnsi"/>
          <w:szCs w:val="20"/>
          <w:vertAlign w:val="superscript"/>
          <w:lang w:val="en-GB" w:eastAsia="en-GB"/>
        </w:rPr>
        <w:t>1</w:t>
      </w:r>
    </w:p>
    <w:p w14:paraId="75B1B95C" w14:textId="77777777" w:rsidR="00200550" w:rsidRPr="00200550" w:rsidRDefault="00200550" w:rsidP="00200550">
      <w:pPr>
        <w:spacing w:after="144" w:line="240" w:lineRule="auto"/>
        <w:rPr>
          <w:rFonts w:eastAsia="Times New Roman" w:cstheme="minorHAnsi"/>
          <w:i/>
          <w:szCs w:val="20"/>
          <w:lang w:val="en-GB" w:eastAsia="en-GB"/>
        </w:rPr>
      </w:pPr>
      <w:r w:rsidRPr="00200550">
        <w:rPr>
          <w:rFonts w:eastAsia="Times New Roman" w:cstheme="minorHAnsi"/>
          <w:i/>
          <w:szCs w:val="20"/>
          <w:vertAlign w:val="superscript"/>
          <w:lang w:val="en-GB" w:eastAsia="en-GB"/>
        </w:rPr>
        <w:t>1</w:t>
      </w:r>
      <w:r w:rsidRPr="00200550">
        <w:rPr>
          <w:rFonts w:eastAsia="Times New Roman" w:cstheme="minorHAnsi"/>
          <w:i/>
          <w:szCs w:val="20"/>
          <w:lang w:val="en-GB" w:eastAsia="en-GB"/>
        </w:rPr>
        <w:t xml:space="preserve">Semmelweis University, Budapest, Hungary, </w:t>
      </w:r>
      <w:r w:rsidRPr="00200550">
        <w:rPr>
          <w:rFonts w:eastAsia="Times New Roman" w:cstheme="minorHAnsi"/>
          <w:i/>
          <w:szCs w:val="20"/>
          <w:vertAlign w:val="superscript"/>
          <w:lang w:val="en-GB" w:eastAsia="en-GB"/>
        </w:rPr>
        <w:t>2</w:t>
      </w:r>
      <w:r w:rsidRPr="00200550">
        <w:rPr>
          <w:rFonts w:eastAsia="Times New Roman" w:cstheme="minorHAnsi"/>
          <w:i/>
          <w:szCs w:val="20"/>
          <w:lang w:val="en-GB" w:eastAsia="en-GB"/>
        </w:rPr>
        <w:t xml:space="preserve">Jula/Schindler praxis, </w:t>
      </w:r>
      <w:proofErr w:type="spellStart"/>
      <w:r w:rsidRPr="00200550">
        <w:rPr>
          <w:rFonts w:eastAsia="Times New Roman" w:cstheme="minorHAnsi"/>
          <w:i/>
          <w:szCs w:val="20"/>
          <w:lang w:val="en-GB" w:eastAsia="en-GB"/>
        </w:rPr>
        <w:t>Nurenberg</w:t>
      </w:r>
      <w:proofErr w:type="spellEnd"/>
      <w:r w:rsidRPr="00200550">
        <w:rPr>
          <w:rFonts w:eastAsia="Times New Roman" w:cstheme="minorHAnsi"/>
          <w:i/>
          <w:szCs w:val="20"/>
          <w:lang w:val="en-GB" w:eastAsia="en-GB"/>
        </w:rPr>
        <w:t>, Germany</w:t>
      </w:r>
    </w:p>
    <w:p w14:paraId="7AFFCCBB" w14:textId="77777777" w:rsidR="009A19BD" w:rsidRPr="009A19BD" w:rsidRDefault="009A19BD" w:rsidP="009A19BD">
      <w:pPr>
        <w:spacing w:after="144" w:line="240" w:lineRule="auto"/>
        <w:rPr>
          <w:rFonts w:eastAsia="Times New Roman" w:cstheme="minorHAnsi"/>
          <w:szCs w:val="20"/>
          <w:lang w:val="en-GB" w:eastAsia="en-GB"/>
        </w:rPr>
      </w:pPr>
    </w:p>
    <w:p w14:paraId="47383F40" w14:textId="77777777" w:rsidR="00546987" w:rsidRPr="00546987" w:rsidRDefault="00546987" w:rsidP="00546987">
      <w:pPr>
        <w:spacing w:after="144" w:line="240" w:lineRule="auto"/>
        <w:rPr>
          <w:rFonts w:eastAsia="Times New Roman" w:cstheme="minorHAnsi"/>
          <w:iCs/>
          <w:szCs w:val="20"/>
          <w:lang w:val="en-GB" w:eastAsia="en-GB"/>
        </w:rPr>
      </w:pPr>
      <w:r w:rsidRPr="00546987">
        <w:rPr>
          <w:rFonts w:eastAsia="Times New Roman" w:cstheme="minorHAnsi"/>
          <w:iCs/>
          <w:szCs w:val="20"/>
          <w:lang w:val="en-GB" w:eastAsia="en-GB"/>
        </w:rPr>
        <w:t>P.35</w:t>
      </w:r>
    </w:p>
    <w:p w14:paraId="53DF5549" w14:textId="77777777" w:rsidR="00546987" w:rsidRPr="00546987" w:rsidRDefault="00546987" w:rsidP="00546987">
      <w:pPr>
        <w:spacing w:after="144" w:line="240" w:lineRule="auto"/>
        <w:rPr>
          <w:rFonts w:eastAsia="Times New Roman" w:cstheme="minorHAnsi"/>
          <w:b/>
          <w:bCs/>
          <w:iCs/>
          <w:color w:val="30B83D"/>
          <w:szCs w:val="20"/>
          <w:lang w:val="en-GB" w:eastAsia="en-GB"/>
        </w:rPr>
      </w:pPr>
      <w:r w:rsidRPr="00546987">
        <w:rPr>
          <w:rFonts w:eastAsia="Times New Roman" w:cstheme="minorHAnsi"/>
          <w:b/>
          <w:bCs/>
          <w:iCs/>
          <w:color w:val="30B83D"/>
          <w:szCs w:val="20"/>
          <w:lang w:val="en-GB" w:eastAsia="en-GB"/>
        </w:rPr>
        <w:t xml:space="preserve">Attenuation of the Carotid-Aortic Stiffness Gradient is Associated with Reduced Microvascular Perfusion in Women with a History of Preeclampsia </w:t>
      </w:r>
    </w:p>
    <w:p w14:paraId="39D7C5F5" w14:textId="4711D383" w:rsidR="00546987" w:rsidRPr="00546987" w:rsidRDefault="00546987" w:rsidP="00546987">
      <w:pPr>
        <w:spacing w:after="144" w:line="240" w:lineRule="auto"/>
        <w:rPr>
          <w:rFonts w:eastAsia="Times New Roman" w:cstheme="minorHAnsi"/>
          <w:iCs/>
          <w:szCs w:val="20"/>
          <w:vertAlign w:val="superscript"/>
          <w:lang w:val="en-GB" w:eastAsia="en-GB"/>
        </w:rPr>
      </w:pPr>
      <w:r w:rsidRPr="00546987">
        <w:rPr>
          <w:rFonts w:eastAsia="Times New Roman" w:cstheme="minorHAnsi"/>
          <w:b/>
          <w:iCs/>
          <w:szCs w:val="20"/>
          <w:u w:val="single"/>
          <w:lang w:val="en-GB" w:eastAsia="en-GB"/>
        </w:rPr>
        <w:t>Virginia Nuckols</w:t>
      </w:r>
      <w:r w:rsidRPr="00546987">
        <w:rPr>
          <w:rFonts w:eastAsia="Times New Roman" w:cstheme="minorHAnsi"/>
          <w:b/>
          <w:iCs/>
          <w:szCs w:val="20"/>
          <w:u w:val="single"/>
          <w:vertAlign w:val="superscript"/>
          <w:lang w:val="en-GB" w:eastAsia="en-GB"/>
        </w:rPr>
        <w:t>1</w:t>
      </w:r>
      <w:r w:rsidRPr="00546987">
        <w:rPr>
          <w:rFonts w:eastAsia="Times New Roman" w:cstheme="minorHAnsi"/>
          <w:iCs/>
          <w:szCs w:val="20"/>
          <w:lang w:val="en-GB" w:eastAsia="en-GB"/>
        </w:rPr>
        <w:t>, Amy Stroud</w:t>
      </w:r>
      <w:r w:rsidRPr="00546987">
        <w:rPr>
          <w:rFonts w:eastAsia="Times New Roman" w:cstheme="minorHAnsi"/>
          <w:iCs/>
          <w:szCs w:val="20"/>
          <w:vertAlign w:val="superscript"/>
          <w:lang w:val="en-GB" w:eastAsia="en-GB"/>
        </w:rPr>
        <w:t>1</w:t>
      </w:r>
      <w:r w:rsidRPr="00546987">
        <w:rPr>
          <w:rFonts w:eastAsia="Times New Roman" w:cstheme="minorHAnsi"/>
          <w:iCs/>
          <w:szCs w:val="20"/>
          <w:lang w:val="en-GB" w:eastAsia="en-GB"/>
        </w:rPr>
        <w:t>, Debra Brandt</w:t>
      </w:r>
      <w:r w:rsidRPr="00546987">
        <w:rPr>
          <w:rFonts w:eastAsia="Times New Roman" w:cstheme="minorHAnsi"/>
          <w:iCs/>
          <w:szCs w:val="20"/>
          <w:vertAlign w:val="superscript"/>
          <w:lang w:val="en-GB" w:eastAsia="en-GB"/>
        </w:rPr>
        <w:t>2</w:t>
      </w:r>
      <w:r w:rsidRPr="00546987">
        <w:rPr>
          <w:rFonts w:eastAsia="Times New Roman" w:cstheme="minorHAnsi"/>
          <w:iCs/>
          <w:szCs w:val="20"/>
          <w:lang w:val="en-GB" w:eastAsia="en-GB"/>
        </w:rPr>
        <w:t>, Lyndsey DuBose</w:t>
      </w:r>
      <w:r w:rsidRPr="00546987">
        <w:rPr>
          <w:rFonts w:eastAsia="Times New Roman" w:cstheme="minorHAnsi"/>
          <w:iCs/>
          <w:szCs w:val="20"/>
          <w:vertAlign w:val="superscript"/>
          <w:lang w:val="en-GB" w:eastAsia="en-GB"/>
        </w:rPr>
        <w:t>1</w:t>
      </w:r>
      <w:r w:rsidRPr="00546987">
        <w:rPr>
          <w:rFonts w:eastAsia="Times New Roman" w:cstheme="minorHAnsi"/>
          <w:iCs/>
          <w:szCs w:val="20"/>
          <w:lang w:val="en-GB" w:eastAsia="en-GB"/>
        </w:rPr>
        <w:t>, Mark Santillan</w:t>
      </w:r>
      <w:r w:rsidRPr="00546987">
        <w:rPr>
          <w:rFonts w:eastAsia="Times New Roman" w:cstheme="minorHAnsi"/>
          <w:iCs/>
          <w:szCs w:val="20"/>
          <w:vertAlign w:val="superscript"/>
          <w:lang w:val="en-GB" w:eastAsia="en-GB"/>
        </w:rPr>
        <w:t>2</w:t>
      </w:r>
      <w:r w:rsidRPr="00546987">
        <w:rPr>
          <w:rFonts w:eastAsia="Times New Roman" w:cstheme="minorHAnsi"/>
          <w:iCs/>
          <w:szCs w:val="20"/>
          <w:lang w:val="en-GB" w:eastAsia="en-GB"/>
        </w:rPr>
        <w:t>, Gary Pierce</w:t>
      </w:r>
      <w:r w:rsidRPr="00546987">
        <w:rPr>
          <w:rFonts w:eastAsia="Times New Roman" w:cstheme="minorHAnsi"/>
          <w:iCs/>
          <w:szCs w:val="20"/>
          <w:vertAlign w:val="superscript"/>
          <w:lang w:val="en-GB" w:eastAsia="en-GB"/>
        </w:rPr>
        <w:t>1,3</w:t>
      </w:r>
    </w:p>
    <w:p w14:paraId="25D22C2F" w14:textId="77777777" w:rsidR="00546987" w:rsidRPr="00546987" w:rsidRDefault="00546987" w:rsidP="00546987">
      <w:pPr>
        <w:spacing w:after="144" w:line="240" w:lineRule="auto"/>
        <w:rPr>
          <w:rFonts w:eastAsia="Times New Roman" w:cstheme="minorHAnsi"/>
          <w:i/>
          <w:iCs/>
          <w:szCs w:val="20"/>
          <w:lang w:val="en-GB" w:eastAsia="en-GB"/>
        </w:rPr>
      </w:pPr>
      <w:r w:rsidRPr="00546987">
        <w:rPr>
          <w:rFonts w:eastAsia="Times New Roman" w:cstheme="minorHAnsi"/>
          <w:i/>
          <w:iCs/>
          <w:szCs w:val="20"/>
          <w:vertAlign w:val="superscript"/>
          <w:lang w:val="en-GB" w:eastAsia="en-GB"/>
        </w:rPr>
        <w:t>1</w:t>
      </w:r>
      <w:r w:rsidRPr="00546987">
        <w:rPr>
          <w:rFonts w:eastAsia="Times New Roman" w:cstheme="minorHAnsi"/>
          <w:i/>
          <w:iCs/>
          <w:szCs w:val="20"/>
          <w:lang w:val="en-GB" w:eastAsia="en-GB"/>
        </w:rPr>
        <w:t xml:space="preserve">Department of Health and Human Physiology, Iowa City, United States, </w:t>
      </w:r>
      <w:r w:rsidRPr="00546987">
        <w:rPr>
          <w:rFonts w:eastAsia="Times New Roman" w:cstheme="minorHAnsi"/>
          <w:i/>
          <w:iCs/>
          <w:szCs w:val="20"/>
          <w:vertAlign w:val="superscript"/>
          <w:lang w:val="en-GB" w:eastAsia="en-GB"/>
        </w:rPr>
        <w:t>2</w:t>
      </w:r>
      <w:r w:rsidRPr="00546987">
        <w:rPr>
          <w:rFonts w:eastAsia="Times New Roman" w:cstheme="minorHAnsi"/>
          <w:i/>
          <w:iCs/>
          <w:szCs w:val="20"/>
          <w:lang w:val="en-GB" w:eastAsia="en-GB"/>
        </w:rPr>
        <w:t xml:space="preserve">Department of Obstetrics and </w:t>
      </w:r>
      <w:proofErr w:type="spellStart"/>
      <w:r w:rsidRPr="00546987">
        <w:rPr>
          <w:rFonts w:eastAsia="Times New Roman" w:cstheme="minorHAnsi"/>
          <w:i/>
          <w:iCs/>
          <w:szCs w:val="20"/>
          <w:lang w:val="en-GB" w:eastAsia="en-GB"/>
        </w:rPr>
        <w:t>Gynecology</w:t>
      </w:r>
      <w:proofErr w:type="spellEnd"/>
      <w:r w:rsidRPr="00546987">
        <w:rPr>
          <w:rFonts w:eastAsia="Times New Roman" w:cstheme="minorHAnsi"/>
          <w:i/>
          <w:iCs/>
          <w:szCs w:val="20"/>
          <w:lang w:val="en-GB" w:eastAsia="en-GB"/>
        </w:rPr>
        <w:t xml:space="preserve">, Iowa City, United States, </w:t>
      </w:r>
      <w:r w:rsidRPr="00546987">
        <w:rPr>
          <w:rFonts w:eastAsia="Times New Roman" w:cstheme="minorHAnsi"/>
          <w:i/>
          <w:iCs/>
          <w:szCs w:val="20"/>
          <w:vertAlign w:val="superscript"/>
          <w:lang w:val="en-GB" w:eastAsia="en-GB"/>
        </w:rPr>
        <w:t>3</w:t>
      </w:r>
      <w:r w:rsidRPr="00546987">
        <w:rPr>
          <w:rFonts w:eastAsia="Times New Roman" w:cstheme="minorHAnsi"/>
          <w:i/>
          <w:iCs/>
          <w:szCs w:val="20"/>
          <w:lang w:val="en-GB" w:eastAsia="en-GB"/>
        </w:rPr>
        <w:t>Department of Internal Medicine, Iowa City, United States</w:t>
      </w:r>
    </w:p>
    <w:p w14:paraId="13BCE0E2" w14:textId="77777777" w:rsidR="00610D8F" w:rsidRPr="00610D8F" w:rsidRDefault="00610D8F" w:rsidP="00610D8F">
      <w:pPr>
        <w:spacing w:after="144" w:line="240" w:lineRule="auto"/>
        <w:rPr>
          <w:rFonts w:eastAsia="Times New Roman" w:cstheme="minorHAnsi"/>
          <w:iCs/>
          <w:szCs w:val="20"/>
          <w:lang w:val="en-GB" w:eastAsia="en-GB"/>
        </w:rPr>
      </w:pPr>
    </w:p>
    <w:p w14:paraId="500BED61" w14:textId="77777777" w:rsidR="00610D8F" w:rsidRPr="00610D8F" w:rsidRDefault="00610D8F" w:rsidP="00610D8F">
      <w:pPr>
        <w:spacing w:after="144" w:line="240" w:lineRule="auto"/>
        <w:rPr>
          <w:rFonts w:eastAsia="Times New Roman" w:cstheme="minorHAnsi"/>
          <w:iCs/>
          <w:szCs w:val="20"/>
          <w:lang w:val="en-GB" w:eastAsia="en-GB"/>
        </w:rPr>
      </w:pPr>
      <w:r w:rsidRPr="00610D8F">
        <w:rPr>
          <w:rFonts w:eastAsia="Times New Roman" w:cstheme="minorHAnsi"/>
          <w:iCs/>
          <w:szCs w:val="20"/>
          <w:lang w:val="en-GB" w:eastAsia="en-GB"/>
        </w:rPr>
        <w:t>P.36</w:t>
      </w:r>
    </w:p>
    <w:p w14:paraId="749E93AD" w14:textId="77777777" w:rsidR="00610D8F" w:rsidRPr="00610D8F" w:rsidRDefault="00610D8F" w:rsidP="00610D8F">
      <w:pPr>
        <w:spacing w:after="144" w:line="240" w:lineRule="auto"/>
        <w:rPr>
          <w:rFonts w:eastAsia="Times New Roman" w:cstheme="minorHAnsi"/>
          <w:b/>
          <w:bCs/>
          <w:iCs/>
          <w:color w:val="30B83D"/>
          <w:szCs w:val="20"/>
          <w:lang w:val="en-GB" w:eastAsia="en-GB"/>
        </w:rPr>
      </w:pPr>
      <w:r w:rsidRPr="00610D8F">
        <w:rPr>
          <w:rFonts w:eastAsia="Times New Roman" w:cstheme="minorHAnsi"/>
          <w:b/>
          <w:bCs/>
          <w:iCs/>
          <w:color w:val="30B83D"/>
          <w:szCs w:val="20"/>
          <w:lang w:val="en-GB" w:eastAsia="en-GB"/>
        </w:rPr>
        <w:t>NUMERICAL ASSESSMENT OF CAROTID-FEMORAL PULSE WAVE VELOCITY IN END-STAGE RENAL DISEASE SETTING</w:t>
      </w:r>
    </w:p>
    <w:p w14:paraId="02945434" w14:textId="77777777" w:rsidR="00610D8F" w:rsidRPr="00610D8F" w:rsidRDefault="00610D8F" w:rsidP="00610D8F">
      <w:pPr>
        <w:spacing w:after="144" w:line="240" w:lineRule="auto"/>
        <w:rPr>
          <w:rFonts w:eastAsia="Times New Roman" w:cstheme="minorHAnsi"/>
          <w:iCs/>
          <w:szCs w:val="20"/>
          <w:vertAlign w:val="superscript"/>
          <w:lang w:val="en-GB" w:eastAsia="en-GB"/>
        </w:rPr>
      </w:pPr>
      <w:r w:rsidRPr="00610D8F">
        <w:rPr>
          <w:rFonts w:eastAsia="Times New Roman" w:cstheme="minorHAnsi"/>
          <w:b/>
          <w:iCs/>
          <w:szCs w:val="20"/>
          <w:u w:val="single"/>
          <w:lang w:val="en-GB" w:eastAsia="en-GB"/>
        </w:rPr>
        <w:t>Dr Hasan OBEID</w:t>
      </w:r>
      <w:r w:rsidRPr="00610D8F">
        <w:rPr>
          <w:rFonts w:eastAsia="Times New Roman" w:cstheme="minorHAnsi"/>
          <w:b/>
          <w:iCs/>
          <w:szCs w:val="20"/>
          <w:u w:val="single"/>
          <w:vertAlign w:val="superscript"/>
          <w:lang w:val="en-GB" w:eastAsia="en-GB"/>
        </w:rPr>
        <w:t>1,2</w:t>
      </w:r>
      <w:r w:rsidRPr="00610D8F">
        <w:rPr>
          <w:rFonts w:eastAsia="Times New Roman" w:cstheme="minorHAnsi"/>
          <w:iCs/>
          <w:szCs w:val="20"/>
          <w:lang w:val="en-GB" w:eastAsia="en-GB"/>
        </w:rPr>
        <w:t>, Mrs Vasiliki BIKIA</w:t>
      </w:r>
      <w:r w:rsidRPr="00610D8F">
        <w:rPr>
          <w:rFonts w:eastAsia="Times New Roman" w:cstheme="minorHAnsi"/>
          <w:iCs/>
          <w:szCs w:val="20"/>
          <w:vertAlign w:val="superscript"/>
          <w:lang w:val="en-GB" w:eastAsia="en-GB"/>
        </w:rPr>
        <w:t>4</w:t>
      </w:r>
      <w:r w:rsidRPr="00610D8F">
        <w:rPr>
          <w:rFonts w:eastAsia="Times New Roman" w:cstheme="minorHAnsi"/>
          <w:iCs/>
          <w:szCs w:val="20"/>
          <w:lang w:val="en-GB" w:eastAsia="en-GB"/>
        </w:rPr>
        <w:t>, Mrs Catherine FORTIER</w:t>
      </w:r>
      <w:r w:rsidRPr="00610D8F">
        <w:rPr>
          <w:rFonts w:eastAsia="Times New Roman" w:cstheme="minorHAnsi"/>
          <w:iCs/>
          <w:szCs w:val="20"/>
          <w:vertAlign w:val="superscript"/>
          <w:lang w:val="en-GB" w:eastAsia="en-GB"/>
        </w:rPr>
        <w:t>2,3</w:t>
      </w:r>
      <w:r w:rsidRPr="00610D8F">
        <w:rPr>
          <w:rFonts w:eastAsia="Times New Roman" w:cstheme="minorHAnsi"/>
          <w:iCs/>
          <w:szCs w:val="20"/>
          <w:lang w:val="en-GB" w:eastAsia="en-GB"/>
        </w:rPr>
        <w:t>, Mrs Mathilde PARE</w:t>
      </w:r>
      <w:r w:rsidRPr="00610D8F">
        <w:rPr>
          <w:rFonts w:eastAsia="Times New Roman" w:cstheme="minorHAnsi"/>
          <w:iCs/>
          <w:szCs w:val="20"/>
          <w:vertAlign w:val="superscript"/>
          <w:lang w:val="en-GB" w:eastAsia="en-GB"/>
        </w:rPr>
        <w:t>1,2</w:t>
      </w:r>
      <w:r w:rsidRPr="00610D8F">
        <w:rPr>
          <w:rFonts w:eastAsia="Times New Roman" w:cstheme="minorHAnsi"/>
          <w:iCs/>
          <w:szCs w:val="20"/>
          <w:lang w:val="en-GB" w:eastAsia="en-GB"/>
        </w:rPr>
        <w:t>, Mrs Karine DUVAL</w:t>
      </w:r>
      <w:r w:rsidRPr="00610D8F">
        <w:rPr>
          <w:rFonts w:eastAsia="Times New Roman" w:cstheme="minorHAnsi"/>
          <w:iCs/>
          <w:szCs w:val="20"/>
          <w:vertAlign w:val="superscript"/>
          <w:lang w:val="en-GB" w:eastAsia="en-GB"/>
        </w:rPr>
        <w:t>1,2</w:t>
      </w:r>
      <w:r w:rsidRPr="00610D8F">
        <w:rPr>
          <w:rFonts w:eastAsia="Times New Roman" w:cstheme="minorHAnsi"/>
          <w:iCs/>
          <w:szCs w:val="20"/>
          <w:lang w:val="en-GB" w:eastAsia="en-GB"/>
        </w:rPr>
        <w:t>, Pr. Nikos STERGIOPULOS</w:t>
      </w:r>
      <w:r w:rsidRPr="00610D8F">
        <w:rPr>
          <w:rFonts w:eastAsia="Times New Roman" w:cstheme="minorHAnsi"/>
          <w:iCs/>
          <w:szCs w:val="20"/>
          <w:vertAlign w:val="superscript"/>
          <w:lang w:val="en-GB" w:eastAsia="en-GB"/>
        </w:rPr>
        <w:t>4</w:t>
      </w:r>
      <w:r w:rsidRPr="00610D8F">
        <w:rPr>
          <w:rFonts w:eastAsia="Times New Roman" w:cstheme="minorHAnsi"/>
          <w:iCs/>
          <w:szCs w:val="20"/>
          <w:lang w:val="en-GB" w:eastAsia="en-GB"/>
        </w:rPr>
        <w:t xml:space="preserve">, </w:t>
      </w:r>
      <w:proofErr w:type="spellStart"/>
      <w:r w:rsidRPr="00610D8F">
        <w:rPr>
          <w:rFonts w:eastAsia="Times New Roman" w:cstheme="minorHAnsi"/>
          <w:iCs/>
          <w:szCs w:val="20"/>
          <w:lang w:val="en-GB" w:eastAsia="en-GB"/>
        </w:rPr>
        <w:t>Dr.</w:t>
      </w:r>
      <w:proofErr w:type="spellEnd"/>
      <w:r w:rsidRPr="00610D8F">
        <w:rPr>
          <w:rFonts w:eastAsia="Times New Roman" w:cstheme="minorHAnsi"/>
          <w:iCs/>
          <w:szCs w:val="20"/>
          <w:lang w:val="en-GB" w:eastAsia="en-GB"/>
        </w:rPr>
        <w:t xml:space="preserve"> Mohsen AGHARAZII</w:t>
      </w:r>
      <w:r w:rsidRPr="00610D8F">
        <w:rPr>
          <w:rFonts w:eastAsia="Times New Roman" w:cstheme="minorHAnsi"/>
          <w:iCs/>
          <w:szCs w:val="20"/>
          <w:vertAlign w:val="superscript"/>
          <w:lang w:val="en-GB" w:eastAsia="en-GB"/>
        </w:rPr>
        <w:t>1,2</w:t>
      </w:r>
    </w:p>
    <w:p w14:paraId="0F6F0837" w14:textId="08A49F6C" w:rsidR="00610D8F" w:rsidRDefault="00610D8F" w:rsidP="00610D8F">
      <w:pPr>
        <w:spacing w:after="144" w:line="240" w:lineRule="auto"/>
        <w:rPr>
          <w:rFonts w:eastAsia="Times New Roman" w:cstheme="minorHAnsi"/>
          <w:i/>
          <w:iCs/>
          <w:szCs w:val="20"/>
          <w:lang w:val="en-GB" w:eastAsia="en-GB"/>
        </w:rPr>
      </w:pPr>
      <w:r w:rsidRPr="00610D8F">
        <w:rPr>
          <w:rFonts w:eastAsia="Times New Roman" w:cstheme="minorHAnsi"/>
          <w:i/>
          <w:iCs/>
          <w:szCs w:val="20"/>
          <w:vertAlign w:val="superscript"/>
          <w:lang w:val="en-GB" w:eastAsia="en-GB"/>
        </w:rPr>
        <w:t>1</w:t>
      </w:r>
      <w:r w:rsidRPr="00610D8F">
        <w:rPr>
          <w:rFonts w:eastAsia="Times New Roman" w:cstheme="minorHAnsi"/>
          <w:i/>
          <w:iCs/>
          <w:szCs w:val="20"/>
          <w:lang w:val="en-GB" w:eastAsia="en-GB"/>
        </w:rPr>
        <w:t xml:space="preserve">University Laval, Quebec, Canada, </w:t>
      </w:r>
      <w:r w:rsidRPr="00610D8F">
        <w:rPr>
          <w:rFonts w:eastAsia="Times New Roman" w:cstheme="minorHAnsi"/>
          <w:i/>
          <w:iCs/>
          <w:szCs w:val="20"/>
          <w:vertAlign w:val="superscript"/>
          <w:lang w:val="en-GB" w:eastAsia="en-GB"/>
        </w:rPr>
        <w:t>2</w:t>
      </w:r>
      <w:r w:rsidRPr="00610D8F">
        <w:rPr>
          <w:rFonts w:eastAsia="Times New Roman" w:cstheme="minorHAnsi"/>
          <w:i/>
          <w:iCs/>
          <w:szCs w:val="20"/>
          <w:lang w:val="en-GB" w:eastAsia="en-GB"/>
        </w:rPr>
        <w:t xml:space="preserve">CHU de Québec Research </w:t>
      </w:r>
      <w:proofErr w:type="spellStart"/>
      <w:r w:rsidRPr="00610D8F">
        <w:rPr>
          <w:rFonts w:eastAsia="Times New Roman" w:cstheme="minorHAnsi"/>
          <w:i/>
          <w:iCs/>
          <w:szCs w:val="20"/>
          <w:lang w:val="en-GB" w:eastAsia="en-GB"/>
        </w:rPr>
        <w:t>Center</w:t>
      </w:r>
      <w:proofErr w:type="spellEnd"/>
      <w:r w:rsidRPr="00610D8F">
        <w:rPr>
          <w:rFonts w:eastAsia="Times New Roman" w:cstheme="minorHAnsi"/>
          <w:i/>
          <w:iCs/>
          <w:szCs w:val="20"/>
          <w:lang w:val="en-GB" w:eastAsia="en-GB"/>
        </w:rPr>
        <w:t xml:space="preserve">- </w:t>
      </w:r>
      <w:proofErr w:type="spellStart"/>
      <w:r w:rsidRPr="00610D8F">
        <w:rPr>
          <w:rFonts w:eastAsia="Times New Roman" w:cstheme="minorHAnsi"/>
          <w:i/>
          <w:iCs/>
          <w:szCs w:val="20"/>
          <w:lang w:val="en-GB" w:eastAsia="en-GB"/>
        </w:rPr>
        <w:t>L’Hôtel</w:t>
      </w:r>
      <w:proofErr w:type="spellEnd"/>
      <w:r w:rsidRPr="00610D8F">
        <w:rPr>
          <w:rFonts w:eastAsia="Times New Roman" w:cstheme="minorHAnsi"/>
          <w:i/>
          <w:iCs/>
          <w:szCs w:val="20"/>
          <w:lang w:val="en-GB" w:eastAsia="en-GB"/>
        </w:rPr>
        <w:t xml:space="preserve">-Dieu de Québec Hospital, Quebec, Canada, </w:t>
      </w:r>
      <w:r w:rsidRPr="00610D8F">
        <w:rPr>
          <w:rFonts w:eastAsia="Times New Roman" w:cstheme="minorHAnsi"/>
          <w:i/>
          <w:iCs/>
          <w:szCs w:val="20"/>
          <w:vertAlign w:val="superscript"/>
          <w:lang w:val="en-GB" w:eastAsia="en-GB"/>
        </w:rPr>
        <w:t>3</w:t>
      </w:r>
      <w:r w:rsidRPr="00610D8F">
        <w:rPr>
          <w:rFonts w:eastAsia="Times New Roman" w:cstheme="minorHAnsi"/>
          <w:i/>
          <w:iCs/>
          <w:szCs w:val="20"/>
          <w:lang w:val="en-GB" w:eastAsia="en-GB"/>
        </w:rPr>
        <w:t xml:space="preserve">INSERM, UMR-970, Paris Cardiovascular research </w:t>
      </w:r>
      <w:proofErr w:type="spellStart"/>
      <w:r w:rsidRPr="00610D8F">
        <w:rPr>
          <w:rFonts w:eastAsia="Times New Roman" w:cstheme="minorHAnsi"/>
          <w:i/>
          <w:iCs/>
          <w:szCs w:val="20"/>
          <w:lang w:val="en-GB" w:eastAsia="en-GB"/>
        </w:rPr>
        <w:t>Center</w:t>
      </w:r>
      <w:proofErr w:type="spellEnd"/>
      <w:r w:rsidRPr="00610D8F">
        <w:rPr>
          <w:rFonts w:eastAsia="Times New Roman" w:cstheme="minorHAnsi"/>
          <w:i/>
          <w:iCs/>
          <w:szCs w:val="20"/>
          <w:lang w:val="en-GB" w:eastAsia="en-GB"/>
        </w:rPr>
        <w:t xml:space="preserve">, PARIS 15, France, </w:t>
      </w:r>
      <w:r w:rsidRPr="00610D8F">
        <w:rPr>
          <w:rFonts w:eastAsia="Times New Roman" w:cstheme="minorHAnsi"/>
          <w:i/>
          <w:iCs/>
          <w:szCs w:val="20"/>
          <w:vertAlign w:val="superscript"/>
          <w:lang w:val="en-GB" w:eastAsia="en-GB"/>
        </w:rPr>
        <w:t>4</w:t>
      </w:r>
      <w:r w:rsidRPr="00610D8F">
        <w:rPr>
          <w:rFonts w:eastAsia="Times New Roman" w:cstheme="minorHAnsi"/>
          <w:i/>
          <w:iCs/>
          <w:szCs w:val="20"/>
          <w:lang w:val="en-GB" w:eastAsia="en-GB"/>
        </w:rPr>
        <w:t>Laboratory of Hemodynamics and Cardiovascular Technology, Swiss Federal Institute of Technology, Lausanne, Switzerland</w:t>
      </w:r>
    </w:p>
    <w:p w14:paraId="2E84B945" w14:textId="77777777" w:rsidR="001C7525" w:rsidRPr="00610D8F" w:rsidRDefault="001C7525" w:rsidP="00610D8F">
      <w:pPr>
        <w:spacing w:after="144" w:line="240" w:lineRule="auto"/>
        <w:rPr>
          <w:rFonts w:eastAsia="Times New Roman" w:cstheme="minorHAnsi"/>
          <w:i/>
          <w:iCs/>
          <w:szCs w:val="20"/>
          <w:lang w:val="en-GB" w:eastAsia="en-GB"/>
        </w:rPr>
      </w:pPr>
    </w:p>
    <w:p w14:paraId="7D351709" w14:textId="77777777" w:rsidR="001C7525" w:rsidRPr="001C7525" w:rsidRDefault="001C7525" w:rsidP="001C7525">
      <w:pPr>
        <w:spacing w:after="144" w:line="240" w:lineRule="auto"/>
        <w:rPr>
          <w:rFonts w:eastAsia="Times New Roman" w:cstheme="minorHAnsi"/>
          <w:iCs/>
          <w:szCs w:val="20"/>
          <w:lang w:val="en-CA" w:eastAsia="en-GB"/>
        </w:rPr>
      </w:pPr>
      <w:r w:rsidRPr="001C7525">
        <w:rPr>
          <w:rFonts w:eastAsia="Times New Roman" w:cstheme="minorHAnsi"/>
          <w:iCs/>
          <w:szCs w:val="20"/>
          <w:lang w:val="en-CA" w:eastAsia="en-GB"/>
        </w:rPr>
        <w:t>P.37</w:t>
      </w:r>
    </w:p>
    <w:p w14:paraId="3AFE8EA7" w14:textId="5A0A6D13" w:rsidR="001C7525" w:rsidRPr="001C7525" w:rsidRDefault="001C7525" w:rsidP="001C7525">
      <w:pPr>
        <w:spacing w:after="144" w:line="240" w:lineRule="auto"/>
        <w:rPr>
          <w:rFonts w:eastAsia="Times New Roman" w:cstheme="minorHAnsi"/>
          <w:b/>
          <w:bCs/>
          <w:iCs/>
          <w:color w:val="30B83D"/>
          <w:szCs w:val="20"/>
          <w:lang w:val="en-CA" w:eastAsia="en-GB"/>
        </w:rPr>
      </w:pPr>
      <w:r w:rsidRPr="001C7525">
        <w:rPr>
          <w:rFonts w:eastAsia="Times New Roman" w:cstheme="minorHAnsi"/>
          <w:b/>
          <w:bCs/>
          <w:iCs/>
          <w:color w:val="30B83D"/>
          <w:szCs w:val="20"/>
          <w:lang w:val="en-CA" w:eastAsia="en-GB"/>
        </w:rPr>
        <w:t xml:space="preserve">THE SYSTOLIC RISE TIME MEASURED WIH PPG TO SCREENING PERIPHERAL ARTERY DISEASE: APPLICATION TO THE </w:t>
      </w:r>
      <w:proofErr w:type="spellStart"/>
      <w:r w:rsidRPr="001C7525">
        <w:rPr>
          <w:rFonts w:eastAsia="Times New Roman" w:cstheme="minorHAnsi"/>
          <w:b/>
          <w:bCs/>
          <w:iCs/>
          <w:color w:val="30B83D"/>
          <w:szCs w:val="20"/>
          <w:lang w:val="en-CA" w:eastAsia="en-GB"/>
        </w:rPr>
        <w:t>pOpmètre</w:t>
      </w:r>
      <w:proofErr w:type="spellEnd"/>
      <w:r w:rsidRPr="001C7525">
        <w:rPr>
          <w:rFonts w:eastAsia="Times New Roman" w:cstheme="minorHAnsi"/>
          <w:b/>
          <w:bCs/>
          <w:iCs/>
          <w:color w:val="30B83D"/>
          <w:szCs w:val="20"/>
          <w:lang w:val="en-CA" w:eastAsia="en-GB"/>
        </w:rPr>
        <w:t>®</w:t>
      </w:r>
    </w:p>
    <w:p w14:paraId="52B3692B" w14:textId="7FD13D13" w:rsidR="001C7525" w:rsidRPr="001C7525" w:rsidRDefault="001C7525" w:rsidP="001C7525">
      <w:pPr>
        <w:spacing w:after="144" w:line="240" w:lineRule="auto"/>
        <w:rPr>
          <w:rFonts w:eastAsia="Times New Roman" w:cstheme="minorHAnsi"/>
          <w:iCs/>
          <w:szCs w:val="20"/>
          <w:vertAlign w:val="superscript"/>
          <w:lang w:val="en-GB" w:eastAsia="en-GB"/>
        </w:rPr>
      </w:pPr>
      <w:r w:rsidRPr="001C7525">
        <w:rPr>
          <w:rFonts w:eastAsia="Times New Roman" w:cstheme="minorHAnsi"/>
          <w:b/>
          <w:iCs/>
          <w:szCs w:val="20"/>
          <w:u w:val="single"/>
          <w:lang w:val="en-GB" w:eastAsia="en-GB"/>
        </w:rPr>
        <w:t>Mrs Anissa Benbia</w:t>
      </w:r>
      <w:r w:rsidRPr="001C7525">
        <w:rPr>
          <w:rFonts w:eastAsia="Times New Roman" w:cstheme="minorHAnsi"/>
          <w:b/>
          <w:iCs/>
          <w:szCs w:val="20"/>
          <w:u w:val="single"/>
          <w:vertAlign w:val="superscript"/>
          <w:lang w:val="en-GB" w:eastAsia="en-GB"/>
        </w:rPr>
        <w:t>1</w:t>
      </w:r>
      <w:r w:rsidRPr="001C7525">
        <w:rPr>
          <w:rFonts w:eastAsia="Times New Roman" w:cstheme="minorHAnsi"/>
          <w:iCs/>
          <w:szCs w:val="20"/>
          <w:lang w:val="en-GB" w:eastAsia="en-GB"/>
        </w:rPr>
        <w:t xml:space="preserve">, Dr </w:t>
      </w:r>
      <w:proofErr w:type="spellStart"/>
      <w:r w:rsidRPr="001C7525">
        <w:rPr>
          <w:rFonts w:eastAsia="Times New Roman" w:cstheme="minorHAnsi"/>
          <w:iCs/>
          <w:szCs w:val="20"/>
          <w:lang w:val="en-GB" w:eastAsia="en-GB"/>
        </w:rPr>
        <w:t>Magid</w:t>
      </w:r>
      <w:proofErr w:type="spellEnd"/>
      <w:r w:rsidRPr="001C7525">
        <w:rPr>
          <w:rFonts w:eastAsia="Times New Roman" w:cstheme="minorHAnsi"/>
          <w:iCs/>
          <w:szCs w:val="20"/>
          <w:lang w:val="en-GB" w:eastAsia="en-GB"/>
        </w:rPr>
        <w:t xml:space="preserve"> Hallab</w:t>
      </w:r>
      <w:r w:rsidRPr="001C7525">
        <w:rPr>
          <w:rFonts w:eastAsia="Times New Roman" w:cstheme="minorHAnsi"/>
          <w:iCs/>
          <w:szCs w:val="20"/>
          <w:vertAlign w:val="superscript"/>
          <w:lang w:val="en-GB" w:eastAsia="en-GB"/>
        </w:rPr>
        <w:t>2</w:t>
      </w:r>
      <w:r w:rsidRPr="001C7525">
        <w:rPr>
          <w:rFonts w:eastAsia="Times New Roman" w:cstheme="minorHAnsi"/>
          <w:iCs/>
          <w:szCs w:val="20"/>
          <w:lang w:val="en-GB" w:eastAsia="en-GB"/>
        </w:rPr>
        <w:t xml:space="preserve">, Mrs </w:t>
      </w:r>
      <w:proofErr w:type="spellStart"/>
      <w:r w:rsidRPr="001C7525">
        <w:rPr>
          <w:rFonts w:eastAsia="Times New Roman" w:cstheme="minorHAnsi"/>
          <w:iCs/>
          <w:szCs w:val="20"/>
          <w:lang w:val="en-GB" w:eastAsia="en-GB"/>
        </w:rPr>
        <w:t>Kornelia</w:t>
      </w:r>
      <w:proofErr w:type="spellEnd"/>
      <w:r w:rsidRPr="001C7525">
        <w:rPr>
          <w:rFonts w:eastAsia="Times New Roman" w:cstheme="minorHAnsi"/>
          <w:iCs/>
          <w:szCs w:val="20"/>
          <w:lang w:val="en-GB" w:eastAsia="en-GB"/>
        </w:rPr>
        <w:t xml:space="preserve"> Eveilleau</w:t>
      </w:r>
      <w:r w:rsidRPr="001C7525">
        <w:rPr>
          <w:rFonts w:eastAsia="Times New Roman" w:cstheme="minorHAnsi"/>
          <w:iCs/>
          <w:szCs w:val="20"/>
          <w:vertAlign w:val="superscript"/>
          <w:lang w:val="en-GB" w:eastAsia="en-GB"/>
        </w:rPr>
        <w:t>2</w:t>
      </w:r>
      <w:r w:rsidRPr="001C7525">
        <w:rPr>
          <w:rFonts w:eastAsia="Times New Roman" w:cstheme="minorHAnsi"/>
          <w:iCs/>
          <w:szCs w:val="20"/>
          <w:lang w:val="en-GB" w:eastAsia="en-GB"/>
        </w:rPr>
        <w:t>, Dr Hasan OBEID</w:t>
      </w:r>
      <w:r w:rsidRPr="001C7525">
        <w:rPr>
          <w:rFonts w:eastAsia="Times New Roman" w:cstheme="minorHAnsi"/>
          <w:iCs/>
          <w:szCs w:val="20"/>
          <w:vertAlign w:val="superscript"/>
          <w:lang w:val="en-GB" w:eastAsia="en-GB"/>
        </w:rPr>
        <w:t>2</w:t>
      </w:r>
      <w:r w:rsidRPr="001C7525">
        <w:rPr>
          <w:rFonts w:eastAsia="Times New Roman" w:cstheme="minorHAnsi"/>
          <w:iCs/>
          <w:szCs w:val="20"/>
          <w:lang w:val="en-GB" w:eastAsia="en-GB"/>
        </w:rPr>
        <w:t>, Dr Imad Abi-Nasr</w:t>
      </w:r>
      <w:r w:rsidRPr="001C7525">
        <w:rPr>
          <w:rFonts w:eastAsia="Times New Roman" w:cstheme="minorHAnsi"/>
          <w:iCs/>
          <w:szCs w:val="20"/>
          <w:vertAlign w:val="superscript"/>
          <w:lang w:val="en-GB" w:eastAsia="en-GB"/>
        </w:rPr>
        <w:t>2</w:t>
      </w:r>
      <w:r w:rsidRPr="001C7525">
        <w:rPr>
          <w:rFonts w:eastAsia="Times New Roman" w:cstheme="minorHAnsi"/>
          <w:iCs/>
          <w:szCs w:val="20"/>
          <w:lang w:val="en-GB" w:eastAsia="en-GB"/>
        </w:rPr>
        <w:t xml:space="preserve">, </w:t>
      </w:r>
      <w:proofErr w:type="spellStart"/>
      <w:r w:rsidRPr="001C7525">
        <w:rPr>
          <w:rFonts w:eastAsia="Times New Roman" w:cstheme="minorHAnsi"/>
          <w:iCs/>
          <w:szCs w:val="20"/>
          <w:lang w:val="en-GB" w:eastAsia="en-GB"/>
        </w:rPr>
        <w:t>Dr.</w:t>
      </w:r>
      <w:proofErr w:type="spellEnd"/>
      <w:r w:rsidRPr="001C7525">
        <w:rPr>
          <w:rFonts w:eastAsia="Times New Roman" w:cstheme="minorHAnsi"/>
          <w:iCs/>
          <w:szCs w:val="20"/>
          <w:lang w:val="en-GB" w:eastAsia="en-GB"/>
        </w:rPr>
        <w:t xml:space="preserve"> Majid Tayyarah</w:t>
      </w:r>
      <w:r w:rsidRPr="001C7525">
        <w:rPr>
          <w:rFonts w:eastAsia="Times New Roman" w:cstheme="minorHAnsi"/>
          <w:iCs/>
          <w:szCs w:val="20"/>
          <w:vertAlign w:val="superscript"/>
          <w:lang w:val="en-GB" w:eastAsia="en-GB"/>
        </w:rPr>
        <w:t>3</w:t>
      </w:r>
      <w:r w:rsidRPr="001C7525">
        <w:rPr>
          <w:rFonts w:eastAsia="Times New Roman" w:cstheme="minorHAnsi"/>
          <w:iCs/>
          <w:szCs w:val="20"/>
          <w:lang w:val="en-GB" w:eastAsia="en-GB"/>
        </w:rPr>
        <w:t>, Pr. Georges Leftheriotis</w:t>
      </w:r>
      <w:r w:rsidRPr="001C7525">
        <w:rPr>
          <w:rFonts w:eastAsia="Times New Roman" w:cstheme="minorHAnsi"/>
          <w:iCs/>
          <w:szCs w:val="20"/>
          <w:vertAlign w:val="superscript"/>
          <w:lang w:val="en-GB" w:eastAsia="en-GB"/>
        </w:rPr>
        <w:t>1</w:t>
      </w:r>
    </w:p>
    <w:p w14:paraId="47D681EB" w14:textId="1920FF56" w:rsidR="001C7525" w:rsidRDefault="001C7525" w:rsidP="001C7525">
      <w:pPr>
        <w:spacing w:after="144" w:line="240" w:lineRule="auto"/>
        <w:rPr>
          <w:rFonts w:eastAsia="Times New Roman" w:cstheme="minorHAnsi"/>
          <w:i/>
          <w:iCs/>
          <w:szCs w:val="20"/>
          <w:lang w:val="en-CA" w:eastAsia="en-GB"/>
        </w:rPr>
      </w:pPr>
      <w:r w:rsidRPr="001C7525">
        <w:rPr>
          <w:rFonts w:eastAsia="Times New Roman" w:cstheme="minorHAnsi"/>
          <w:i/>
          <w:iCs/>
          <w:szCs w:val="20"/>
          <w:vertAlign w:val="superscript"/>
          <w:lang w:val="en-CA" w:eastAsia="en-GB"/>
        </w:rPr>
        <w:t>1</w:t>
      </w:r>
      <w:r w:rsidRPr="001C7525">
        <w:rPr>
          <w:rFonts w:eastAsia="Times New Roman" w:cstheme="minorHAnsi"/>
          <w:i/>
          <w:iCs/>
          <w:szCs w:val="20"/>
          <w:lang w:val="en-CA" w:eastAsia="en-GB"/>
        </w:rPr>
        <w:t xml:space="preserve">Service de </w:t>
      </w:r>
      <w:proofErr w:type="spellStart"/>
      <w:r w:rsidRPr="001C7525">
        <w:rPr>
          <w:rFonts w:eastAsia="Times New Roman" w:cstheme="minorHAnsi"/>
          <w:i/>
          <w:iCs/>
          <w:szCs w:val="20"/>
          <w:lang w:val="en-CA" w:eastAsia="en-GB"/>
        </w:rPr>
        <w:t>Médecine</w:t>
      </w:r>
      <w:proofErr w:type="spellEnd"/>
      <w:r w:rsidRPr="001C7525">
        <w:rPr>
          <w:rFonts w:eastAsia="Times New Roman" w:cstheme="minorHAnsi"/>
          <w:i/>
          <w:iCs/>
          <w:szCs w:val="20"/>
          <w:lang w:val="en-CA" w:eastAsia="en-GB"/>
        </w:rPr>
        <w:t xml:space="preserve"> </w:t>
      </w:r>
      <w:proofErr w:type="spellStart"/>
      <w:r w:rsidRPr="001C7525">
        <w:rPr>
          <w:rFonts w:eastAsia="Times New Roman" w:cstheme="minorHAnsi"/>
          <w:i/>
          <w:iCs/>
          <w:szCs w:val="20"/>
          <w:lang w:val="en-CA" w:eastAsia="en-GB"/>
        </w:rPr>
        <w:t>Vasculaire</w:t>
      </w:r>
      <w:proofErr w:type="spellEnd"/>
      <w:r w:rsidRPr="001C7525">
        <w:rPr>
          <w:rFonts w:eastAsia="Times New Roman" w:cstheme="minorHAnsi"/>
          <w:i/>
          <w:iCs/>
          <w:szCs w:val="20"/>
          <w:lang w:val="en-CA" w:eastAsia="en-GB"/>
        </w:rPr>
        <w:t xml:space="preserve">, CHU de Nice – France, Nice, France, </w:t>
      </w:r>
      <w:r w:rsidRPr="001C7525">
        <w:rPr>
          <w:rFonts w:eastAsia="Times New Roman" w:cstheme="minorHAnsi"/>
          <w:i/>
          <w:iCs/>
          <w:szCs w:val="20"/>
          <w:vertAlign w:val="superscript"/>
          <w:lang w:val="en-CA" w:eastAsia="en-GB"/>
        </w:rPr>
        <w:t>2</w:t>
      </w:r>
      <w:r w:rsidRPr="001C7525">
        <w:rPr>
          <w:rFonts w:eastAsia="Times New Roman" w:cstheme="minorHAnsi"/>
          <w:i/>
          <w:iCs/>
          <w:szCs w:val="20"/>
          <w:lang w:val="en-CA" w:eastAsia="en-GB"/>
        </w:rPr>
        <w:t xml:space="preserve">Service de </w:t>
      </w:r>
      <w:proofErr w:type="spellStart"/>
      <w:r w:rsidRPr="001C7525">
        <w:rPr>
          <w:rFonts w:eastAsia="Times New Roman" w:cstheme="minorHAnsi"/>
          <w:i/>
          <w:iCs/>
          <w:szCs w:val="20"/>
          <w:lang w:val="en-CA" w:eastAsia="en-GB"/>
        </w:rPr>
        <w:t>Cardiologie</w:t>
      </w:r>
      <w:proofErr w:type="spellEnd"/>
      <w:r w:rsidRPr="001C7525">
        <w:rPr>
          <w:rFonts w:eastAsia="Times New Roman" w:cstheme="minorHAnsi"/>
          <w:i/>
          <w:iCs/>
          <w:szCs w:val="20"/>
          <w:lang w:val="en-CA" w:eastAsia="en-GB"/>
        </w:rPr>
        <w:t xml:space="preserve">, Clinique Bizet, Paris – France, Paris, France, </w:t>
      </w:r>
      <w:r w:rsidRPr="001C7525">
        <w:rPr>
          <w:rFonts w:eastAsia="Times New Roman" w:cstheme="minorHAnsi"/>
          <w:i/>
          <w:iCs/>
          <w:szCs w:val="20"/>
          <w:vertAlign w:val="superscript"/>
          <w:lang w:val="en-CA" w:eastAsia="en-GB"/>
        </w:rPr>
        <w:t>3</w:t>
      </w:r>
      <w:r w:rsidRPr="001C7525">
        <w:rPr>
          <w:rFonts w:eastAsia="Times New Roman" w:cstheme="minorHAnsi"/>
          <w:i/>
          <w:iCs/>
          <w:szCs w:val="20"/>
          <w:lang w:val="en-CA" w:eastAsia="en-GB"/>
        </w:rPr>
        <w:t>Vascular Surgeon, Southern California Permanente Medical Group and Assistant Professor of Clinical Surgery, Loma Linda University School of Medicine, Southern California, USA, California, USA</w:t>
      </w:r>
    </w:p>
    <w:p w14:paraId="21F03C6B" w14:textId="184A94DD" w:rsidR="001C7525" w:rsidRDefault="001C7525" w:rsidP="001C7525">
      <w:pPr>
        <w:spacing w:after="144" w:line="240" w:lineRule="auto"/>
        <w:rPr>
          <w:rFonts w:eastAsia="Times New Roman" w:cstheme="minorHAnsi"/>
          <w:i/>
          <w:iCs/>
          <w:szCs w:val="20"/>
          <w:lang w:val="en-CA" w:eastAsia="en-GB"/>
        </w:rPr>
      </w:pPr>
    </w:p>
    <w:p w14:paraId="49F1D072" w14:textId="77777777" w:rsidR="001E2F4D" w:rsidRPr="001E2F4D" w:rsidRDefault="001E2F4D" w:rsidP="001E2F4D">
      <w:pPr>
        <w:spacing w:after="144" w:line="240" w:lineRule="auto"/>
        <w:rPr>
          <w:rFonts w:eastAsia="Times New Roman" w:cstheme="minorHAnsi"/>
          <w:szCs w:val="20"/>
          <w:lang w:val="en-GB" w:eastAsia="en-GB"/>
        </w:rPr>
      </w:pPr>
      <w:r w:rsidRPr="001E2F4D">
        <w:rPr>
          <w:rFonts w:eastAsia="Times New Roman" w:cstheme="minorHAnsi"/>
          <w:szCs w:val="20"/>
          <w:lang w:val="en-GB" w:eastAsia="en-GB"/>
        </w:rPr>
        <w:t>P.38</w:t>
      </w:r>
    </w:p>
    <w:p w14:paraId="5CD6712A" w14:textId="77777777" w:rsidR="001E2F4D" w:rsidRPr="001E2F4D" w:rsidRDefault="001E2F4D" w:rsidP="001E2F4D">
      <w:pPr>
        <w:spacing w:after="144" w:line="240" w:lineRule="auto"/>
        <w:rPr>
          <w:rFonts w:eastAsia="Times New Roman" w:cstheme="minorHAnsi"/>
          <w:b/>
          <w:bCs/>
          <w:color w:val="30B83D"/>
          <w:szCs w:val="20"/>
          <w:lang w:val="en-GB" w:eastAsia="en-GB"/>
        </w:rPr>
      </w:pPr>
      <w:r w:rsidRPr="001E2F4D">
        <w:rPr>
          <w:rFonts w:eastAsia="Times New Roman" w:cstheme="minorHAnsi"/>
          <w:b/>
          <w:bCs/>
          <w:color w:val="30B83D"/>
          <w:szCs w:val="20"/>
          <w:lang w:val="en-GB" w:eastAsia="en-GB"/>
        </w:rPr>
        <w:t xml:space="preserve">Effect of </w:t>
      </w:r>
      <w:proofErr w:type="gramStart"/>
      <w:r w:rsidRPr="001E2F4D">
        <w:rPr>
          <w:rFonts w:eastAsia="Times New Roman" w:cstheme="minorHAnsi"/>
          <w:b/>
          <w:bCs/>
          <w:color w:val="30B83D"/>
          <w:szCs w:val="20"/>
          <w:lang w:val="en-GB" w:eastAsia="en-GB"/>
        </w:rPr>
        <w:t>long term</w:t>
      </w:r>
      <w:proofErr w:type="gramEnd"/>
      <w:r w:rsidRPr="001E2F4D">
        <w:rPr>
          <w:rFonts w:eastAsia="Times New Roman" w:cstheme="minorHAnsi"/>
          <w:b/>
          <w:bCs/>
          <w:color w:val="30B83D"/>
          <w:szCs w:val="20"/>
          <w:lang w:val="en-GB" w:eastAsia="en-GB"/>
        </w:rPr>
        <w:t xml:space="preserve"> calorie restriction on transglutaminase-2 protein levels and microRNA expression of mice</w:t>
      </w:r>
    </w:p>
    <w:p w14:paraId="29C04A9A" w14:textId="77777777" w:rsidR="001E2F4D" w:rsidRPr="001E2F4D" w:rsidRDefault="001E2F4D" w:rsidP="001E2F4D">
      <w:pPr>
        <w:spacing w:after="144" w:line="240" w:lineRule="auto"/>
        <w:rPr>
          <w:rFonts w:eastAsia="Times New Roman" w:cstheme="minorHAnsi"/>
          <w:szCs w:val="20"/>
          <w:vertAlign w:val="superscript"/>
          <w:lang w:val="en-GB" w:eastAsia="en-GB"/>
        </w:rPr>
      </w:pPr>
      <w:proofErr w:type="spellStart"/>
      <w:r w:rsidRPr="001E2F4D">
        <w:rPr>
          <w:rFonts w:eastAsia="Times New Roman" w:cstheme="minorHAnsi"/>
          <w:b/>
          <w:szCs w:val="20"/>
          <w:u w:val="single"/>
          <w:lang w:val="en-GB" w:eastAsia="en-GB"/>
        </w:rPr>
        <w:t>Elif</w:t>
      </w:r>
      <w:proofErr w:type="spellEnd"/>
      <w:r w:rsidRPr="001E2F4D">
        <w:rPr>
          <w:rFonts w:eastAsia="Times New Roman" w:cstheme="minorHAnsi"/>
          <w:b/>
          <w:szCs w:val="20"/>
          <w:u w:val="single"/>
          <w:lang w:val="en-GB" w:eastAsia="en-GB"/>
        </w:rPr>
        <w:t xml:space="preserve"> Oztemiz</w:t>
      </w:r>
      <w:r w:rsidRPr="001E2F4D">
        <w:rPr>
          <w:rFonts w:eastAsia="Times New Roman" w:cstheme="minorHAnsi"/>
          <w:b/>
          <w:szCs w:val="20"/>
          <w:u w:val="single"/>
          <w:vertAlign w:val="superscript"/>
          <w:lang w:val="en-GB" w:eastAsia="en-GB"/>
        </w:rPr>
        <w:t>1</w:t>
      </w:r>
      <w:r w:rsidRPr="001E2F4D">
        <w:rPr>
          <w:rFonts w:eastAsia="Times New Roman" w:cstheme="minorHAnsi"/>
          <w:szCs w:val="20"/>
          <w:lang w:val="en-GB" w:eastAsia="en-GB"/>
        </w:rPr>
        <w:t xml:space="preserve">, Prof. </w:t>
      </w:r>
      <w:proofErr w:type="spellStart"/>
      <w:r w:rsidRPr="001E2F4D">
        <w:rPr>
          <w:rFonts w:eastAsia="Times New Roman" w:cstheme="minorHAnsi"/>
          <w:szCs w:val="20"/>
          <w:lang w:val="en-GB" w:eastAsia="en-GB"/>
        </w:rPr>
        <w:t>Dr.</w:t>
      </w:r>
      <w:proofErr w:type="spellEnd"/>
      <w:r w:rsidRPr="001E2F4D">
        <w:rPr>
          <w:rFonts w:eastAsia="Times New Roman" w:cstheme="minorHAnsi"/>
          <w:szCs w:val="20"/>
          <w:lang w:val="en-GB" w:eastAsia="en-GB"/>
        </w:rPr>
        <w:t xml:space="preserve"> </w:t>
      </w:r>
      <w:proofErr w:type="spellStart"/>
      <w:r w:rsidRPr="001E2F4D">
        <w:rPr>
          <w:rFonts w:eastAsia="Times New Roman" w:cstheme="minorHAnsi"/>
          <w:szCs w:val="20"/>
          <w:lang w:val="en-GB" w:eastAsia="en-GB"/>
        </w:rPr>
        <w:t>Soner</w:t>
      </w:r>
      <w:proofErr w:type="spellEnd"/>
      <w:r w:rsidRPr="001E2F4D">
        <w:rPr>
          <w:rFonts w:eastAsia="Times New Roman" w:cstheme="minorHAnsi"/>
          <w:szCs w:val="20"/>
          <w:lang w:val="en-GB" w:eastAsia="en-GB"/>
        </w:rPr>
        <w:t xml:space="preserve"> Dogan</w:t>
      </w:r>
      <w:r w:rsidRPr="001E2F4D">
        <w:rPr>
          <w:rFonts w:eastAsia="Times New Roman" w:cstheme="minorHAnsi"/>
          <w:szCs w:val="20"/>
          <w:vertAlign w:val="superscript"/>
          <w:lang w:val="en-GB" w:eastAsia="en-GB"/>
        </w:rPr>
        <w:t>2</w:t>
      </w:r>
      <w:r w:rsidRPr="001E2F4D">
        <w:rPr>
          <w:rFonts w:eastAsia="Times New Roman" w:cstheme="minorHAnsi"/>
          <w:szCs w:val="20"/>
          <w:lang w:val="en-GB" w:eastAsia="en-GB"/>
        </w:rPr>
        <w:t xml:space="preserve">, </w:t>
      </w:r>
      <w:proofErr w:type="spellStart"/>
      <w:r w:rsidRPr="001E2F4D">
        <w:rPr>
          <w:rFonts w:eastAsia="Times New Roman" w:cstheme="minorHAnsi"/>
          <w:szCs w:val="20"/>
          <w:lang w:val="en-GB" w:eastAsia="en-GB"/>
        </w:rPr>
        <w:t>Atakan</w:t>
      </w:r>
      <w:proofErr w:type="spellEnd"/>
      <w:r w:rsidRPr="001E2F4D">
        <w:rPr>
          <w:rFonts w:eastAsia="Times New Roman" w:cstheme="minorHAnsi"/>
          <w:szCs w:val="20"/>
          <w:lang w:val="en-GB" w:eastAsia="en-GB"/>
        </w:rPr>
        <w:t xml:space="preserve"> Ayden</w:t>
      </w:r>
      <w:r w:rsidRPr="001E2F4D">
        <w:rPr>
          <w:rFonts w:eastAsia="Times New Roman" w:cstheme="minorHAnsi"/>
          <w:szCs w:val="20"/>
          <w:vertAlign w:val="superscript"/>
          <w:lang w:val="en-GB" w:eastAsia="en-GB"/>
        </w:rPr>
        <w:t>2</w:t>
      </w:r>
      <w:r w:rsidRPr="001E2F4D">
        <w:rPr>
          <w:rFonts w:eastAsia="Times New Roman" w:cstheme="minorHAnsi"/>
          <w:szCs w:val="20"/>
          <w:lang w:val="en-GB" w:eastAsia="en-GB"/>
        </w:rPr>
        <w:t xml:space="preserve">, Assoc. Prof.  Bilge </w:t>
      </w:r>
      <w:proofErr w:type="spellStart"/>
      <w:r w:rsidRPr="001E2F4D">
        <w:rPr>
          <w:rFonts w:eastAsia="Times New Roman" w:cstheme="minorHAnsi"/>
          <w:szCs w:val="20"/>
          <w:lang w:val="en-GB" w:eastAsia="en-GB"/>
        </w:rPr>
        <w:t>Guvenc</w:t>
      </w:r>
      <w:proofErr w:type="spellEnd"/>
      <w:r w:rsidRPr="001E2F4D">
        <w:rPr>
          <w:rFonts w:eastAsia="Times New Roman" w:cstheme="minorHAnsi"/>
          <w:szCs w:val="20"/>
          <w:lang w:val="en-GB" w:eastAsia="en-GB"/>
        </w:rPr>
        <w:t xml:space="preserve"> Tuna</w:t>
      </w:r>
      <w:r w:rsidRPr="001E2F4D">
        <w:rPr>
          <w:rFonts w:eastAsia="Times New Roman" w:cstheme="minorHAnsi"/>
          <w:szCs w:val="20"/>
          <w:vertAlign w:val="superscript"/>
          <w:lang w:val="en-GB" w:eastAsia="en-GB"/>
        </w:rPr>
        <w:t>1</w:t>
      </w:r>
    </w:p>
    <w:p w14:paraId="50FAB077" w14:textId="77777777" w:rsidR="001E2F4D" w:rsidRPr="001E2F4D" w:rsidRDefault="001E2F4D" w:rsidP="001E2F4D">
      <w:pPr>
        <w:spacing w:after="144" w:line="240" w:lineRule="auto"/>
        <w:rPr>
          <w:rFonts w:eastAsia="Times New Roman" w:cstheme="minorHAnsi"/>
          <w:i/>
          <w:szCs w:val="20"/>
          <w:lang w:val="en-GB" w:eastAsia="en-GB"/>
        </w:rPr>
      </w:pPr>
      <w:r w:rsidRPr="001E2F4D">
        <w:rPr>
          <w:rFonts w:eastAsia="Times New Roman" w:cstheme="minorHAnsi"/>
          <w:i/>
          <w:szCs w:val="20"/>
          <w:vertAlign w:val="superscript"/>
          <w:lang w:val="en-GB" w:eastAsia="en-GB"/>
        </w:rPr>
        <w:t>1</w:t>
      </w:r>
      <w:r w:rsidRPr="001E2F4D">
        <w:rPr>
          <w:rFonts w:eastAsia="Times New Roman" w:cstheme="minorHAnsi"/>
          <w:i/>
          <w:szCs w:val="20"/>
          <w:lang w:val="en-GB" w:eastAsia="en-GB"/>
        </w:rPr>
        <w:t xml:space="preserve">Yeditepe University, Medicine Faculty, Biophysics Department, Istanbul/TURKEY, Istanbul, Turkey, </w:t>
      </w:r>
      <w:r w:rsidRPr="001E2F4D">
        <w:rPr>
          <w:rFonts w:eastAsia="Times New Roman" w:cstheme="minorHAnsi"/>
          <w:i/>
          <w:szCs w:val="20"/>
          <w:vertAlign w:val="superscript"/>
          <w:lang w:val="en-GB" w:eastAsia="en-GB"/>
        </w:rPr>
        <w:t>2</w:t>
      </w:r>
      <w:r w:rsidRPr="001E2F4D">
        <w:rPr>
          <w:rFonts w:eastAsia="Times New Roman" w:cstheme="minorHAnsi"/>
          <w:i/>
          <w:szCs w:val="20"/>
          <w:lang w:val="en-GB" w:eastAsia="en-GB"/>
        </w:rPr>
        <w:t xml:space="preserve"> </w:t>
      </w:r>
      <w:proofErr w:type="spellStart"/>
      <w:r w:rsidRPr="001E2F4D">
        <w:rPr>
          <w:rFonts w:eastAsia="Times New Roman" w:cstheme="minorHAnsi"/>
          <w:i/>
          <w:szCs w:val="20"/>
          <w:lang w:val="en-GB" w:eastAsia="en-GB"/>
        </w:rPr>
        <w:t>Yeditepe</w:t>
      </w:r>
      <w:proofErr w:type="spellEnd"/>
      <w:r w:rsidRPr="001E2F4D">
        <w:rPr>
          <w:rFonts w:eastAsia="Times New Roman" w:cstheme="minorHAnsi"/>
          <w:i/>
          <w:szCs w:val="20"/>
          <w:lang w:val="en-GB" w:eastAsia="en-GB"/>
        </w:rPr>
        <w:t xml:space="preserve"> University, Medicine Faculty, Medicinal Biology Department, Istanbul, Turkey</w:t>
      </w:r>
    </w:p>
    <w:p w14:paraId="1D0C291B" w14:textId="1729A994" w:rsidR="008E7E6C" w:rsidRPr="008E7E6C" w:rsidRDefault="008E7E6C" w:rsidP="008E7E6C">
      <w:pPr>
        <w:spacing w:after="144" w:line="240" w:lineRule="auto"/>
        <w:rPr>
          <w:rFonts w:eastAsia="Times New Roman" w:cstheme="minorHAnsi"/>
          <w:szCs w:val="20"/>
          <w:lang w:val="en-GB" w:eastAsia="en-GB"/>
        </w:rPr>
      </w:pPr>
      <w:r w:rsidRPr="008E7E6C">
        <w:rPr>
          <w:rFonts w:eastAsia="Times New Roman" w:cstheme="minorHAnsi"/>
          <w:szCs w:val="20"/>
          <w:lang w:val="en-GB" w:eastAsia="en-GB"/>
        </w:rPr>
        <w:lastRenderedPageBreak/>
        <w:t>P.39</w:t>
      </w:r>
    </w:p>
    <w:p w14:paraId="7691C2ED" w14:textId="77777777" w:rsidR="008E7E6C" w:rsidRPr="008E7E6C" w:rsidRDefault="008E7E6C" w:rsidP="008E7E6C">
      <w:pPr>
        <w:spacing w:after="144" w:line="240" w:lineRule="auto"/>
        <w:rPr>
          <w:rFonts w:eastAsia="Times New Roman" w:cstheme="minorHAnsi"/>
          <w:b/>
          <w:bCs/>
          <w:color w:val="30B83D"/>
          <w:szCs w:val="20"/>
          <w:lang w:val="en-GB" w:eastAsia="en-GB"/>
        </w:rPr>
      </w:pPr>
      <w:r w:rsidRPr="008E7E6C">
        <w:rPr>
          <w:rFonts w:eastAsia="Times New Roman" w:cstheme="minorHAnsi"/>
          <w:b/>
          <w:bCs/>
          <w:color w:val="30B83D"/>
          <w:szCs w:val="20"/>
          <w:lang w:val="en-GB" w:eastAsia="en-GB"/>
        </w:rPr>
        <w:t xml:space="preserve">Carotid stiffness and cerebral </w:t>
      </w:r>
      <w:proofErr w:type="spellStart"/>
      <w:r w:rsidRPr="008E7E6C">
        <w:rPr>
          <w:rFonts w:eastAsia="Times New Roman" w:cstheme="minorHAnsi"/>
          <w:b/>
          <w:bCs/>
          <w:color w:val="30B83D"/>
          <w:szCs w:val="20"/>
          <w:lang w:val="en-GB" w:eastAsia="en-GB"/>
        </w:rPr>
        <w:t>pulsatility</w:t>
      </w:r>
      <w:proofErr w:type="spellEnd"/>
      <w:r w:rsidRPr="008E7E6C">
        <w:rPr>
          <w:rFonts w:eastAsia="Times New Roman" w:cstheme="minorHAnsi"/>
          <w:b/>
          <w:bCs/>
          <w:color w:val="30B83D"/>
          <w:szCs w:val="20"/>
          <w:lang w:val="en-GB" w:eastAsia="en-GB"/>
        </w:rPr>
        <w:t xml:space="preserve"> index</w:t>
      </w:r>
    </w:p>
    <w:p w14:paraId="50F0014C" w14:textId="73E7CC14" w:rsidR="008E7E6C" w:rsidRPr="008E7E6C" w:rsidRDefault="008E7E6C" w:rsidP="008E7E6C">
      <w:pPr>
        <w:spacing w:after="144" w:line="240" w:lineRule="auto"/>
        <w:rPr>
          <w:rFonts w:eastAsia="Times New Roman" w:cstheme="minorHAnsi"/>
          <w:szCs w:val="20"/>
          <w:vertAlign w:val="superscript"/>
          <w:lang w:val="en-GB" w:eastAsia="en-GB"/>
        </w:rPr>
      </w:pPr>
      <w:r w:rsidRPr="008E7E6C">
        <w:rPr>
          <w:rFonts w:eastAsia="Times New Roman" w:cstheme="minorHAnsi"/>
          <w:b/>
          <w:szCs w:val="20"/>
          <w:u w:val="single"/>
          <w:lang w:val="en-GB" w:eastAsia="en-GB"/>
        </w:rPr>
        <w:t>Ms Mathilde Paré</w:t>
      </w:r>
      <w:r w:rsidRPr="008E7E6C">
        <w:rPr>
          <w:rFonts w:eastAsia="Times New Roman" w:cstheme="minorHAnsi"/>
          <w:b/>
          <w:szCs w:val="20"/>
          <w:u w:val="single"/>
          <w:vertAlign w:val="superscript"/>
          <w:lang w:val="en-GB" w:eastAsia="en-GB"/>
        </w:rPr>
        <w:t>1,3,4</w:t>
      </w:r>
      <w:r w:rsidRPr="008E7E6C">
        <w:rPr>
          <w:rFonts w:eastAsia="Times New Roman" w:cstheme="minorHAnsi"/>
          <w:szCs w:val="20"/>
          <w:lang w:val="en-GB" w:eastAsia="en-GB"/>
        </w:rPr>
        <w:t>, Mr.  Marc-Antoine Roy</w:t>
      </w:r>
      <w:r w:rsidRPr="008E7E6C">
        <w:rPr>
          <w:rFonts w:eastAsia="Times New Roman" w:cstheme="minorHAnsi"/>
          <w:szCs w:val="20"/>
          <w:vertAlign w:val="superscript"/>
          <w:lang w:val="en-GB" w:eastAsia="en-GB"/>
        </w:rPr>
        <w:t>3,4</w:t>
      </w:r>
      <w:r w:rsidRPr="008E7E6C">
        <w:rPr>
          <w:rFonts w:eastAsia="Times New Roman" w:cstheme="minorHAnsi"/>
          <w:szCs w:val="20"/>
          <w:lang w:val="en-GB" w:eastAsia="en-GB"/>
        </w:rPr>
        <w:t>, Dre Catherine Fortier</w:t>
      </w:r>
      <w:r w:rsidRPr="008E7E6C">
        <w:rPr>
          <w:rFonts w:eastAsia="Times New Roman" w:cstheme="minorHAnsi"/>
          <w:szCs w:val="20"/>
          <w:vertAlign w:val="superscript"/>
          <w:lang w:val="en-GB" w:eastAsia="en-GB"/>
        </w:rPr>
        <w:t>5,6</w:t>
      </w:r>
      <w:r w:rsidRPr="008E7E6C">
        <w:rPr>
          <w:rFonts w:eastAsia="Times New Roman" w:cstheme="minorHAnsi"/>
          <w:szCs w:val="20"/>
          <w:lang w:val="en-GB" w:eastAsia="en-GB"/>
        </w:rPr>
        <w:t>, Ms Audrey Drapeau</w:t>
      </w:r>
      <w:r w:rsidRPr="008E7E6C">
        <w:rPr>
          <w:rFonts w:eastAsia="Times New Roman" w:cstheme="minorHAnsi"/>
          <w:szCs w:val="20"/>
          <w:vertAlign w:val="superscript"/>
          <w:lang w:val="en-GB" w:eastAsia="en-GB"/>
        </w:rPr>
        <w:t>3,4</w:t>
      </w:r>
      <w:r w:rsidRPr="008E7E6C">
        <w:rPr>
          <w:rFonts w:eastAsia="Times New Roman" w:cstheme="minorHAnsi"/>
          <w:szCs w:val="20"/>
          <w:lang w:val="en-GB" w:eastAsia="en-GB"/>
        </w:rPr>
        <w:t>, Ms Lawrence Labrecque</w:t>
      </w:r>
      <w:r w:rsidRPr="008E7E6C">
        <w:rPr>
          <w:rFonts w:eastAsia="Times New Roman" w:cstheme="minorHAnsi"/>
          <w:szCs w:val="20"/>
          <w:vertAlign w:val="superscript"/>
          <w:lang w:val="en-GB" w:eastAsia="en-GB"/>
        </w:rPr>
        <w:t>3,4</w:t>
      </w:r>
      <w:r w:rsidRPr="008E7E6C">
        <w:rPr>
          <w:rFonts w:eastAsia="Times New Roman" w:cstheme="minorHAnsi"/>
          <w:szCs w:val="20"/>
          <w:lang w:val="en-GB" w:eastAsia="en-GB"/>
        </w:rPr>
        <w:t xml:space="preserve">, Ms </w:t>
      </w:r>
      <w:proofErr w:type="spellStart"/>
      <w:r w:rsidRPr="008E7E6C">
        <w:rPr>
          <w:rFonts w:eastAsia="Times New Roman" w:cstheme="minorHAnsi"/>
          <w:szCs w:val="20"/>
          <w:lang w:val="en-GB" w:eastAsia="en-GB"/>
        </w:rPr>
        <w:t>Karine</w:t>
      </w:r>
      <w:proofErr w:type="spellEnd"/>
      <w:r w:rsidRPr="008E7E6C">
        <w:rPr>
          <w:rFonts w:eastAsia="Times New Roman" w:cstheme="minorHAnsi"/>
          <w:szCs w:val="20"/>
          <w:lang w:val="en-GB" w:eastAsia="en-GB"/>
        </w:rPr>
        <w:t xml:space="preserve"> Duval</w:t>
      </w:r>
      <w:r w:rsidRPr="008E7E6C">
        <w:rPr>
          <w:rFonts w:eastAsia="Times New Roman" w:cstheme="minorHAnsi"/>
          <w:szCs w:val="20"/>
          <w:vertAlign w:val="superscript"/>
          <w:lang w:val="en-GB" w:eastAsia="en-GB"/>
        </w:rPr>
        <w:t>1</w:t>
      </w:r>
      <w:r w:rsidRPr="008E7E6C">
        <w:rPr>
          <w:rFonts w:eastAsia="Times New Roman" w:cstheme="minorHAnsi"/>
          <w:szCs w:val="20"/>
          <w:lang w:val="en-GB" w:eastAsia="en-GB"/>
        </w:rPr>
        <w:t xml:space="preserve">, </w:t>
      </w:r>
      <w:proofErr w:type="spellStart"/>
      <w:r w:rsidRPr="008E7E6C">
        <w:rPr>
          <w:rFonts w:eastAsia="Times New Roman" w:cstheme="minorHAnsi"/>
          <w:szCs w:val="20"/>
          <w:lang w:val="en-GB" w:eastAsia="en-GB"/>
        </w:rPr>
        <w:t>Dr.</w:t>
      </w:r>
      <w:proofErr w:type="spellEnd"/>
      <w:r w:rsidRPr="008E7E6C">
        <w:rPr>
          <w:rFonts w:eastAsia="Times New Roman" w:cstheme="minorHAnsi"/>
          <w:szCs w:val="20"/>
          <w:lang w:val="en-GB" w:eastAsia="en-GB"/>
        </w:rPr>
        <w:t xml:space="preserve">  Patrice Brassard</w:t>
      </w:r>
      <w:r w:rsidRPr="008E7E6C">
        <w:rPr>
          <w:rFonts w:eastAsia="Times New Roman" w:cstheme="minorHAnsi"/>
          <w:szCs w:val="20"/>
          <w:vertAlign w:val="superscript"/>
          <w:lang w:val="en-GB" w:eastAsia="en-GB"/>
        </w:rPr>
        <w:t>3,4</w:t>
      </w:r>
      <w:r w:rsidRPr="008E7E6C">
        <w:rPr>
          <w:rFonts w:eastAsia="Times New Roman" w:cstheme="minorHAnsi"/>
          <w:szCs w:val="20"/>
          <w:lang w:val="en-GB" w:eastAsia="en-GB"/>
        </w:rPr>
        <w:t xml:space="preserve">, </w:t>
      </w:r>
      <w:proofErr w:type="spellStart"/>
      <w:r w:rsidRPr="008E7E6C">
        <w:rPr>
          <w:rFonts w:eastAsia="Times New Roman" w:cstheme="minorHAnsi"/>
          <w:szCs w:val="20"/>
          <w:lang w:val="en-GB" w:eastAsia="en-GB"/>
        </w:rPr>
        <w:t>Dr.</w:t>
      </w:r>
      <w:proofErr w:type="spellEnd"/>
      <w:r w:rsidRPr="008E7E6C">
        <w:rPr>
          <w:rFonts w:eastAsia="Times New Roman" w:cstheme="minorHAnsi"/>
          <w:szCs w:val="20"/>
          <w:lang w:val="en-GB" w:eastAsia="en-GB"/>
        </w:rPr>
        <w:t xml:space="preserve"> Mohsen Agharazii</w:t>
      </w:r>
      <w:r w:rsidRPr="008E7E6C">
        <w:rPr>
          <w:rFonts w:eastAsia="Times New Roman" w:cstheme="minorHAnsi"/>
          <w:szCs w:val="20"/>
          <w:vertAlign w:val="superscript"/>
          <w:lang w:val="en-GB" w:eastAsia="en-GB"/>
        </w:rPr>
        <w:t>1,2</w:t>
      </w:r>
    </w:p>
    <w:p w14:paraId="226E9C8C" w14:textId="77777777" w:rsidR="008E7E6C" w:rsidRPr="008E7E6C" w:rsidRDefault="008E7E6C" w:rsidP="008E7E6C">
      <w:pPr>
        <w:spacing w:after="144" w:line="240" w:lineRule="auto"/>
        <w:rPr>
          <w:rFonts w:eastAsia="Times New Roman" w:cstheme="minorHAnsi"/>
          <w:i/>
          <w:szCs w:val="20"/>
          <w:lang w:val="en-GB" w:eastAsia="en-GB"/>
        </w:rPr>
      </w:pPr>
      <w:r w:rsidRPr="008E7E6C">
        <w:rPr>
          <w:rFonts w:eastAsia="Times New Roman" w:cstheme="minorHAnsi"/>
          <w:i/>
          <w:szCs w:val="20"/>
          <w:vertAlign w:val="superscript"/>
          <w:lang w:val="en-GB" w:eastAsia="en-GB"/>
        </w:rPr>
        <w:t>1</w:t>
      </w:r>
      <w:r w:rsidRPr="008E7E6C">
        <w:rPr>
          <w:rFonts w:eastAsia="Times New Roman" w:cstheme="minorHAnsi"/>
          <w:i/>
          <w:szCs w:val="20"/>
          <w:lang w:val="en-GB" w:eastAsia="en-GB"/>
        </w:rPr>
        <w:t xml:space="preserve">Division of Nephrology, Faculty of Medicine, Université Laval, Québec, QC, Canada, Québec, Canada, </w:t>
      </w:r>
      <w:r w:rsidRPr="008E7E6C">
        <w:rPr>
          <w:rFonts w:eastAsia="Times New Roman" w:cstheme="minorHAnsi"/>
          <w:i/>
          <w:szCs w:val="20"/>
          <w:vertAlign w:val="superscript"/>
          <w:lang w:val="en-GB" w:eastAsia="en-GB"/>
        </w:rPr>
        <w:t>2</w:t>
      </w:r>
      <w:r w:rsidRPr="008E7E6C">
        <w:rPr>
          <w:rFonts w:eastAsia="Times New Roman" w:cstheme="minorHAnsi"/>
          <w:i/>
          <w:szCs w:val="20"/>
          <w:lang w:val="en-GB" w:eastAsia="en-GB"/>
        </w:rPr>
        <w:t xml:space="preserve">CHU de Québec Research </w:t>
      </w:r>
      <w:proofErr w:type="spellStart"/>
      <w:r w:rsidRPr="008E7E6C">
        <w:rPr>
          <w:rFonts w:eastAsia="Times New Roman" w:cstheme="minorHAnsi"/>
          <w:i/>
          <w:szCs w:val="20"/>
          <w:lang w:val="en-GB" w:eastAsia="en-GB"/>
        </w:rPr>
        <w:t>Center</w:t>
      </w:r>
      <w:proofErr w:type="spellEnd"/>
      <w:r w:rsidRPr="008E7E6C">
        <w:rPr>
          <w:rFonts w:eastAsia="Times New Roman" w:cstheme="minorHAnsi"/>
          <w:i/>
          <w:szCs w:val="20"/>
          <w:lang w:val="en-GB" w:eastAsia="en-GB"/>
        </w:rPr>
        <w:t xml:space="preserve">, </w:t>
      </w:r>
      <w:proofErr w:type="spellStart"/>
      <w:r w:rsidRPr="008E7E6C">
        <w:rPr>
          <w:rFonts w:eastAsia="Times New Roman" w:cstheme="minorHAnsi"/>
          <w:i/>
          <w:szCs w:val="20"/>
          <w:lang w:val="en-GB" w:eastAsia="en-GB"/>
        </w:rPr>
        <w:t>L’Hôtel</w:t>
      </w:r>
      <w:proofErr w:type="spellEnd"/>
      <w:r w:rsidRPr="008E7E6C">
        <w:rPr>
          <w:rFonts w:eastAsia="Times New Roman" w:cstheme="minorHAnsi"/>
          <w:i/>
          <w:szCs w:val="20"/>
          <w:lang w:val="en-GB" w:eastAsia="en-GB"/>
        </w:rPr>
        <w:t xml:space="preserve">-Dieu de Québec Hospital, Quebec, Canada, </w:t>
      </w:r>
      <w:r w:rsidRPr="008E7E6C">
        <w:rPr>
          <w:rFonts w:eastAsia="Times New Roman" w:cstheme="minorHAnsi"/>
          <w:i/>
          <w:szCs w:val="20"/>
          <w:vertAlign w:val="superscript"/>
          <w:lang w:val="en-GB" w:eastAsia="en-GB"/>
        </w:rPr>
        <w:t>3</w:t>
      </w:r>
      <w:r w:rsidRPr="008E7E6C">
        <w:rPr>
          <w:rFonts w:eastAsia="Times New Roman" w:cstheme="minorHAnsi"/>
          <w:i/>
          <w:szCs w:val="20"/>
          <w:lang w:val="en-GB" w:eastAsia="en-GB"/>
        </w:rPr>
        <w:t xml:space="preserve">Research </w:t>
      </w:r>
      <w:proofErr w:type="spellStart"/>
      <w:r w:rsidRPr="008E7E6C">
        <w:rPr>
          <w:rFonts w:eastAsia="Times New Roman" w:cstheme="minorHAnsi"/>
          <w:i/>
          <w:szCs w:val="20"/>
          <w:lang w:val="en-GB" w:eastAsia="en-GB"/>
        </w:rPr>
        <w:t>Center</w:t>
      </w:r>
      <w:proofErr w:type="spellEnd"/>
      <w:r w:rsidRPr="008E7E6C">
        <w:rPr>
          <w:rFonts w:eastAsia="Times New Roman" w:cstheme="minorHAnsi"/>
          <w:i/>
          <w:szCs w:val="20"/>
          <w:lang w:val="en-GB" w:eastAsia="en-GB"/>
        </w:rPr>
        <w:t xml:space="preserve"> of the </w:t>
      </w:r>
      <w:proofErr w:type="spellStart"/>
      <w:r w:rsidRPr="008E7E6C">
        <w:rPr>
          <w:rFonts w:eastAsia="Times New Roman" w:cstheme="minorHAnsi"/>
          <w:i/>
          <w:szCs w:val="20"/>
          <w:lang w:val="en-GB" w:eastAsia="en-GB"/>
        </w:rPr>
        <w:t>Institut</w:t>
      </w:r>
      <w:proofErr w:type="spellEnd"/>
      <w:r w:rsidRPr="008E7E6C">
        <w:rPr>
          <w:rFonts w:eastAsia="Times New Roman" w:cstheme="minorHAnsi"/>
          <w:i/>
          <w:szCs w:val="20"/>
          <w:lang w:val="en-GB" w:eastAsia="en-GB"/>
        </w:rPr>
        <w:t xml:space="preserve"> </w:t>
      </w:r>
      <w:proofErr w:type="spellStart"/>
      <w:r w:rsidRPr="008E7E6C">
        <w:rPr>
          <w:rFonts w:eastAsia="Times New Roman" w:cstheme="minorHAnsi"/>
          <w:i/>
          <w:szCs w:val="20"/>
          <w:lang w:val="en-GB" w:eastAsia="en-GB"/>
        </w:rPr>
        <w:t>Universitaire</w:t>
      </w:r>
      <w:proofErr w:type="spellEnd"/>
      <w:r w:rsidRPr="008E7E6C">
        <w:rPr>
          <w:rFonts w:eastAsia="Times New Roman" w:cstheme="minorHAnsi"/>
          <w:i/>
          <w:szCs w:val="20"/>
          <w:lang w:val="en-GB" w:eastAsia="en-GB"/>
        </w:rPr>
        <w:t xml:space="preserve"> de </w:t>
      </w:r>
      <w:proofErr w:type="spellStart"/>
      <w:r w:rsidRPr="008E7E6C">
        <w:rPr>
          <w:rFonts w:eastAsia="Times New Roman" w:cstheme="minorHAnsi"/>
          <w:i/>
          <w:szCs w:val="20"/>
          <w:lang w:val="en-GB" w:eastAsia="en-GB"/>
        </w:rPr>
        <w:t>Cardiologie</w:t>
      </w:r>
      <w:proofErr w:type="spellEnd"/>
      <w:r w:rsidRPr="008E7E6C">
        <w:rPr>
          <w:rFonts w:eastAsia="Times New Roman" w:cstheme="minorHAnsi"/>
          <w:i/>
          <w:szCs w:val="20"/>
          <w:lang w:val="en-GB" w:eastAsia="en-GB"/>
        </w:rPr>
        <w:t xml:space="preserve"> et de </w:t>
      </w:r>
      <w:proofErr w:type="spellStart"/>
      <w:r w:rsidRPr="008E7E6C">
        <w:rPr>
          <w:rFonts w:eastAsia="Times New Roman" w:cstheme="minorHAnsi"/>
          <w:i/>
          <w:szCs w:val="20"/>
          <w:lang w:val="en-GB" w:eastAsia="en-GB"/>
        </w:rPr>
        <w:t>Pneumologie</w:t>
      </w:r>
      <w:proofErr w:type="spellEnd"/>
      <w:r w:rsidRPr="008E7E6C">
        <w:rPr>
          <w:rFonts w:eastAsia="Times New Roman" w:cstheme="minorHAnsi"/>
          <w:i/>
          <w:szCs w:val="20"/>
          <w:lang w:val="en-GB" w:eastAsia="en-GB"/>
        </w:rPr>
        <w:t xml:space="preserve"> de Québec, Québec, Canada, </w:t>
      </w:r>
      <w:r w:rsidRPr="008E7E6C">
        <w:rPr>
          <w:rFonts w:eastAsia="Times New Roman" w:cstheme="minorHAnsi"/>
          <w:i/>
          <w:szCs w:val="20"/>
          <w:vertAlign w:val="superscript"/>
          <w:lang w:val="en-GB" w:eastAsia="en-GB"/>
        </w:rPr>
        <w:t>4</w:t>
      </w:r>
      <w:r w:rsidRPr="008E7E6C">
        <w:rPr>
          <w:rFonts w:eastAsia="Times New Roman" w:cstheme="minorHAnsi"/>
          <w:i/>
          <w:szCs w:val="20"/>
          <w:lang w:val="en-GB" w:eastAsia="en-GB"/>
        </w:rPr>
        <w:t xml:space="preserve">Department of kinesiology, Faculty of Medicine, Université Laval, Québec, Canada, </w:t>
      </w:r>
      <w:r w:rsidRPr="008E7E6C">
        <w:rPr>
          <w:rFonts w:eastAsia="Times New Roman" w:cstheme="minorHAnsi"/>
          <w:i/>
          <w:szCs w:val="20"/>
          <w:vertAlign w:val="superscript"/>
          <w:lang w:val="en-GB" w:eastAsia="en-GB"/>
        </w:rPr>
        <w:t>5</w:t>
      </w:r>
      <w:r w:rsidRPr="008E7E6C">
        <w:rPr>
          <w:rFonts w:eastAsia="Times New Roman" w:cstheme="minorHAnsi"/>
          <w:i/>
          <w:szCs w:val="20"/>
          <w:lang w:val="en-GB" w:eastAsia="en-GB"/>
        </w:rPr>
        <w:t xml:space="preserve">INSERM, UMR-970, Paris Cardiovascular Research </w:t>
      </w:r>
      <w:proofErr w:type="spellStart"/>
      <w:r w:rsidRPr="008E7E6C">
        <w:rPr>
          <w:rFonts w:eastAsia="Times New Roman" w:cstheme="minorHAnsi"/>
          <w:i/>
          <w:szCs w:val="20"/>
          <w:lang w:val="en-GB" w:eastAsia="en-GB"/>
        </w:rPr>
        <w:t>Center</w:t>
      </w:r>
      <w:proofErr w:type="spellEnd"/>
      <w:r w:rsidRPr="008E7E6C">
        <w:rPr>
          <w:rFonts w:eastAsia="Times New Roman" w:cstheme="minorHAnsi"/>
          <w:i/>
          <w:szCs w:val="20"/>
          <w:lang w:val="en-GB" w:eastAsia="en-GB"/>
        </w:rPr>
        <w:t xml:space="preserve">, 75015, Paris, France, </w:t>
      </w:r>
      <w:r w:rsidRPr="008E7E6C">
        <w:rPr>
          <w:rFonts w:eastAsia="Times New Roman" w:cstheme="minorHAnsi"/>
          <w:i/>
          <w:szCs w:val="20"/>
          <w:vertAlign w:val="superscript"/>
          <w:lang w:val="en-GB" w:eastAsia="en-GB"/>
        </w:rPr>
        <w:t>6</w:t>
      </w:r>
      <w:r w:rsidRPr="008E7E6C">
        <w:rPr>
          <w:rFonts w:eastAsia="Times New Roman" w:cstheme="minorHAnsi"/>
          <w:i/>
          <w:szCs w:val="20"/>
          <w:lang w:val="en-GB" w:eastAsia="en-GB"/>
        </w:rPr>
        <w:t xml:space="preserve">AP-HP, Pharmacology Unit, </w:t>
      </w:r>
      <w:proofErr w:type="spellStart"/>
      <w:r w:rsidRPr="008E7E6C">
        <w:rPr>
          <w:rFonts w:eastAsia="Times New Roman" w:cstheme="minorHAnsi"/>
          <w:i/>
          <w:szCs w:val="20"/>
          <w:lang w:val="en-GB" w:eastAsia="en-GB"/>
        </w:rPr>
        <w:t>Hôpital</w:t>
      </w:r>
      <w:proofErr w:type="spellEnd"/>
      <w:r w:rsidRPr="008E7E6C">
        <w:rPr>
          <w:rFonts w:eastAsia="Times New Roman" w:cstheme="minorHAnsi"/>
          <w:i/>
          <w:szCs w:val="20"/>
          <w:lang w:val="en-GB" w:eastAsia="en-GB"/>
        </w:rPr>
        <w:t xml:space="preserve"> </w:t>
      </w:r>
      <w:proofErr w:type="spellStart"/>
      <w:r w:rsidRPr="008E7E6C">
        <w:rPr>
          <w:rFonts w:eastAsia="Times New Roman" w:cstheme="minorHAnsi"/>
          <w:i/>
          <w:szCs w:val="20"/>
          <w:lang w:val="en-GB" w:eastAsia="en-GB"/>
        </w:rPr>
        <w:t>Européen</w:t>
      </w:r>
      <w:proofErr w:type="spellEnd"/>
      <w:r w:rsidRPr="008E7E6C">
        <w:rPr>
          <w:rFonts w:eastAsia="Times New Roman" w:cstheme="minorHAnsi"/>
          <w:i/>
          <w:szCs w:val="20"/>
          <w:lang w:val="en-GB" w:eastAsia="en-GB"/>
        </w:rPr>
        <w:t xml:space="preserve"> Georges Pompidou, Université de Paris, Paris, France</w:t>
      </w:r>
    </w:p>
    <w:p w14:paraId="062F5B01" w14:textId="77777777" w:rsidR="00372E76" w:rsidRPr="00372E76" w:rsidRDefault="00372E76" w:rsidP="00372E76">
      <w:pPr>
        <w:spacing w:after="144" w:line="240" w:lineRule="auto"/>
        <w:rPr>
          <w:rFonts w:eastAsia="Times New Roman" w:cstheme="minorHAnsi"/>
          <w:szCs w:val="20"/>
          <w:lang w:val="en-GB" w:eastAsia="en-GB"/>
        </w:rPr>
      </w:pPr>
    </w:p>
    <w:p w14:paraId="61C2D714" w14:textId="77777777" w:rsidR="00372E76" w:rsidRPr="00372E76" w:rsidRDefault="00372E76" w:rsidP="00372E76">
      <w:pPr>
        <w:spacing w:after="144" w:line="240" w:lineRule="auto"/>
        <w:rPr>
          <w:rFonts w:eastAsia="Times New Roman" w:cstheme="minorHAnsi"/>
          <w:szCs w:val="20"/>
          <w:lang w:val="en-GB" w:eastAsia="en-GB"/>
        </w:rPr>
      </w:pPr>
      <w:r w:rsidRPr="00372E76">
        <w:rPr>
          <w:rFonts w:eastAsia="Times New Roman" w:cstheme="minorHAnsi"/>
          <w:szCs w:val="20"/>
          <w:lang w:val="en-GB" w:eastAsia="en-GB"/>
        </w:rPr>
        <w:t>P.40</w:t>
      </w:r>
    </w:p>
    <w:p w14:paraId="0AC2106E" w14:textId="77777777" w:rsidR="00372E76" w:rsidRPr="00372E76" w:rsidRDefault="00372E76" w:rsidP="00372E76">
      <w:pPr>
        <w:spacing w:after="144" w:line="240" w:lineRule="auto"/>
        <w:rPr>
          <w:rFonts w:eastAsia="Times New Roman" w:cstheme="minorHAnsi"/>
          <w:b/>
          <w:bCs/>
          <w:color w:val="30B83D"/>
          <w:szCs w:val="20"/>
          <w:lang w:val="en-GB" w:eastAsia="en-GB"/>
        </w:rPr>
      </w:pPr>
      <w:r w:rsidRPr="00372E76">
        <w:rPr>
          <w:rFonts w:eastAsia="Times New Roman" w:cstheme="minorHAnsi"/>
          <w:b/>
          <w:bCs/>
          <w:color w:val="30B83D"/>
          <w:szCs w:val="20"/>
          <w:lang w:val="en-GB" w:eastAsia="en-GB"/>
        </w:rPr>
        <w:t>Smooth Muscle Cells express stronger traction forces in aortic thoracic aneurysms</w:t>
      </w:r>
    </w:p>
    <w:p w14:paraId="51FD1098" w14:textId="18F656F5" w:rsidR="00372E76" w:rsidRPr="00372E76" w:rsidRDefault="00372E76" w:rsidP="00372E76">
      <w:pPr>
        <w:spacing w:after="144" w:line="240" w:lineRule="auto"/>
        <w:rPr>
          <w:rFonts w:eastAsia="Times New Roman" w:cstheme="minorHAnsi"/>
          <w:szCs w:val="20"/>
          <w:vertAlign w:val="superscript"/>
          <w:lang w:val="en-GB" w:eastAsia="en-GB"/>
        </w:rPr>
      </w:pPr>
      <w:r w:rsidRPr="00372E76">
        <w:rPr>
          <w:rFonts w:eastAsia="Times New Roman" w:cstheme="minorHAnsi"/>
          <w:b/>
          <w:szCs w:val="20"/>
          <w:u w:val="single"/>
          <w:lang w:val="en-GB" w:eastAsia="en-GB"/>
        </w:rPr>
        <w:t>Ms Claudie Petit</w:t>
      </w:r>
      <w:r w:rsidRPr="00372E76">
        <w:rPr>
          <w:rFonts w:eastAsia="Times New Roman" w:cstheme="minorHAnsi"/>
          <w:b/>
          <w:szCs w:val="20"/>
          <w:u w:val="single"/>
          <w:vertAlign w:val="superscript"/>
          <w:lang w:val="en-GB" w:eastAsia="en-GB"/>
        </w:rPr>
        <w:t>1</w:t>
      </w:r>
      <w:r w:rsidRPr="00372E76">
        <w:rPr>
          <w:rFonts w:eastAsia="Times New Roman" w:cstheme="minorHAnsi"/>
          <w:szCs w:val="20"/>
          <w:lang w:val="en-GB" w:eastAsia="en-GB"/>
        </w:rPr>
        <w:t xml:space="preserve">, Mr Ali-Akbar </w:t>
      </w:r>
      <w:proofErr w:type="spellStart"/>
      <w:r w:rsidRPr="00372E76">
        <w:rPr>
          <w:rFonts w:eastAsia="Times New Roman" w:cstheme="minorHAnsi"/>
          <w:szCs w:val="20"/>
          <w:lang w:val="en-GB" w:eastAsia="en-GB"/>
        </w:rPr>
        <w:t>Karkhaneh</w:t>
      </w:r>
      <w:proofErr w:type="spellEnd"/>
      <w:r w:rsidRPr="00372E76">
        <w:rPr>
          <w:rFonts w:eastAsia="Times New Roman" w:cstheme="minorHAnsi"/>
          <w:szCs w:val="20"/>
          <w:lang w:val="en-GB" w:eastAsia="en-GB"/>
        </w:rPr>
        <w:t xml:space="preserve"> Yousefi</w:t>
      </w:r>
      <w:r w:rsidRPr="00372E76">
        <w:rPr>
          <w:rFonts w:eastAsia="Times New Roman" w:cstheme="minorHAnsi"/>
          <w:szCs w:val="20"/>
          <w:vertAlign w:val="superscript"/>
          <w:lang w:val="en-GB" w:eastAsia="en-GB"/>
        </w:rPr>
        <w:t>1</w:t>
      </w:r>
      <w:r w:rsidRPr="00372E76">
        <w:rPr>
          <w:rFonts w:eastAsia="Times New Roman" w:cstheme="minorHAnsi"/>
          <w:szCs w:val="20"/>
          <w:lang w:val="en-GB" w:eastAsia="en-GB"/>
        </w:rPr>
        <w:t xml:space="preserve">, Ms </w:t>
      </w:r>
      <w:proofErr w:type="spellStart"/>
      <w:r w:rsidRPr="00372E76">
        <w:rPr>
          <w:rFonts w:eastAsia="Times New Roman" w:cstheme="minorHAnsi"/>
          <w:szCs w:val="20"/>
          <w:lang w:val="en-GB" w:eastAsia="en-GB"/>
        </w:rPr>
        <w:t>Olfa</w:t>
      </w:r>
      <w:proofErr w:type="spellEnd"/>
      <w:r w:rsidRPr="00372E76">
        <w:rPr>
          <w:rFonts w:eastAsia="Times New Roman" w:cstheme="minorHAnsi"/>
          <w:szCs w:val="20"/>
          <w:lang w:val="en-GB" w:eastAsia="en-GB"/>
        </w:rPr>
        <w:t xml:space="preserve"> Ben Moussa</w:t>
      </w:r>
      <w:r w:rsidRPr="00372E76">
        <w:rPr>
          <w:rFonts w:eastAsia="Times New Roman" w:cstheme="minorHAnsi"/>
          <w:szCs w:val="20"/>
          <w:vertAlign w:val="superscript"/>
          <w:lang w:val="en-GB" w:eastAsia="en-GB"/>
        </w:rPr>
        <w:t>1</w:t>
      </w:r>
      <w:r w:rsidRPr="00372E76">
        <w:rPr>
          <w:rFonts w:eastAsia="Times New Roman" w:cstheme="minorHAnsi"/>
          <w:szCs w:val="20"/>
          <w:lang w:val="en-GB" w:eastAsia="en-GB"/>
        </w:rPr>
        <w:t>, Mr Jean-Baptiste Michel</w:t>
      </w:r>
      <w:r w:rsidRPr="00372E76">
        <w:rPr>
          <w:rFonts w:eastAsia="Times New Roman" w:cstheme="minorHAnsi"/>
          <w:szCs w:val="20"/>
          <w:vertAlign w:val="superscript"/>
          <w:lang w:val="en-GB" w:eastAsia="en-GB"/>
        </w:rPr>
        <w:t>3</w:t>
      </w:r>
      <w:r w:rsidRPr="00372E76">
        <w:rPr>
          <w:rFonts w:eastAsia="Times New Roman" w:cstheme="minorHAnsi"/>
          <w:szCs w:val="20"/>
          <w:lang w:val="en-GB" w:eastAsia="en-GB"/>
        </w:rPr>
        <w:t>, Mr Alain Guignandon</w:t>
      </w:r>
      <w:r w:rsidRPr="00372E76">
        <w:rPr>
          <w:rFonts w:eastAsia="Times New Roman" w:cstheme="minorHAnsi"/>
          <w:szCs w:val="20"/>
          <w:vertAlign w:val="superscript"/>
          <w:lang w:val="en-GB" w:eastAsia="en-GB"/>
        </w:rPr>
        <w:t>2</w:t>
      </w:r>
      <w:r w:rsidRPr="00372E76">
        <w:rPr>
          <w:rFonts w:eastAsia="Times New Roman" w:cstheme="minorHAnsi"/>
          <w:szCs w:val="20"/>
          <w:lang w:val="en-GB" w:eastAsia="en-GB"/>
        </w:rPr>
        <w:t>, Mr Stéphane Avril</w:t>
      </w:r>
      <w:r w:rsidRPr="00372E76">
        <w:rPr>
          <w:rFonts w:eastAsia="Times New Roman" w:cstheme="minorHAnsi"/>
          <w:szCs w:val="20"/>
          <w:vertAlign w:val="superscript"/>
          <w:lang w:val="en-GB" w:eastAsia="en-GB"/>
        </w:rPr>
        <w:t>1</w:t>
      </w:r>
    </w:p>
    <w:p w14:paraId="74727FBE" w14:textId="77777777" w:rsidR="00372E76" w:rsidRPr="00372E76" w:rsidRDefault="00372E76" w:rsidP="00372E76">
      <w:pPr>
        <w:spacing w:after="144" w:line="240" w:lineRule="auto"/>
        <w:rPr>
          <w:rFonts w:eastAsia="Times New Roman" w:cstheme="minorHAnsi"/>
          <w:i/>
          <w:szCs w:val="20"/>
          <w:lang w:val="fr-FR" w:eastAsia="en-GB"/>
        </w:rPr>
      </w:pPr>
      <w:r w:rsidRPr="00372E76">
        <w:rPr>
          <w:rFonts w:eastAsia="Times New Roman" w:cstheme="minorHAnsi"/>
          <w:i/>
          <w:szCs w:val="20"/>
          <w:vertAlign w:val="superscript"/>
          <w:lang w:val="fr-FR" w:eastAsia="en-GB"/>
        </w:rPr>
        <w:t>1</w:t>
      </w:r>
      <w:r w:rsidRPr="00372E76">
        <w:rPr>
          <w:rFonts w:eastAsia="Times New Roman" w:cstheme="minorHAnsi"/>
          <w:i/>
          <w:szCs w:val="20"/>
          <w:lang w:val="fr-FR" w:eastAsia="en-GB"/>
        </w:rPr>
        <w:t xml:space="preserve">Mines Saint-Etienne, Université de Lyon, INSERM, U 1059 SAINBIOSE, F - 42023 Saint-Etienne, France, </w:t>
      </w:r>
      <w:r w:rsidRPr="00372E76">
        <w:rPr>
          <w:rFonts w:eastAsia="Times New Roman" w:cstheme="minorHAnsi"/>
          <w:i/>
          <w:szCs w:val="20"/>
          <w:vertAlign w:val="superscript"/>
          <w:lang w:val="fr-FR" w:eastAsia="en-GB"/>
        </w:rPr>
        <w:t>2</w:t>
      </w:r>
      <w:r w:rsidRPr="00372E76">
        <w:rPr>
          <w:rFonts w:eastAsia="Times New Roman" w:cstheme="minorHAnsi"/>
          <w:i/>
          <w:szCs w:val="20"/>
          <w:lang w:val="fr-FR" w:eastAsia="en-GB"/>
        </w:rPr>
        <w:t xml:space="preserve">Université Jean Monnet, Université de Lyon, INSERM, U 1059 SAINBIOSE, F - 42023 Saint-Etienne, France, </w:t>
      </w:r>
      <w:r w:rsidRPr="00372E76">
        <w:rPr>
          <w:rFonts w:eastAsia="Times New Roman" w:cstheme="minorHAnsi"/>
          <w:i/>
          <w:szCs w:val="20"/>
          <w:vertAlign w:val="superscript"/>
          <w:lang w:val="fr-FR" w:eastAsia="en-GB"/>
        </w:rPr>
        <w:t>3</w:t>
      </w:r>
      <w:r w:rsidRPr="00372E76">
        <w:rPr>
          <w:rFonts w:eastAsia="Times New Roman" w:cstheme="minorHAnsi"/>
          <w:i/>
          <w:szCs w:val="20"/>
          <w:lang w:val="fr-FR" w:eastAsia="en-GB"/>
        </w:rPr>
        <w:t xml:space="preserve">Laboratory for </w:t>
      </w:r>
      <w:proofErr w:type="spellStart"/>
      <w:r w:rsidRPr="00372E76">
        <w:rPr>
          <w:rFonts w:eastAsia="Times New Roman" w:cstheme="minorHAnsi"/>
          <w:i/>
          <w:szCs w:val="20"/>
          <w:lang w:val="fr-FR" w:eastAsia="en-GB"/>
        </w:rPr>
        <w:t>Translational</w:t>
      </w:r>
      <w:proofErr w:type="spellEnd"/>
      <w:r w:rsidRPr="00372E76">
        <w:rPr>
          <w:rFonts w:eastAsia="Times New Roman" w:cstheme="minorHAnsi"/>
          <w:i/>
          <w:szCs w:val="20"/>
          <w:lang w:val="fr-FR" w:eastAsia="en-GB"/>
        </w:rPr>
        <w:t xml:space="preserve"> </w:t>
      </w:r>
      <w:proofErr w:type="spellStart"/>
      <w:r w:rsidRPr="00372E76">
        <w:rPr>
          <w:rFonts w:eastAsia="Times New Roman" w:cstheme="minorHAnsi"/>
          <w:i/>
          <w:szCs w:val="20"/>
          <w:lang w:val="fr-FR" w:eastAsia="en-GB"/>
        </w:rPr>
        <w:t>Vascular</w:t>
      </w:r>
      <w:proofErr w:type="spellEnd"/>
      <w:r w:rsidRPr="00372E76">
        <w:rPr>
          <w:rFonts w:eastAsia="Times New Roman" w:cstheme="minorHAnsi"/>
          <w:i/>
          <w:szCs w:val="20"/>
          <w:lang w:val="fr-FR" w:eastAsia="en-GB"/>
        </w:rPr>
        <w:t xml:space="preserve"> Science, and Paris 7- Denis Diderot </w:t>
      </w:r>
      <w:proofErr w:type="spellStart"/>
      <w:r w:rsidRPr="00372E76">
        <w:rPr>
          <w:rFonts w:eastAsia="Times New Roman" w:cstheme="minorHAnsi"/>
          <w:i/>
          <w:szCs w:val="20"/>
          <w:lang w:val="fr-FR" w:eastAsia="en-GB"/>
        </w:rPr>
        <w:t>University</w:t>
      </w:r>
      <w:proofErr w:type="spellEnd"/>
      <w:r w:rsidRPr="00372E76">
        <w:rPr>
          <w:rFonts w:eastAsia="Times New Roman" w:cstheme="minorHAnsi"/>
          <w:i/>
          <w:szCs w:val="20"/>
          <w:lang w:val="fr-FR" w:eastAsia="en-GB"/>
        </w:rPr>
        <w:t xml:space="preserve">, Xavier Bichat </w:t>
      </w:r>
      <w:proofErr w:type="spellStart"/>
      <w:r w:rsidRPr="00372E76">
        <w:rPr>
          <w:rFonts w:eastAsia="Times New Roman" w:cstheme="minorHAnsi"/>
          <w:i/>
          <w:szCs w:val="20"/>
          <w:lang w:val="fr-FR" w:eastAsia="en-GB"/>
        </w:rPr>
        <w:t>HospitalInserm</w:t>
      </w:r>
      <w:proofErr w:type="spellEnd"/>
      <w:r w:rsidRPr="00372E76">
        <w:rPr>
          <w:rFonts w:eastAsia="Times New Roman" w:cstheme="minorHAnsi"/>
          <w:i/>
          <w:szCs w:val="20"/>
          <w:lang w:val="fr-FR" w:eastAsia="en-GB"/>
        </w:rPr>
        <w:t xml:space="preserve"> UMR 1148, 75018 Paris, FRANCE</w:t>
      </w:r>
    </w:p>
    <w:p w14:paraId="27AB4D99" w14:textId="3D72C0D5" w:rsidR="008E7E6C" w:rsidRDefault="008E7E6C" w:rsidP="001C7525">
      <w:pPr>
        <w:spacing w:after="144" w:line="240" w:lineRule="auto"/>
        <w:rPr>
          <w:rFonts w:eastAsia="Times New Roman" w:cstheme="minorHAnsi"/>
          <w:szCs w:val="20"/>
          <w:lang w:val="fr-FR" w:eastAsia="en-GB"/>
        </w:rPr>
      </w:pPr>
    </w:p>
    <w:p w14:paraId="227C3F30" w14:textId="77777777" w:rsidR="0027343F" w:rsidRPr="0027343F" w:rsidRDefault="0027343F" w:rsidP="0027343F">
      <w:pPr>
        <w:spacing w:after="144" w:line="240" w:lineRule="auto"/>
        <w:rPr>
          <w:rFonts w:eastAsia="Times New Roman" w:cstheme="minorHAnsi"/>
          <w:szCs w:val="20"/>
          <w:lang w:val="en-US" w:eastAsia="en-GB"/>
        </w:rPr>
      </w:pPr>
      <w:r w:rsidRPr="0027343F">
        <w:rPr>
          <w:rFonts w:eastAsia="Times New Roman" w:cstheme="minorHAnsi"/>
          <w:szCs w:val="20"/>
          <w:lang w:val="en-US" w:eastAsia="en-GB"/>
        </w:rPr>
        <w:t>P.41</w:t>
      </w:r>
    </w:p>
    <w:p w14:paraId="1390E9EF" w14:textId="77777777" w:rsidR="0027343F" w:rsidRPr="0027343F" w:rsidRDefault="0027343F" w:rsidP="0027343F">
      <w:pPr>
        <w:spacing w:after="144" w:line="240" w:lineRule="auto"/>
        <w:rPr>
          <w:rFonts w:eastAsia="Times New Roman" w:cstheme="minorHAnsi"/>
          <w:b/>
          <w:bCs/>
          <w:color w:val="30B83D"/>
          <w:szCs w:val="20"/>
          <w:lang w:val="en-US" w:eastAsia="en-GB"/>
        </w:rPr>
      </w:pPr>
      <w:r w:rsidRPr="0027343F">
        <w:rPr>
          <w:rFonts w:eastAsia="Times New Roman" w:cstheme="minorHAnsi"/>
          <w:b/>
          <w:bCs/>
          <w:color w:val="30B83D"/>
          <w:szCs w:val="20"/>
          <w:lang w:val="en-US" w:eastAsia="en-GB"/>
        </w:rPr>
        <w:t>ROUGHNESS ANALYSIS OF CORONARY ARTERY STENTS AND BYPASS GRAFTS FOR DIABETES MELLITUS PATIENTS</w:t>
      </w:r>
    </w:p>
    <w:p w14:paraId="396B32F7" w14:textId="77777777" w:rsidR="0027343F" w:rsidRPr="0027343F" w:rsidRDefault="0027343F" w:rsidP="0027343F">
      <w:pPr>
        <w:spacing w:after="144" w:line="240" w:lineRule="auto"/>
        <w:rPr>
          <w:rFonts w:eastAsia="Times New Roman" w:cstheme="minorHAnsi"/>
          <w:b/>
          <w:szCs w:val="20"/>
          <w:u w:val="single"/>
          <w:vertAlign w:val="superscript"/>
          <w:lang w:val="en-GB" w:eastAsia="en-GB"/>
        </w:rPr>
      </w:pPr>
      <w:proofErr w:type="spellStart"/>
      <w:r w:rsidRPr="0027343F">
        <w:rPr>
          <w:rFonts w:eastAsia="Times New Roman" w:cstheme="minorHAnsi"/>
          <w:b/>
          <w:szCs w:val="20"/>
          <w:u w:val="single"/>
          <w:lang w:val="en-GB" w:eastAsia="en-GB"/>
        </w:rPr>
        <w:t>Dr.</w:t>
      </w:r>
      <w:proofErr w:type="spellEnd"/>
      <w:r w:rsidRPr="0027343F">
        <w:rPr>
          <w:rFonts w:eastAsia="Times New Roman" w:cstheme="minorHAnsi"/>
          <w:b/>
          <w:szCs w:val="20"/>
          <w:u w:val="single"/>
          <w:lang w:val="en-GB" w:eastAsia="en-GB"/>
        </w:rPr>
        <w:t xml:space="preserve"> </w:t>
      </w:r>
      <w:proofErr w:type="spellStart"/>
      <w:r w:rsidRPr="0027343F">
        <w:rPr>
          <w:rFonts w:eastAsia="Times New Roman" w:cstheme="minorHAnsi"/>
          <w:b/>
          <w:szCs w:val="20"/>
          <w:u w:val="single"/>
          <w:lang w:val="en-GB" w:eastAsia="en-GB"/>
        </w:rPr>
        <w:t>Senol</w:t>
      </w:r>
      <w:proofErr w:type="spellEnd"/>
      <w:r w:rsidRPr="0027343F">
        <w:rPr>
          <w:rFonts w:eastAsia="Times New Roman" w:cstheme="minorHAnsi"/>
          <w:b/>
          <w:szCs w:val="20"/>
          <w:u w:val="single"/>
          <w:lang w:val="en-GB" w:eastAsia="en-GB"/>
        </w:rPr>
        <w:t xml:space="preserve"> Piskin</w:t>
      </w:r>
      <w:r w:rsidRPr="0027343F">
        <w:rPr>
          <w:rFonts w:eastAsia="Times New Roman" w:cstheme="minorHAnsi"/>
          <w:b/>
          <w:szCs w:val="20"/>
          <w:u w:val="single"/>
          <w:vertAlign w:val="superscript"/>
          <w:lang w:val="en-GB" w:eastAsia="en-GB"/>
        </w:rPr>
        <w:t>1</w:t>
      </w:r>
    </w:p>
    <w:p w14:paraId="608F0FF6" w14:textId="2310A229" w:rsidR="0027343F" w:rsidRDefault="0027343F" w:rsidP="0027343F">
      <w:pPr>
        <w:spacing w:after="144" w:line="240" w:lineRule="auto"/>
        <w:rPr>
          <w:rFonts w:eastAsia="Times New Roman" w:cstheme="minorHAnsi"/>
          <w:i/>
          <w:szCs w:val="20"/>
          <w:lang w:val="en-US" w:eastAsia="en-GB"/>
        </w:rPr>
      </w:pPr>
      <w:r w:rsidRPr="0027343F">
        <w:rPr>
          <w:rFonts w:eastAsia="Times New Roman" w:cstheme="minorHAnsi"/>
          <w:i/>
          <w:szCs w:val="20"/>
          <w:vertAlign w:val="superscript"/>
          <w:lang w:val="en-US" w:eastAsia="en-GB"/>
        </w:rPr>
        <w:t>1</w:t>
      </w:r>
      <w:r w:rsidRPr="0027343F">
        <w:rPr>
          <w:rFonts w:eastAsia="Times New Roman" w:cstheme="minorHAnsi"/>
          <w:i/>
          <w:szCs w:val="20"/>
          <w:lang w:val="en-US" w:eastAsia="en-GB"/>
        </w:rPr>
        <w:t xml:space="preserve">Department of Mechanical Engineering, </w:t>
      </w:r>
      <w:proofErr w:type="spellStart"/>
      <w:r w:rsidRPr="0027343F">
        <w:rPr>
          <w:rFonts w:eastAsia="Times New Roman" w:cstheme="minorHAnsi"/>
          <w:i/>
          <w:szCs w:val="20"/>
          <w:lang w:val="en-US" w:eastAsia="en-GB"/>
        </w:rPr>
        <w:t>Istinye</w:t>
      </w:r>
      <w:proofErr w:type="spellEnd"/>
      <w:r w:rsidRPr="0027343F">
        <w:rPr>
          <w:rFonts w:eastAsia="Times New Roman" w:cstheme="minorHAnsi"/>
          <w:i/>
          <w:szCs w:val="20"/>
          <w:lang w:val="en-US" w:eastAsia="en-GB"/>
        </w:rPr>
        <w:t xml:space="preserve"> University, </w:t>
      </w:r>
      <w:proofErr w:type="spellStart"/>
      <w:r w:rsidRPr="0027343F">
        <w:rPr>
          <w:rFonts w:eastAsia="Times New Roman" w:cstheme="minorHAnsi"/>
          <w:i/>
          <w:szCs w:val="20"/>
          <w:lang w:val="en-US" w:eastAsia="en-GB"/>
        </w:rPr>
        <w:t>Zeytinburnu</w:t>
      </w:r>
      <w:proofErr w:type="spellEnd"/>
      <w:r w:rsidRPr="0027343F">
        <w:rPr>
          <w:rFonts w:eastAsia="Times New Roman" w:cstheme="minorHAnsi"/>
          <w:i/>
          <w:szCs w:val="20"/>
          <w:lang w:val="en-US" w:eastAsia="en-GB"/>
        </w:rPr>
        <w:t>, Turkey</w:t>
      </w:r>
    </w:p>
    <w:p w14:paraId="63FAF9D6" w14:textId="77777777" w:rsidR="002A753E" w:rsidRDefault="002A753E" w:rsidP="002A753E">
      <w:pPr>
        <w:spacing w:after="144" w:line="240" w:lineRule="auto"/>
        <w:rPr>
          <w:rFonts w:eastAsia="Times New Roman" w:cstheme="minorHAnsi"/>
          <w:szCs w:val="20"/>
          <w:lang w:val="en-US" w:eastAsia="en-GB"/>
        </w:rPr>
      </w:pPr>
    </w:p>
    <w:p w14:paraId="68E6373A" w14:textId="39F07AFF" w:rsidR="002A753E" w:rsidRPr="0027343F" w:rsidRDefault="002A753E" w:rsidP="002A753E">
      <w:pPr>
        <w:spacing w:after="144" w:line="240" w:lineRule="auto"/>
        <w:rPr>
          <w:rFonts w:eastAsia="Times New Roman" w:cstheme="minorHAnsi"/>
          <w:szCs w:val="20"/>
          <w:lang w:val="en-US" w:eastAsia="en-GB"/>
        </w:rPr>
      </w:pPr>
      <w:r w:rsidRPr="0027343F">
        <w:rPr>
          <w:rFonts w:eastAsia="Times New Roman" w:cstheme="minorHAnsi"/>
          <w:szCs w:val="20"/>
          <w:lang w:val="en-US" w:eastAsia="en-GB"/>
        </w:rPr>
        <w:t>P.4</w:t>
      </w:r>
      <w:r>
        <w:rPr>
          <w:rFonts w:eastAsia="Times New Roman" w:cstheme="minorHAnsi"/>
          <w:szCs w:val="20"/>
          <w:lang w:val="en-US" w:eastAsia="en-GB"/>
        </w:rPr>
        <w:t>2</w:t>
      </w:r>
    </w:p>
    <w:p w14:paraId="1E444CFB" w14:textId="77777777" w:rsidR="002A753E" w:rsidRDefault="002A753E" w:rsidP="002A753E">
      <w:pPr>
        <w:spacing w:after="144" w:line="240" w:lineRule="auto"/>
        <w:rPr>
          <w:rFonts w:eastAsia="Times New Roman" w:cstheme="minorHAnsi"/>
          <w:b/>
          <w:bCs/>
          <w:color w:val="30B83D"/>
          <w:szCs w:val="20"/>
          <w:lang w:val="en-US" w:eastAsia="en-GB"/>
        </w:rPr>
      </w:pPr>
      <w:r w:rsidRPr="002A753E">
        <w:rPr>
          <w:rFonts w:eastAsia="Times New Roman" w:cstheme="minorHAnsi"/>
          <w:b/>
          <w:bCs/>
          <w:color w:val="30B83D"/>
          <w:szCs w:val="20"/>
          <w:lang w:val="en-US" w:eastAsia="en-GB"/>
        </w:rPr>
        <w:t>Effect of COVID-19 disease on vascular aging: a pilot study with before-and-after comparison in persons who have had COVID19</w:t>
      </w:r>
    </w:p>
    <w:p w14:paraId="6D6890AD" w14:textId="77777777" w:rsidR="002A753E" w:rsidRPr="002A753E" w:rsidRDefault="002A753E" w:rsidP="002A753E">
      <w:pPr>
        <w:shd w:val="clear" w:color="auto" w:fill="FFFFFF"/>
        <w:spacing w:after="0" w:line="240" w:lineRule="auto"/>
        <w:rPr>
          <w:rFonts w:eastAsia="Times New Roman" w:cstheme="minorHAnsi"/>
          <w:color w:val="020060"/>
          <w:szCs w:val="20"/>
          <w:lang w:val="en-GB" w:eastAsia="en-GB"/>
        </w:rPr>
      </w:pPr>
      <w:proofErr w:type="spellStart"/>
      <w:r w:rsidRPr="002A753E">
        <w:rPr>
          <w:rFonts w:eastAsia="Times New Roman" w:cstheme="minorHAnsi"/>
          <w:b/>
          <w:bCs/>
          <w:color w:val="020060"/>
          <w:szCs w:val="20"/>
          <w:u w:val="single"/>
          <w:lang w:val="en-GB" w:eastAsia="en-GB"/>
        </w:rPr>
        <w:t>Podrug</w:t>
      </w:r>
      <w:proofErr w:type="spellEnd"/>
      <w:r w:rsidRPr="002A753E">
        <w:rPr>
          <w:rFonts w:eastAsia="Times New Roman" w:cstheme="minorHAnsi"/>
          <w:b/>
          <w:bCs/>
          <w:color w:val="020060"/>
          <w:szCs w:val="20"/>
          <w:u w:val="single"/>
          <w:lang w:val="en-GB" w:eastAsia="en-GB"/>
        </w:rPr>
        <w:t xml:space="preserve"> M</w:t>
      </w:r>
      <w:r w:rsidRPr="002A753E">
        <w:rPr>
          <w:rFonts w:eastAsia="Times New Roman" w:cstheme="minorHAnsi"/>
          <w:b/>
          <w:bCs/>
          <w:color w:val="020060"/>
          <w:szCs w:val="20"/>
          <w:u w:val="single"/>
          <w:vertAlign w:val="superscript"/>
          <w:lang w:val="en-GB" w:eastAsia="en-GB"/>
        </w:rPr>
        <w:t>1</w:t>
      </w:r>
      <w:r w:rsidRPr="002A753E">
        <w:rPr>
          <w:rFonts w:eastAsia="Times New Roman" w:cstheme="minorHAnsi"/>
          <w:color w:val="020060"/>
          <w:szCs w:val="20"/>
          <w:lang w:val="en-GB" w:eastAsia="en-GB"/>
        </w:rPr>
        <w:t>, </w:t>
      </w:r>
      <w:proofErr w:type="spellStart"/>
      <w:r w:rsidRPr="002A753E">
        <w:rPr>
          <w:rFonts w:eastAsia="Times New Roman" w:cstheme="minorHAnsi"/>
          <w:color w:val="020060"/>
          <w:szCs w:val="20"/>
          <w:lang w:val="en-GB" w:eastAsia="en-GB"/>
        </w:rPr>
        <w:t>Koren</w:t>
      </w:r>
      <w:proofErr w:type="spellEnd"/>
      <w:r w:rsidRPr="002A753E">
        <w:rPr>
          <w:rFonts w:eastAsia="Times New Roman" w:cstheme="minorHAnsi"/>
          <w:color w:val="020060"/>
          <w:szCs w:val="20"/>
          <w:lang w:val="en-GB" w:eastAsia="en-GB"/>
        </w:rPr>
        <w:t xml:space="preserve"> P</w:t>
      </w:r>
      <w:r w:rsidRPr="002A753E">
        <w:rPr>
          <w:rFonts w:eastAsia="Times New Roman" w:cstheme="minorHAnsi"/>
          <w:color w:val="020060"/>
          <w:szCs w:val="20"/>
          <w:vertAlign w:val="superscript"/>
          <w:lang w:val="en-GB" w:eastAsia="en-GB"/>
        </w:rPr>
        <w:t>2</w:t>
      </w:r>
      <w:r w:rsidRPr="002A753E">
        <w:rPr>
          <w:rFonts w:eastAsia="Times New Roman" w:cstheme="minorHAnsi"/>
          <w:color w:val="020060"/>
          <w:szCs w:val="20"/>
          <w:lang w:val="en-GB" w:eastAsia="en-GB"/>
        </w:rPr>
        <w:t>, </w:t>
      </w:r>
      <w:proofErr w:type="spellStart"/>
      <w:r w:rsidRPr="002A753E">
        <w:rPr>
          <w:rFonts w:eastAsia="Times New Roman" w:cstheme="minorHAnsi"/>
          <w:color w:val="020060"/>
          <w:szCs w:val="20"/>
          <w:lang w:val="en-GB" w:eastAsia="en-GB"/>
        </w:rPr>
        <w:t>Šunjić</w:t>
      </w:r>
      <w:proofErr w:type="spellEnd"/>
      <w:r w:rsidRPr="002A753E">
        <w:rPr>
          <w:rFonts w:eastAsia="Times New Roman" w:cstheme="minorHAnsi"/>
          <w:color w:val="020060"/>
          <w:szCs w:val="20"/>
          <w:lang w:val="en-GB" w:eastAsia="en-GB"/>
        </w:rPr>
        <w:t xml:space="preserve"> B</w:t>
      </w:r>
      <w:r w:rsidRPr="002A753E">
        <w:rPr>
          <w:rFonts w:eastAsia="Times New Roman" w:cstheme="minorHAnsi"/>
          <w:color w:val="020060"/>
          <w:szCs w:val="20"/>
          <w:vertAlign w:val="superscript"/>
          <w:lang w:val="en-GB" w:eastAsia="en-GB"/>
        </w:rPr>
        <w:t>1</w:t>
      </w:r>
      <w:r w:rsidRPr="002A753E">
        <w:rPr>
          <w:rFonts w:eastAsia="Times New Roman" w:cstheme="minorHAnsi"/>
          <w:color w:val="020060"/>
          <w:szCs w:val="20"/>
          <w:lang w:val="en-GB" w:eastAsia="en-GB"/>
        </w:rPr>
        <w:t>, </w:t>
      </w:r>
      <w:proofErr w:type="spellStart"/>
      <w:r w:rsidRPr="002A753E">
        <w:rPr>
          <w:rFonts w:eastAsia="Times New Roman" w:cstheme="minorHAnsi"/>
          <w:color w:val="020060"/>
          <w:szCs w:val="20"/>
          <w:lang w:val="en-GB" w:eastAsia="en-GB"/>
        </w:rPr>
        <w:t>Mudnic</w:t>
      </w:r>
      <w:proofErr w:type="spellEnd"/>
      <w:r w:rsidRPr="002A753E">
        <w:rPr>
          <w:rFonts w:eastAsia="Times New Roman" w:cstheme="minorHAnsi"/>
          <w:color w:val="020060"/>
          <w:szCs w:val="20"/>
          <w:lang w:val="en-GB" w:eastAsia="en-GB"/>
        </w:rPr>
        <w:t xml:space="preserve"> I</w:t>
      </w:r>
      <w:r w:rsidRPr="002A753E">
        <w:rPr>
          <w:rFonts w:eastAsia="Times New Roman" w:cstheme="minorHAnsi"/>
          <w:color w:val="020060"/>
          <w:szCs w:val="20"/>
          <w:vertAlign w:val="superscript"/>
          <w:lang w:val="en-GB" w:eastAsia="en-GB"/>
        </w:rPr>
        <w:t>2</w:t>
      </w:r>
      <w:r w:rsidRPr="002A753E">
        <w:rPr>
          <w:rFonts w:eastAsia="Times New Roman" w:cstheme="minorHAnsi"/>
          <w:color w:val="020060"/>
          <w:szCs w:val="20"/>
          <w:lang w:val="en-GB" w:eastAsia="en-GB"/>
        </w:rPr>
        <w:t>, Boban M</w:t>
      </w:r>
      <w:r w:rsidRPr="002A753E">
        <w:rPr>
          <w:rFonts w:eastAsia="Times New Roman" w:cstheme="minorHAnsi"/>
          <w:color w:val="020060"/>
          <w:szCs w:val="20"/>
          <w:vertAlign w:val="superscript"/>
          <w:lang w:val="en-GB" w:eastAsia="en-GB"/>
        </w:rPr>
        <w:t>2</w:t>
      </w:r>
      <w:r w:rsidRPr="002A753E">
        <w:rPr>
          <w:rFonts w:eastAsia="Times New Roman" w:cstheme="minorHAnsi"/>
          <w:color w:val="020060"/>
          <w:szCs w:val="20"/>
          <w:lang w:val="en-GB" w:eastAsia="en-GB"/>
        </w:rPr>
        <w:t>, </w:t>
      </w:r>
      <w:proofErr w:type="spellStart"/>
      <w:r w:rsidRPr="002A753E">
        <w:rPr>
          <w:rFonts w:eastAsia="Times New Roman" w:cstheme="minorHAnsi"/>
          <w:b/>
          <w:bCs/>
          <w:color w:val="020060"/>
          <w:szCs w:val="20"/>
          <w:lang w:val="en-GB" w:eastAsia="en-GB"/>
        </w:rPr>
        <w:t>Jerončić</w:t>
      </w:r>
      <w:proofErr w:type="spellEnd"/>
      <w:r w:rsidRPr="002A753E">
        <w:rPr>
          <w:rFonts w:eastAsia="Times New Roman" w:cstheme="minorHAnsi"/>
          <w:b/>
          <w:bCs/>
          <w:color w:val="020060"/>
          <w:szCs w:val="20"/>
          <w:lang w:val="en-GB" w:eastAsia="en-GB"/>
        </w:rPr>
        <w:t xml:space="preserve"> A</w:t>
      </w:r>
      <w:r w:rsidRPr="002A753E">
        <w:rPr>
          <w:rFonts w:eastAsia="Times New Roman" w:cstheme="minorHAnsi"/>
          <w:color w:val="020060"/>
          <w:szCs w:val="20"/>
          <w:vertAlign w:val="superscript"/>
          <w:lang w:val="en-GB" w:eastAsia="en-GB"/>
        </w:rPr>
        <w:t>1</w:t>
      </w:r>
    </w:p>
    <w:p w14:paraId="5F8333AF" w14:textId="0B43DA50" w:rsidR="002A753E" w:rsidRPr="002A753E" w:rsidRDefault="002A753E" w:rsidP="002A753E">
      <w:pPr>
        <w:shd w:val="clear" w:color="auto" w:fill="FFFFFF"/>
        <w:spacing w:after="0" w:line="240" w:lineRule="auto"/>
        <w:rPr>
          <w:rFonts w:ascii="Arial" w:eastAsia="Times New Roman" w:hAnsi="Arial" w:cs="Arial"/>
          <w:b/>
          <w:bCs/>
          <w:color w:val="020060"/>
          <w:sz w:val="22"/>
          <w:lang w:val="en-GB" w:eastAsia="en-GB"/>
        </w:rPr>
      </w:pPr>
    </w:p>
    <w:p w14:paraId="765C7E52" w14:textId="436DF392" w:rsidR="00372E76" w:rsidRDefault="002A753E" w:rsidP="002A753E">
      <w:pPr>
        <w:shd w:val="clear" w:color="auto" w:fill="FFFFFF"/>
        <w:spacing w:after="0" w:line="240" w:lineRule="auto"/>
        <w:rPr>
          <w:rFonts w:eastAsia="Times New Roman" w:cstheme="minorHAnsi"/>
          <w:i/>
          <w:iCs/>
          <w:szCs w:val="20"/>
          <w:lang w:val="en-GB" w:eastAsia="en-GB"/>
        </w:rPr>
      </w:pPr>
      <w:r w:rsidRPr="002A753E">
        <w:rPr>
          <w:rFonts w:eastAsia="Times New Roman" w:cstheme="minorHAnsi"/>
          <w:i/>
          <w:iCs/>
          <w:szCs w:val="20"/>
          <w:vertAlign w:val="superscript"/>
          <w:lang w:val="en-GB" w:eastAsia="en-GB"/>
        </w:rPr>
        <w:t>2</w:t>
      </w:r>
      <w:r w:rsidRPr="002A753E">
        <w:rPr>
          <w:rFonts w:eastAsia="Times New Roman" w:cstheme="minorHAnsi"/>
          <w:i/>
          <w:iCs/>
          <w:szCs w:val="20"/>
          <w:lang w:val="en-GB" w:eastAsia="en-GB"/>
        </w:rPr>
        <w:t>University of Split School of Medicine, </w:t>
      </w:r>
      <w:r w:rsidRPr="002A753E">
        <w:rPr>
          <w:rFonts w:eastAsia="Times New Roman" w:cstheme="minorHAnsi"/>
          <w:i/>
          <w:iCs/>
          <w:szCs w:val="20"/>
          <w:vertAlign w:val="superscript"/>
          <w:lang w:val="en-GB" w:eastAsia="en-GB"/>
        </w:rPr>
        <w:t>1</w:t>
      </w:r>
      <w:r w:rsidRPr="002A753E">
        <w:rPr>
          <w:rFonts w:eastAsia="Times New Roman" w:cstheme="minorHAnsi"/>
          <w:i/>
          <w:iCs/>
          <w:szCs w:val="20"/>
          <w:lang w:val="en-GB" w:eastAsia="en-GB"/>
        </w:rPr>
        <w:t>University of Split Department of Health Studies</w:t>
      </w:r>
    </w:p>
    <w:p w14:paraId="6C25F9A2" w14:textId="77777777" w:rsidR="002A753E" w:rsidRPr="002A753E" w:rsidRDefault="002A753E" w:rsidP="002A753E">
      <w:pPr>
        <w:shd w:val="clear" w:color="auto" w:fill="FFFFFF"/>
        <w:spacing w:after="0" w:line="240" w:lineRule="auto"/>
        <w:rPr>
          <w:rFonts w:eastAsia="Times New Roman" w:cstheme="minorHAnsi"/>
          <w:i/>
          <w:iCs/>
          <w:szCs w:val="20"/>
          <w:lang w:val="en-GB" w:eastAsia="en-GB"/>
        </w:rPr>
      </w:pPr>
    </w:p>
    <w:p w14:paraId="698EA330" w14:textId="77777777" w:rsidR="0086048D" w:rsidRPr="0086048D" w:rsidRDefault="0086048D" w:rsidP="0086048D">
      <w:pPr>
        <w:spacing w:after="144" w:line="240" w:lineRule="auto"/>
        <w:rPr>
          <w:rFonts w:eastAsia="Times New Roman" w:cstheme="minorHAnsi"/>
          <w:szCs w:val="20"/>
          <w:lang w:val="en-GB" w:eastAsia="en-GB"/>
        </w:rPr>
      </w:pPr>
      <w:r w:rsidRPr="0086048D">
        <w:rPr>
          <w:rFonts w:eastAsia="Times New Roman" w:cstheme="minorHAnsi"/>
          <w:szCs w:val="20"/>
          <w:lang w:val="en-GB" w:eastAsia="en-GB"/>
        </w:rPr>
        <w:t>P.43</w:t>
      </w:r>
    </w:p>
    <w:p w14:paraId="201759A8" w14:textId="77777777" w:rsidR="0086048D" w:rsidRPr="0086048D" w:rsidRDefault="0086048D" w:rsidP="0086048D">
      <w:pPr>
        <w:spacing w:after="144" w:line="240" w:lineRule="auto"/>
        <w:rPr>
          <w:rFonts w:eastAsia="Times New Roman" w:cstheme="minorHAnsi"/>
          <w:b/>
          <w:bCs/>
          <w:color w:val="30B83D"/>
          <w:szCs w:val="20"/>
          <w:lang w:val="en-GB" w:eastAsia="en-GB"/>
        </w:rPr>
      </w:pPr>
      <w:r w:rsidRPr="0086048D">
        <w:rPr>
          <w:rFonts w:eastAsia="Times New Roman" w:cstheme="minorHAnsi"/>
          <w:b/>
          <w:bCs/>
          <w:color w:val="30B83D"/>
          <w:szCs w:val="20"/>
          <w:lang w:val="en-GB" w:eastAsia="en-GB"/>
        </w:rPr>
        <w:t>Prevalence of fibromuscular dysplasia in radial arteries of cerebral aneurysms through ultra-high frequency ultrasound: a radiomic approach</w:t>
      </w:r>
    </w:p>
    <w:p w14:paraId="3AD7471E" w14:textId="77777777" w:rsidR="0086048D" w:rsidRPr="0086048D" w:rsidRDefault="0086048D" w:rsidP="0086048D">
      <w:pPr>
        <w:spacing w:after="144" w:line="240" w:lineRule="auto"/>
        <w:rPr>
          <w:rFonts w:eastAsia="Times New Roman" w:cstheme="minorHAnsi"/>
          <w:szCs w:val="20"/>
          <w:vertAlign w:val="superscript"/>
          <w:lang w:eastAsia="en-GB"/>
        </w:rPr>
      </w:pPr>
      <w:r w:rsidRPr="0086048D">
        <w:rPr>
          <w:rFonts w:eastAsia="Times New Roman" w:cstheme="minorHAnsi"/>
          <w:b/>
          <w:szCs w:val="20"/>
          <w:u w:val="single"/>
          <w:lang w:eastAsia="en-GB"/>
        </w:rPr>
        <w:t>Biomedical engineer Federica poli</w:t>
      </w:r>
      <w:r w:rsidRPr="0086048D">
        <w:rPr>
          <w:rFonts w:eastAsia="Times New Roman" w:cstheme="minorHAnsi"/>
          <w:b/>
          <w:szCs w:val="20"/>
          <w:u w:val="single"/>
          <w:vertAlign w:val="superscript"/>
          <w:lang w:eastAsia="en-GB"/>
        </w:rPr>
        <w:t>1</w:t>
      </w:r>
      <w:r w:rsidRPr="0086048D">
        <w:rPr>
          <w:rFonts w:eastAsia="Times New Roman" w:cstheme="minorHAnsi"/>
          <w:szCs w:val="20"/>
          <w:lang w:eastAsia="en-GB"/>
        </w:rPr>
        <w:t>, Francesco Faita</w:t>
      </w:r>
      <w:r w:rsidRPr="0086048D">
        <w:rPr>
          <w:rFonts w:eastAsia="Times New Roman" w:cstheme="minorHAnsi"/>
          <w:szCs w:val="20"/>
          <w:vertAlign w:val="superscript"/>
          <w:lang w:eastAsia="en-GB"/>
        </w:rPr>
        <w:t>2</w:t>
      </w:r>
      <w:r w:rsidRPr="0086048D">
        <w:rPr>
          <w:rFonts w:eastAsia="Times New Roman" w:cstheme="minorHAnsi"/>
          <w:szCs w:val="20"/>
          <w:lang w:eastAsia="en-GB"/>
        </w:rPr>
        <w:t>, Silvia Armenia</w:t>
      </w:r>
      <w:r w:rsidRPr="0086048D">
        <w:rPr>
          <w:rFonts w:eastAsia="Times New Roman" w:cstheme="minorHAnsi"/>
          <w:szCs w:val="20"/>
          <w:vertAlign w:val="superscript"/>
          <w:lang w:eastAsia="en-GB"/>
        </w:rPr>
        <w:t>6</w:t>
      </w:r>
      <w:r w:rsidRPr="0086048D">
        <w:rPr>
          <w:rFonts w:eastAsia="Times New Roman" w:cstheme="minorHAnsi"/>
          <w:szCs w:val="20"/>
          <w:lang w:eastAsia="en-GB"/>
        </w:rPr>
        <w:t>, Michelangelo Mancuso</w:t>
      </w:r>
      <w:r w:rsidRPr="0086048D">
        <w:rPr>
          <w:rFonts w:eastAsia="Times New Roman" w:cstheme="minorHAnsi"/>
          <w:szCs w:val="20"/>
          <w:vertAlign w:val="superscript"/>
          <w:lang w:eastAsia="en-GB"/>
        </w:rPr>
        <w:t>5</w:t>
      </w:r>
      <w:r w:rsidRPr="0086048D">
        <w:rPr>
          <w:rFonts w:eastAsia="Times New Roman" w:cstheme="minorHAnsi"/>
          <w:szCs w:val="20"/>
          <w:lang w:eastAsia="en-GB"/>
        </w:rPr>
        <w:t>, Paolo Perrini</w:t>
      </w:r>
      <w:r w:rsidRPr="0086048D">
        <w:rPr>
          <w:rFonts w:eastAsia="Times New Roman" w:cstheme="minorHAnsi"/>
          <w:szCs w:val="20"/>
          <w:vertAlign w:val="superscript"/>
          <w:lang w:eastAsia="en-GB"/>
        </w:rPr>
        <w:t>5,6</w:t>
      </w:r>
      <w:r w:rsidRPr="0086048D">
        <w:rPr>
          <w:rFonts w:eastAsia="Times New Roman" w:cstheme="minorHAnsi"/>
          <w:szCs w:val="20"/>
          <w:lang w:eastAsia="en-GB"/>
        </w:rPr>
        <w:t>, Lorenzo Ghiadoni</w:t>
      </w:r>
      <w:r w:rsidRPr="0086048D">
        <w:rPr>
          <w:rFonts w:eastAsia="Times New Roman" w:cstheme="minorHAnsi"/>
          <w:szCs w:val="20"/>
          <w:vertAlign w:val="superscript"/>
          <w:lang w:eastAsia="en-GB"/>
        </w:rPr>
        <w:t>5</w:t>
      </w:r>
      <w:r w:rsidRPr="0086048D">
        <w:rPr>
          <w:rFonts w:eastAsia="Times New Roman" w:cstheme="minorHAnsi"/>
          <w:szCs w:val="20"/>
          <w:lang w:eastAsia="en-GB"/>
        </w:rPr>
        <w:t>, Mirco Cosottini</w:t>
      </w:r>
      <w:r w:rsidRPr="0086048D">
        <w:rPr>
          <w:rFonts w:eastAsia="Times New Roman" w:cstheme="minorHAnsi"/>
          <w:szCs w:val="20"/>
          <w:vertAlign w:val="superscript"/>
          <w:lang w:eastAsia="en-GB"/>
        </w:rPr>
        <w:t>4</w:t>
      </w:r>
      <w:r w:rsidRPr="0086048D">
        <w:rPr>
          <w:rFonts w:eastAsia="Times New Roman" w:cstheme="minorHAnsi"/>
          <w:szCs w:val="20"/>
          <w:lang w:eastAsia="en-GB"/>
        </w:rPr>
        <w:t>, Rosa Maria Bruno</w:t>
      </w:r>
      <w:r w:rsidRPr="0086048D">
        <w:rPr>
          <w:rFonts w:eastAsia="Times New Roman" w:cstheme="minorHAnsi"/>
          <w:szCs w:val="20"/>
          <w:vertAlign w:val="superscript"/>
          <w:lang w:eastAsia="en-GB"/>
        </w:rPr>
        <w:t>1,3</w:t>
      </w:r>
    </w:p>
    <w:p w14:paraId="6FD00F81" w14:textId="33FBD12D" w:rsidR="0086048D" w:rsidRPr="0086048D" w:rsidRDefault="0086048D" w:rsidP="0086048D">
      <w:pPr>
        <w:spacing w:after="144" w:line="240" w:lineRule="auto"/>
        <w:rPr>
          <w:rFonts w:eastAsia="Times New Roman" w:cstheme="minorHAnsi"/>
          <w:i/>
          <w:szCs w:val="20"/>
          <w:lang w:val="en-GB" w:eastAsia="en-GB"/>
        </w:rPr>
      </w:pPr>
      <w:r w:rsidRPr="0086048D">
        <w:rPr>
          <w:rFonts w:eastAsia="Times New Roman" w:cstheme="minorHAnsi"/>
          <w:i/>
          <w:szCs w:val="20"/>
          <w:vertAlign w:val="superscript"/>
          <w:lang w:val="en-GB" w:eastAsia="en-GB"/>
        </w:rPr>
        <w:t>1</w:t>
      </w:r>
      <w:r w:rsidRPr="0086048D">
        <w:rPr>
          <w:rFonts w:eastAsia="Times New Roman" w:cstheme="minorHAnsi"/>
          <w:i/>
          <w:szCs w:val="20"/>
          <w:lang w:val="en-GB" w:eastAsia="en-GB"/>
        </w:rPr>
        <w:t xml:space="preserve">Paris Cardiovascular Research </w:t>
      </w:r>
      <w:proofErr w:type="spellStart"/>
      <w:r w:rsidRPr="0086048D">
        <w:rPr>
          <w:rFonts w:eastAsia="Times New Roman" w:cstheme="minorHAnsi"/>
          <w:i/>
          <w:szCs w:val="20"/>
          <w:lang w:val="en-GB" w:eastAsia="en-GB"/>
        </w:rPr>
        <w:t>Center</w:t>
      </w:r>
      <w:proofErr w:type="spellEnd"/>
      <w:r w:rsidRPr="0086048D">
        <w:rPr>
          <w:rFonts w:eastAsia="Times New Roman" w:cstheme="minorHAnsi"/>
          <w:i/>
          <w:szCs w:val="20"/>
          <w:lang w:val="en-GB" w:eastAsia="en-GB"/>
        </w:rPr>
        <w:t xml:space="preserve"> (PARCC)-INSERM UMR-970, Paris, France, </w:t>
      </w:r>
      <w:r w:rsidRPr="0086048D">
        <w:rPr>
          <w:rFonts w:eastAsia="Times New Roman" w:cstheme="minorHAnsi"/>
          <w:i/>
          <w:szCs w:val="20"/>
          <w:vertAlign w:val="superscript"/>
          <w:lang w:val="en-GB" w:eastAsia="en-GB"/>
        </w:rPr>
        <w:t>2</w:t>
      </w:r>
      <w:r w:rsidRPr="0086048D">
        <w:rPr>
          <w:rFonts w:eastAsia="Times New Roman" w:cstheme="minorHAnsi"/>
          <w:i/>
          <w:szCs w:val="20"/>
          <w:lang w:val="en-GB" w:eastAsia="en-GB"/>
        </w:rPr>
        <w:t xml:space="preserve">Institute of Clinical Physiology, National Research Council, Pisa, Italy, </w:t>
      </w:r>
      <w:r w:rsidRPr="0086048D">
        <w:rPr>
          <w:rFonts w:eastAsia="Times New Roman" w:cstheme="minorHAnsi"/>
          <w:i/>
          <w:szCs w:val="20"/>
          <w:vertAlign w:val="superscript"/>
          <w:lang w:val="en-GB" w:eastAsia="en-GB"/>
        </w:rPr>
        <w:t>3</w:t>
      </w:r>
      <w:r w:rsidRPr="0086048D">
        <w:rPr>
          <w:rFonts w:eastAsia="Times New Roman" w:cstheme="minorHAnsi"/>
          <w:i/>
          <w:szCs w:val="20"/>
          <w:lang w:val="en-GB" w:eastAsia="en-GB"/>
        </w:rPr>
        <w:t xml:space="preserve">AP-HP, </w:t>
      </w:r>
      <w:proofErr w:type="spellStart"/>
      <w:r w:rsidRPr="0086048D">
        <w:rPr>
          <w:rFonts w:eastAsia="Times New Roman" w:cstheme="minorHAnsi"/>
          <w:i/>
          <w:szCs w:val="20"/>
          <w:lang w:val="en-GB" w:eastAsia="en-GB"/>
        </w:rPr>
        <w:t>Hôpital</w:t>
      </w:r>
      <w:proofErr w:type="spellEnd"/>
      <w:r w:rsidRPr="0086048D">
        <w:rPr>
          <w:rFonts w:eastAsia="Times New Roman" w:cstheme="minorHAnsi"/>
          <w:i/>
          <w:szCs w:val="20"/>
          <w:lang w:val="en-GB" w:eastAsia="en-GB"/>
        </w:rPr>
        <w:t xml:space="preserve"> </w:t>
      </w:r>
      <w:proofErr w:type="spellStart"/>
      <w:r w:rsidRPr="0086048D">
        <w:rPr>
          <w:rFonts w:eastAsia="Times New Roman" w:cstheme="minorHAnsi"/>
          <w:i/>
          <w:szCs w:val="20"/>
          <w:lang w:val="en-GB" w:eastAsia="en-GB"/>
        </w:rPr>
        <w:t>Européen</w:t>
      </w:r>
      <w:proofErr w:type="spellEnd"/>
      <w:r w:rsidRPr="0086048D">
        <w:rPr>
          <w:rFonts w:eastAsia="Times New Roman" w:cstheme="minorHAnsi"/>
          <w:i/>
          <w:szCs w:val="20"/>
          <w:lang w:val="en-GB" w:eastAsia="en-GB"/>
        </w:rPr>
        <w:t xml:space="preserve"> Georges Pompidou, Université de Paris, Paris, France, </w:t>
      </w:r>
      <w:r w:rsidRPr="0086048D">
        <w:rPr>
          <w:rFonts w:eastAsia="Times New Roman" w:cstheme="minorHAnsi"/>
          <w:i/>
          <w:szCs w:val="20"/>
          <w:vertAlign w:val="superscript"/>
          <w:lang w:val="en-GB" w:eastAsia="en-GB"/>
        </w:rPr>
        <w:t>4</w:t>
      </w:r>
      <w:r w:rsidRPr="0086048D">
        <w:rPr>
          <w:rFonts w:eastAsia="Times New Roman" w:cstheme="minorHAnsi"/>
          <w:i/>
          <w:szCs w:val="20"/>
          <w:lang w:val="en-GB" w:eastAsia="en-GB"/>
        </w:rPr>
        <w:t xml:space="preserve">Department of Translational Research and New Technologies in Medicine and Surgery, University of Pisa, Pisa, Italy, </w:t>
      </w:r>
      <w:r w:rsidRPr="0086048D">
        <w:rPr>
          <w:rFonts w:eastAsia="Times New Roman" w:cstheme="minorHAnsi"/>
          <w:i/>
          <w:szCs w:val="20"/>
          <w:vertAlign w:val="superscript"/>
          <w:lang w:val="en-GB" w:eastAsia="en-GB"/>
        </w:rPr>
        <w:t>5</w:t>
      </w:r>
      <w:r w:rsidRPr="0086048D">
        <w:rPr>
          <w:rFonts w:eastAsia="Times New Roman" w:cstheme="minorHAnsi"/>
          <w:i/>
          <w:szCs w:val="20"/>
          <w:lang w:val="en-GB" w:eastAsia="en-GB"/>
        </w:rPr>
        <w:t xml:space="preserve">University of Pisa, Pisa, Italy, </w:t>
      </w:r>
      <w:r w:rsidRPr="0086048D">
        <w:rPr>
          <w:rFonts w:eastAsia="Times New Roman" w:cstheme="minorHAnsi"/>
          <w:i/>
          <w:szCs w:val="20"/>
          <w:vertAlign w:val="superscript"/>
          <w:lang w:val="en-GB" w:eastAsia="en-GB"/>
        </w:rPr>
        <w:t>6</w:t>
      </w:r>
      <w:r w:rsidRPr="0086048D">
        <w:rPr>
          <w:rFonts w:eastAsia="Times New Roman" w:cstheme="minorHAnsi"/>
          <w:i/>
          <w:szCs w:val="20"/>
          <w:lang w:val="en-GB" w:eastAsia="en-GB"/>
        </w:rPr>
        <w:t xml:space="preserve">Azienda </w:t>
      </w:r>
      <w:proofErr w:type="spellStart"/>
      <w:r w:rsidRPr="0086048D">
        <w:rPr>
          <w:rFonts w:eastAsia="Times New Roman" w:cstheme="minorHAnsi"/>
          <w:i/>
          <w:szCs w:val="20"/>
          <w:lang w:val="en-GB" w:eastAsia="en-GB"/>
        </w:rPr>
        <w:t>Ospedaliero</w:t>
      </w:r>
      <w:proofErr w:type="spellEnd"/>
      <w:r w:rsidRPr="0086048D">
        <w:rPr>
          <w:rFonts w:eastAsia="Times New Roman" w:cstheme="minorHAnsi"/>
          <w:i/>
          <w:szCs w:val="20"/>
          <w:lang w:val="en-GB" w:eastAsia="en-GB"/>
        </w:rPr>
        <w:t xml:space="preserve"> </w:t>
      </w:r>
      <w:proofErr w:type="spellStart"/>
      <w:r w:rsidRPr="0086048D">
        <w:rPr>
          <w:rFonts w:eastAsia="Times New Roman" w:cstheme="minorHAnsi"/>
          <w:i/>
          <w:szCs w:val="20"/>
          <w:lang w:val="en-GB" w:eastAsia="en-GB"/>
        </w:rPr>
        <w:t>Universitaria</w:t>
      </w:r>
      <w:proofErr w:type="spellEnd"/>
      <w:r w:rsidRPr="0086048D">
        <w:rPr>
          <w:rFonts w:eastAsia="Times New Roman" w:cstheme="minorHAnsi"/>
          <w:i/>
          <w:szCs w:val="20"/>
          <w:lang w:val="en-GB" w:eastAsia="en-GB"/>
        </w:rPr>
        <w:t xml:space="preserve"> </w:t>
      </w:r>
      <w:proofErr w:type="spellStart"/>
      <w:r w:rsidRPr="0086048D">
        <w:rPr>
          <w:rFonts w:eastAsia="Times New Roman" w:cstheme="minorHAnsi"/>
          <w:i/>
          <w:szCs w:val="20"/>
          <w:lang w:val="en-GB" w:eastAsia="en-GB"/>
        </w:rPr>
        <w:t>Pisana</w:t>
      </w:r>
      <w:proofErr w:type="spellEnd"/>
      <w:r w:rsidRPr="0086048D">
        <w:rPr>
          <w:rFonts w:eastAsia="Times New Roman" w:cstheme="minorHAnsi"/>
          <w:i/>
          <w:szCs w:val="20"/>
          <w:lang w:val="en-GB" w:eastAsia="en-GB"/>
        </w:rPr>
        <w:t>, Pisa, Italy</w:t>
      </w:r>
    </w:p>
    <w:p w14:paraId="211BAB15" w14:textId="07E6B4A4" w:rsidR="0027343F" w:rsidRDefault="0027343F" w:rsidP="001C7525">
      <w:pPr>
        <w:spacing w:after="144" w:line="240" w:lineRule="auto"/>
        <w:rPr>
          <w:rFonts w:eastAsia="Times New Roman" w:cstheme="minorHAnsi"/>
          <w:szCs w:val="20"/>
          <w:lang w:val="en-GB" w:eastAsia="en-GB"/>
        </w:rPr>
      </w:pPr>
    </w:p>
    <w:p w14:paraId="38ACA390" w14:textId="520B96B1" w:rsidR="002A753E" w:rsidRDefault="002A753E" w:rsidP="001C7525">
      <w:pPr>
        <w:spacing w:after="144" w:line="240" w:lineRule="auto"/>
        <w:rPr>
          <w:rFonts w:eastAsia="Times New Roman" w:cstheme="minorHAnsi"/>
          <w:szCs w:val="20"/>
          <w:lang w:val="en-GB" w:eastAsia="en-GB"/>
        </w:rPr>
      </w:pPr>
    </w:p>
    <w:p w14:paraId="21A0D3CD" w14:textId="31EA2E99" w:rsidR="002A753E" w:rsidRDefault="002A753E" w:rsidP="001C7525">
      <w:pPr>
        <w:spacing w:after="144" w:line="240" w:lineRule="auto"/>
        <w:rPr>
          <w:rFonts w:eastAsia="Times New Roman" w:cstheme="minorHAnsi"/>
          <w:szCs w:val="20"/>
          <w:lang w:val="en-GB" w:eastAsia="en-GB"/>
        </w:rPr>
      </w:pPr>
    </w:p>
    <w:p w14:paraId="000A763B" w14:textId="2C667653" w:rsidR="002A753E" w:rsidRDefault="002A753E" w:rsidP="001C7525">
      <w:pPr>
        <w:spacing w:after="144" w:line="240" w:lineRule="auto"/>
        <w:rPr>
          <w:rFonts w:eastAsia="Times New Roman" w:cstheme="minorHAnsi"/>
          <w:szCs w:val="20"/>
          <w:lang w:val="en-GB" w:eastAsia="en-GB"/>
        </w:rPr>
      </w:pPr>
    </w:p>
    <w:p w14:paraId="71D60D2A" w14:textId="77777777" w:rsidR="002A753E" w:rsidRPr="001C7525" w:rsidRDefault="002A753E" w:rsidP="001C7525">
      <w:pPr>
        <w:spacing w:after="144" w:line="240" w:lineRule="auto"/>
        <w:rPr>
          <w:rFonts w:eastAsia="Times New Roman" w:cstheme="minorHAnsi"/>
          <w:szCs w:val="20"/>
          <w:lang w:val="en-GB" w:eastAsia="en-GB"/>
        </w:rPr>
      </w:pPr>
    </w:p>
    <w:p w14:paraId="43E40456" w14:textId="77777777" w:rsidR="004061BC" w:rsidRPr="004061BC" w:rsidRDefault="004061BC" w:rsidP="004061BC">
      <w:pPr>
        <w:spacing w:after="144" w:line="240" w:lineRule="auto"/>
        <w:rPr>
          <w:rFonts w:eastAsia="Times New Roman" w:cstheme="minorHAnsi"/>
          <w:iCs/>
          <w:szCs w:val="20"/>
          <w:lang w:val="en-GB" w:eastAsia="en-GB"/>
        </w:rPr>
      </w:pPr>
      <w:r w:rsidRPr="004061BC">
        <w:rPr>
          <w:rFonts w:eastAsia="Times New Roman" w:cstheme="minorHAnsi"/>
          <w:iCs/>
          <w:szCs w:val="20"/>
          <w:lang w:val="en-GB" w:eastAsia="en-GB"/>
        </w:rPr>
        <w:lastRenderedPageBreak/>
        <w:t>P.44</w:t>
      </w:r>
    </w:p>
    <w:p w14:paraId="1D873162" w14:textId="77777777" w:rsidR="004061BC" w:rsidRPr="004061BC" w:rsidRDefault="004061BC" w:rsidP="004061BC">
      <w:pPr>
        <w:spacing w:after="144" w:line="240" w:lineRule="auto"/>
        <w:rPr>
          <w:rFonts w:eastAsia="Times New Roman" w:cstheme="minorHAnsi"/>
          <w:b/>
          <w:bCs/>
          <w:iCs/>
          <w:color w:val="30B83D"/>
          <w:szCs w:val="20"/>
          <w:lang w:val="en-GB" w:eastAsia="en-GB"/>
        </w:rPr>
      </w:pPr>
      <w:r w:rsidRPr="004061BC">
        <w:rPr>
          <w:rFonts w:eastAsia="Times New Roman" w:cstheme="minorHAnsi"/>
          <w:b/>
          <w:bCs/>
          <w:iCs/>
          <w:color w:val="30B83D"/>
          <w:szCs w:val="20"/>
          <w:lang w:val="en-GB" w:eastAsia="en-GB"/>
        </w:rPr>
        <w:t>Validation and feasibility of an automated system for the assessment of vascular structure and mechanical properties in the digital arteries through ultra-high frequency ultrasound</w:t>
      </w:r>
    </w:p>
    <w:p w14:paraId="667E43C8" w14:textId="77777777" w:rsidR="004061BC" w:rsidRPr="004061BC" w:rsidRDefault="004061BC" w:rsidP="004061BC">
      <w:pPr>
        <w:spacing w:after="144" w:line="240" w:lineRule="auto"/>
        <w:rPr>
          <w:rFonts w:eastAsia="Times New Roman" w:cstheme="minorHAnsi"/>
          <w:iCs/>
          <w:szCs w:val="20"/>
          <w:vertAlign w:val="superscript"/>
          <w:lang w:eastAsia="en-GB"/>
        </w:rPr>
      </w:pPr>
      <w:r w:rsidRPr="004061BC">
        <w:rPr>
          <w:rFonts w:eastAsia="Times New Roman" w:cstheme="minorHAnsi"/>
          <w:b/>
          <w:iCs/>
          <w:szCs w:val="20"/>
          <w:u w:val="single"/>
          <w:lang w:eastAsia="en-GB"/>
        </w:rPr>
        <w:t>Biomedical engineer Federica Poli</w:t>
      </w:r>
      <w:r w:rsidRPr="004061BC">
        <w:rPr>
          <w:rFonts w:eastAsia="Times New Roman" w:cstheme="minorHAnsi"/>
          <w:b/>
          <w:iCs/>
          <w:szCs w:val="20"/>
          <w:u w:val="single"/>
          <w:vertAlign w:val="superscript"/>
          <w:lang w:eastAsia="en-GB"/>
        </w:rPr>
        <w:t>1</w:t>
      </w:r>
      <w:r w:rsidRPr="004061BC">
        <w:rPr>
          <w:rFonts w:eastAsia="Times New Roman" w:cstheme="minorHAnsi"/>
          <w:iCs/>
          <w:szCs w:val="20"/>
          <w:lang w:eastAsia="en-GB"/>
        </w:rPr>
        <w:t>, Catherine Fortier</w:t>
      </w:r>
      <w:r w:rsidRPr="004061BC">
        <w:rPr>
          <w:rFonts w:eastAsia="Times New Roman" w:cstheme="minorHAnsi"/>
          <w:iCs/>
          <w:szCs w:val="20"/>
          <w:vertAlign w:val="superscript"/>
          <w:lang w:eastAsia="en-GB"/>
        </w:rPr>
        <w:t>1</w:t>
      </w:r>
      <w:r w:rsidRPr="004061BC">
        <w:rPr>
          <w:rFonts w:eastAsia="Times New Roman" w:cstheme="minorHAnsi"/>
          <w:iCs/>
          <w:szCs w:val="20"/>
          <w:lang w:eastAsia="en-GB"/>
        </w:rPr>
        <w:t>, Hakim Khettab</w:t>
      </w:r>
      <w:r w:rsidRPr="004061BC">
        <w:rPr>
          <w:rFonts w:eastAsia="Times New Roman" w:cstheme="minorHAnsi"/>
          <w:iCs/>
          <w:szCs w:val="20"/>
          <w:vertAlign w:val="superscript"/>
          <w:lang w:eastAsia="en-GB"/>
        </w:rPr>
        <w:t>3</w:t>
      </w:r>
      <w:r w:rsidRPr="004061BC">
        <w:rPr>
          <w:rFonts w:eastAsia="Times New Roman" w:cstheme="minorHAnsi"/>
          <w:iCs/>
          <w:szCs w:val="20"/>
          <w:lang w:eastAsia="en-GB"/>
        </w:rPr>
        <w:t>, Francesco Faita</w:t>
      </w:r>
      <w:r w:rsidRPr="004061BC">
        <w:rPr>
          <w:rFonts w:eastAsia="Times New Roman" w:cstheme="minorHAnsi"/>
          <w:iCs/>
          <w:szCs w:val="20"/>
          <w:vertAlign w:val="superscript"/>
          <w:lang w:eastAsia="en-GB"/>
        </w:rPr>
        <w:t>2</w:t>
      </w:r>
      <w:r w:rsidRPr="004061BC">
        <w:rPr>
          <w:rFonts w:eastAsia="Times New Roman" w:cstheme="minorHAnsi"/>
          <w:iCs/>
          <w:szCs w:val="20"/>
          <w:lang w:eastAsia="en-GB"/>
        </w:rPr>
        <w:t>, Saverio Vitali</w:t>
      </w:r>
      <w:r w:rsidRPr="004061BC">
        <w:rPr>
          <w:rFonts w:eastAsia="Times New Roman" w:cstheme="minorHAnsi"/>
          <w:iCs/>
          <w:szCs w:val="20"/>
          <w:vertAlign w:val="superscript"/>
          <w:lang w:eastAsia="en-GB"/>
        </w:rPr>
        <w:t>4</w:t>
      </w:r>
      <w:r w:rsidRPr="004061BC">
        <w:rPr>
          <w:rFonts w:eastAsia="Times New Roman" w:cstheme="minorHAnsi"/>
          <w:iCs/>
          <w:szCs w:val="20"/>
          <w:lang w:eastAsia="en-GB"/>
        </w:rPr>
        <w:t>, Giacomo Aringhieri</w:t>
      </w:r>
      <w:r w:rsidRPr="004061BC">
        <w:rPr>
          <w:rFonts w:eastAsia="Times New Roman" w:cstheme="minorHAnsi"/>
          <w:iCs/>
          <w:szCs w:val="20"/>
          <w:vertAlign w:val="superscript"/>
          <w:lang w:eastAsia="en-GB"/>
        </w:rPr>
        <w:t>4</w:t>
      </w:r>
      <w:r w:rsidRPr="004061BC">
        <w:rPr>
          <w:rFonts w:eastAsia="Times New Roman" w:cstheme="minorHAnsi"/>
          <w:iCs/>
          <w:szCs w:val="20"/>
          <w:lang w:eastAsia="en-GB"/>
        </w:rPr>
        <w:t>, Lorenzo Ghiadoni</w:t>
      </w:r>
      <w:r w:rsidRPr="004061BC">
        <w:rPr>
          <w:rFonts w:eastAsia="Times New Roman" w:cstheme="minorHAnsi"/>
          <w:iCs/>
          <w:szCs w:val="20"/>
          <w:vertAlign w:val="superscript"/>
          <w:lang w:eastAsia="en-GB"/>
        </w:rPr>
        <w:t>5</w:t>
      </w:r>
      <w:r w:rsidRPr="004061BC">
        <w:rPr>
          <w:rFonts w:eastAsia="Times New Roman" w:cstheme="minorHAnsi"/>
          <w:iCs/>
          <w:szCs w:val="20"/>
          <w:lang w:eastAsia="en-GB"/>
        </w:rPr>
        <w:t>, Stefano Taddei</w:t>
      </w:r>
      <w:r w:rsidRPr="004061BC">
        <w:rPr>
          <w:rFonts w:eastAsia="Times New Roman" w:cstheme="minorHAnsi"/>
          <w:iCs/>
          <w:szCs w:val="20"/>
          <w:vertAlign w:val="superscript"/>
          <w:lang w:eastAsia="en-GB"/>
        </w:rPr>
        <w:t>5</w:t>
      </w:r>
      <w:r w:rsidRPr="004061BC">
        <w:rPr>
          <w:rFonts w:eastAsia="Times New Roman" w:cstheme="minorHAnsi"/>
          <w:iCs/>
          <w:szCs w:val="20"/>
          <w:lang w:eastAsia="en-GB"/>
        </w:rPr>
        <w:t>, Laurence Amar</w:t>
      </w:r>
      <w:r w:rsidRPr="004061BC">
        <w:rPr>
          <w:rFonts w:eastAsia="Times New Roman" w:cstheme="minorHAnsi"/>
          <w:iCs/>
          <w:szCs w:val="20"/>
          <w:vertAlign w:val="superscript"/>
          <w:lang w:eastAsia="en-GB"/>
        </w:rPr>
        <w:t>3</w:t>
      </w:r>
      <w:r w:rsidRPr="004061BC">
        <w:rPr>
          <w:rFonts w:eastAsia="Times New Roman" w:cstheme="minorHAnsi"/>
          <w:iCs/>
          <w:szCs w:val="20"/>
          <w:lang w:eastAsia="en-GB"/>
        </w:rPr>
        <w:t>, Aurelien Lorthioir</w:t>
      </w:r>
      <w:r w:rsidRPr="004061BC">
        <w:rPr>
          <w:rFonts w:eastAsia="Times New Roman" w:cstheme="minorHAnsi"/>
          <w:iCs/>
          <w:szCs w:val="20"/>
          <w:vertAlign w:val="superscript"/>
          <w:lang w:eastAsia="en-GB"/>
        </w:rPr>
        <w:t>3</w:t>
      </w:r>
      <w:r w:rsidRPr="004061BC">
        <w:rPr>
          <w:rFonts w:eastAsia="Times New Roman" w:cstheme="minorHAnsi"/>
          <w:iCs/>
          <w:szCs w:val="20"/>
          <w:lang w:eastAsia="en-GB"/>
        </w:rPr>
        <w:t>, Pierre Boutouyrie</w:t>
      </w:r>
      <w:r w:rsidRPr="004061BC">
        <w:rPr>
          <w:rFonts w:eastAsia="Times New Roman" w:cstheme="minorHAnsi"/>
          <w:iCs/>
          <w:szCs w:val="20"/>
          <w:vertAlign w:val="superscript"/>
          <w:lang w:eastAsia="en-GB"/>
        </w:rPr>
        <w:t>1,3</w:t>
      </w:r>
      <w:r w:rsidRPr="004061BC">
        <w:rPr>
          <w:rFonts w:eastAsia="Times New Roman" w:cstheme="minorHAnsi"/>
          <w:iCs/>
          <w:szCs w:val="20"/>
          <w:lang w:eastAsia="en-GB"/>
        </w:rPr>
        <w:t>, Rosa Maria Bruno</w:t>
      </w:r>
      <w:r w:rsidRPr="004061BC">
        <w:rPr>
          <w:rFonts w:eastAsia="Times New Roman" w:cstheme="minorHAnsi"/>
          <w:iCs/>
          <w:szCs w:val="20"/>
          <w:vertAlign w:val="superscript"/>
          <w:lang w:eastAsia="en-GB"/>
        </w:rPr>
        <w:t>1,3</w:t>
      </w:r>
    </w:p>
    <w:p w14:paraId="14FB3EED" w14:textId="77777777" w:rsidR="004061BC" w:rsidRPr="004061BC" w:rsidRDefault="004061BC" w:rsidP="004061BC">
      <w:pPr>
        <w:spacing w:after="144" w:line="240" w:lineRule="auto"/>
        <w:rPr>
          <w:rFonts w:eastAsia="Times New Roman" w:cstheme="minorHAnsi"/>
          <w:i/>
          <w:iCs/>
          <w:szCs w:val="20"/>
          <w:lang w:eastAsia="en-GB"/>
        </w:rPr>
      </w:pPr>
      <w:r w:rsidRPr="004061BC">
        <w:rPr>
          <w:rFonts w:eastAsia="Times New Roman" w:cstheme="minorHAnsi"/>
          <w:i/>
          <w:iCs/>
          <w:szCs w:val="20"/>
          <w:vertAlign w:val="superscript"/>
          <w:lang w:eastAsia="en-GB"/>
        </w:rPr>
        <w:t>1</w:t>
      </w:r>
      <w:r w:rsidRPr="004061BC">
        <w:rPr>
          <w:rFonts w:eastAsia="Times New Roman" w:cstheme="minorHAnsi"/>
          <w:i/>
          <w:iCs/>
          <w:szCs w:val="20"/>
          <w:lang w:eastAsia="en-GB"/>
        </w:rPr>
        <w:t xml:space="preserve">Paris Cardiovascular Research Center (PARCC)-INSERM UMR-970 and Université de Paris, 75015, Paris, France, Paris, France, </w:t>
      </w:r>
      <w:r w:rsidRPr="004061BC">
        <w:rPr>
          <w:rFonts w:eastAsia="Times New Roman" w:cstheme="minorHAnsi"/>
          <w:i/>
          <w:iCs/>
          <w:szCs w:val="20"/>
          <w:vertAlign w:val="superscript"/>
          <w:lang w:eastAsia="en-GB"/>
        </w:rPr>
        <w:t>2</w:t>
      </w:r>
      <w:r w:rsidRPr="004061BC">
        <w:rPr>
          <w:rFonts w:eastAsia="Times New Roman" w:cstheme="minorHAnsi"/>
          <w:i/>
          <w:iCs/>
          <w:szCs w:val="20"/>
          <w:lang w:eastAsia="en-GB"/>
        </w:rPr>
        <w:t xml:space="preserve">Institute of Clinical Physiology, National Research Council, Pisa, Italy, Pisa, Italy, </w:t>
      </w:r>
      <w:r w:rsidRPr="004061BC">
        <w:rPr>
          <w:rFonts w:eastAsia="Times New Roman" w:cstheme="minorHAnsi"/>
          <w:i/>
          <w:iCs/>
          <w:szCs w:val="20"/>
          <w:vertAlign w:val="superscript"/>
          <w:lang w:eastAsia="en-GB"/>
        </w:rPr>
        <w:t>3</w:t>
      </w:r>
      <w:r w:rsidRPr="004061BC">
        <w:rPr>
          <w:rFonts w:eastAsia="Times New Roman" w:cstheme="minorHAnsi"/>
          <w:i/>
          <w:iCs/>
          <w:szCs w:val="20"/>
          <w:lang w:eastAsia="en-GB"/>
        </w:rPr>
        <w:t xml:space="preserve">AP-HP, Hôpital Européen Georges Pompidou, Université de Paris, Paris, France, Paris, France, </w:t>
      </w:r>
      <w:r w:rsidRPr="004061BC">
        <w:rPr>
          <w:rFonts w:eastAsia="Times New Roman" w:cstheme="minorHAnsi"/>
          <w:i/>
          <w:iCs/>
          <w:szCs w:val="20"/>
          <w:vertAlign w:val="superscript"/>
          <w:lang w:eastAsia="en-GB"/>
        </w:rPr>
        <w:t>4</w:t>
      </w:r>
      <w:r w:rsidRPr="004061BC">
        <w:rPr>
          <w:rFonts w:eastAsia="Times New Roman" w:cstheme="minorHAnsi"/>
          <w:i/>
          <w:iCs/>
          <w:szCs w:val="20"/>
          <w:lang w:eastAsia="en-GB"/>
        </w:rPr>
        <w:t xml:space="preserve">Diagnostic and Interventional Radiology, University Hospital of Pisa, Pisa, Italy, Pisa, Italy, </w:t>
      </w:r>
      <w:r w:rsidRPr="004061BC">
        <w:rPr>
          <w:rFonts w:eastAsia="Times New Roman" w:cstheme="minorHAnsi"/>
          <w:i/>
          <w:iCs/>
          <w:szCs w:val="20"/>
          <w:vertAlign w:val="superscript"/>
          <w:lang w:eastAsia="en-GB"/>
        </w:rPr>
        <w:t>5</w:t>
      </w:r>
      <w:r w:rsidRPr="004061BC">
        <w:rPr>
          <w:rFonts w:eastAsia="Times New Roman" w:cstheme="minorHAnsi"/>
          <w:i/>
          <w:iCs/>
          <w:szCs w:val="20"/>
          <w:lang w:eastAsia="en-GB"/>
        </w:rPr>
        <w:t>University of Pisa, Pisa, Italy, Pisa, Italy</w:t>
      </w:r>
    </w:p>
    <w:p w14:paraId="2DF3093F" w14:textId="065BF5D6" w:rsidR="004061BC" w:rsidRDefault="004061BC">
      <w:pPr>
        <w:rPr>
          <w:rFonts w:eastAsia="Times New Roman" w:cstheme="minorHAnsi"/>
          <w:iCs/>
          <w:szCs w:val="20"/>
          <w:lang w:eastAsia="en-GB"/>
        </w:rPr>
      </w:pPr>
      <w:r>
        <w:rPr>
          <w:rFonts w:eastAsia="Times New Roman" w:cstheme="minorHAnsi"/>
          <w:iCs/>
          <w:szCs w:val="20"/>
          <w:lang w:eastAsia="en-GB"/>
        </w:rPr>
        <w:br w:type="page"/>
      </w:r>
    </w:p>
    <w:p w14:paraId="33E3D83C" w14:textId="77777777" w:rsidR="00A52E48" w:rsidRPr="00A52E48" w:rsidRDefault="00A52E48" w:rsidP="00A52E48">
      <w:pPr>
        <w:spacing w:after="144" w:line="240" w:lineRule="auto"/>
        <w:rPr>
          <w:rFonts w:eastAsia="Times New Roman" w:cstheme="minorHAnsi"/>
          <w:iCs/>
          <w:szCs w:val="20"/>
          <w:lang w:val="en-GB" w:eastAsia="en-GB"/>
        </w:rPr>
      </w:pPr>
      <w:r w:rsidRPr="00A52E48">
        <w:rPr>
          <w:rFonts w:eastAsia="Times New Roman" w:cstheme="minorHAnsi"/>
          <w:iCs/>
          <w:szCs w:val="20"/>
          <w:lang w:val="en-GB" w:eastAsia="en-GB"/>
        </w:rPr>
        <w:lastRenderedPageBreak/>
        <w:t>P.45</w:t>
      </w:r>
    </w:p>
    <w:p w14:paraId="46EB3B1B" w14:textId="77777777" w:rsidR="00A52E48" w:rsidRPr="00A52E48" w:rsidRDefault="00A52E48" w:rsidP="00A52E48">
      <w:pPr>
        <w:spacing w:after="144" w:line="240" w:lineRule="auto"/>
        <w:rPr>
          <w:rFonts w:eastAsia="Times New Roman" w:cstheme="minorHAnsi"/>
          <w:b/>
          <w:bCs/>
          <w:iCs/>
          <w:color w:val="30B83D"/>
          <w:szCs w:val="20"/>
          <w:lang w:val="en-GB" w:eastAsia="en-GB"/>
        </w:rPr>
      </w:pPr>
      <w:r w:rsidRPr="00A52E48">
        <w:rPr>
          <w:rFonts w:eastAsia="Times New Roman" w:cstheme="minorHAnsi"/>
          <w:b/>
          <w:bCs/>
          <w:iCs/>
          <w:color w:val="30B83D"/>
          <w:szCs w:val="20"/>
          <w:lang w:val="en-GB" w:eastAsia="en-GB"/>
        </w:rPr>
        <w:t>Simulating the impact of parameter changes on the reservoir model</w:t>
      </w:r>
    </w:p>
    <w:p w14:paraId="49475552" w14:textId="77777777" w:rsidR="00A52E48" w:rsidRPr="00A52E48" w:rsidRDefault="00A52E48" w:rsidP="00A52E48">
      <w:pPr>
        <w:spacing w:after="144" w:line="240" w:lineRule="auto"/>
        <w:rPr>
          <w:rFonts w:eastAsia="Times New Roman" w:cstheme="minorHAnsi"/>
          <w:b/>
          <w:iCs/>
          <w:szCs w:val="20"/>
          <w:u w:val="single"/>
          <w:lang w:val="en-GB" w:eastAsia="en-GB"/>
        </w:rPr>
      </w:pPr>
      <w:r w:rsidRPr="00A52E48">
        <w:rPr>
          <w:rFonts w:eastAsia="Times New Roman" w:cstheme="minorHAnsi"/>
          <w:b/>
          <w:iCs/>
          <w:szCs w:val="20"/>
          <w:u w:val="single"/>
          <w:lang w:val="en-GB" w:eastAsia="en-GB"/>
        </w:rPr>
        <w:t>Di Anna Pölz</w:t>
      </w:r>
    </w:p>
    <w:p w14:paraId="2F882B23" w14:textId="77777777" w:rsidR="00A52E48" w:rsidRDefault="00A52E48" w:rsidP="007C4252">
      <w:pPr>
        <w:spacing w:after="144" w:line="240" w:lineRule="auto"/>
        <w:rPr>
          <w:rFonts w:eastAsia="Times New Roman" w:cstheme="minorHAnsi"/>
          <w:iCs/>
          <w:szCs w:val="20"/>
          <w:lang w:val="en-GB" w:eastAsia="en-GB"/>
        </w:rPr>
      </w:pPr>
    </w:p>
    <w:p w14:paraId="0441CE7A" w14:textId="15EB989D" w:rsidR="007C4252" w:rsidRPr="007C4252" w:rsidRDefault="007C4252" w:rsidP="007C4252">
      <w:pPr>
        <w:spacing w:after="144" w:line="240" w:lineRule="auto"/>
        <w:rPr>
          <w:rFonts w:eastAsia="Times New Roman" w:cstheme="minorHAnsi"/>
          <w:iCs/>
          <w:szCs w:val="20"/>
          <w:lang w:val="en-GB" w:eastAsia="en-GB"/>
        </w:rPr>
      </w:pPr>
      <w:r w:rsidRPr="007C4252">
        <w:rPr>
          <w:rFonts w:eastAsia="Times New Roman" w:cstheme="minorHAnsi"/>
          <w:iCs/>
          <w:szCs w:val="20"/>
          <w:lang w:val="en-GB" w:eastAsia="en-GB"/>
        </w:rPr>
        <w:t>P.46</w:t>
      </w:r>
    </w:p>
    <w:p w14:paraId="6B9AC342" w14:textId="77777777" w:rsidR="007C4252" w:rsidRPr="007C4252" w:rsidRDefault="007C4252" w:rsidP="007C4252">
      <w:pPr>
        <w:spacing w:after="144" w:line="240" w:lineRule="auto"/>
        <w:rPr>
          <w:rFonts w:eastAsia="Times New Roman" w:cstheme="minorHAnsi"/>
          <w:b/>
          <w:bCs/>
          <w:iCs/>
          <w:color w:val="30B83D"/>
          <w:szCs w:val="20"/>
          <w:lang w:val="en-GB" w:eastAsia="en-GB"/>
        </w:rPr>
      </w:pPr>
      <w:r w:rsidRPr="007C4252">
        <w:rPr>
          <w:rFonts w:eastAsia="Times New Roman" w:cstheme="minorHAnsi"/>
          <w:b/>
          <w:bCs/>
          <w:iCs/>
          <w:color w:val="30B83D"/>
          <w:szCs w:val="20"/>
          <w:lang w:val="en-GB" w:eastAsia="en-GB"/>
        </w:rPr>
        <w:t>The Role of Blood Pooling during Prolonged Sitting on Cerebral Arterial Stiffness</w:t>
      </w:r>
    </w:p>
    <w:p w14:paraId="2B41A9DF" w14:textId="77777777" w:rsidR="007C4252" w:rsidRPr="007C4252" w:rsidRDefault="007C4252" w:rsidP="007C4252">
      <w:pPr>
        <w:spacing w:after="144" w:line="240" w:lineRule="auto"/>
        <w:rPr>
          <w:rFonts w:eastAsia="Times New Roman" w:cstheme="minorHAnsi"/>
          <w:iCs/>
          <w:szCs w:val="20"/>
          <w:vertAlign w:val="superscript"/>
          <w:lang w:val="en-GB" w:eastAsia="en-GB"/>
        </w:rPr>
      </w:pPr>
      <w:r w:rsidRPr="007C4252">
        <w:rPr>
          <w:rFonts w:eastAsia="Times New Roman" w:cstheme="minorHAnsi"/>
          <w:b/>
          <w:iCs/>
          <w:szCs w:val="20"/>
          <w:u w:val="single"/>
          <w:lang w:val="en-GB" w:eastAsia="en-GB"/>
        </w:rPr>
        <w:t>Alexander Pomeroy</w:t>
      </w:r>
      <w:r w:rsidRPr="007C4252">
        <w:rPr>
          <w:rFonts w:eastAsia="Times New Roman" w:cstheme="minorHAnsi"/>
          <w:b/>
          <w:iCs/>
          <w:szCs w:val="20"/>
          <w:u w:val="single"/>
          <w:vertAlign w:val="superscript"/>
          <w:lang w:val="en-GB" w:eastAsia="en-GB"/>
        </w:rPr>
        <w:t>1</w:t>
      </w:r>
      <w:r w:rsidRPr="007C4252">
        <w:rPr>
          <w:rFonts w:eastAsia="Times New Roman" w:cstheme="minorHAnsi"/>
          <w:iCs/>
          <w:szCs w:val="20"/>
          <w:lang w:val="en-GB" w:eastAsia="en-GB"/>
        </w:rPr>
        <w:t>, Katie Stanford</w:t>
      </w:r>
      <w:r w:rsidRPr="007C4252">
        <w:rPr>
          <w:rFonts w:eastAsia="Times New Roman" w:cstheme="minorHAnsi"/>
          <w:iCs/>
          <w:szCs w:val="20"/>
          <w:vertAlign w:val="superscript"/>
          <w:lang w:val="en-GB" w:eastAsia="en-GB"/>
        </w:rPr>
        <w:t>1</w:t>
      </w:r>
      <w:r w:rsidRPr="007C4252">
        <w:rPr>
          <w:rFonts w:eastAsia="Times New Roman" w:cstheme="minorHAnsi"/>
          <w:iCs/>
          <w:szCs w:val="20"/>
          <w:lang w:val="en-GB" w:eastAsia="en-GB"/>
        </w:rPr>
        <w:t xml:space="preserve">, </w:t>
      </w:r>
      <w:proofErr w:type="spellStart"/>
      <w:r w:rsidRPr="007C4252">
        <w:rPr>
          <w:rFonts w:eastAsia="Times New Roman" w:cstheme="minorHAnsi"/>
          <w:iCs/>
          <w:szCs w:val="20"/>
          <w:lang w:val="en-GB" w:eastAsia="en-GB"/>
        </w:rPr>
        <w:t>Dr.</w:t>
      </w:r>
      <w:proofErr w:type="spellEnd"/>
      <w:r w:rsidRPr="007C4252">
        <w:rPr>
          <w:rFonts w:eastAsia="Times New Roman" w:cstheme="minorHAnsi"/>
          <w:iCs/>
          <w:szCs w:val="20"/>
          <w:lang w:val="en-GB" w:eastAsia="en-GB"/>
        </w:rPr>
        <w:t xml:space="preserve"> Lee Stoner</w:t>
      </w:r>
      <w:r w:rsidRPr="007C4252">
        <w:rPr>
          <w:rFonts w:eastAsia="Times New Roman" w:cstheme="minorHAnsi"/>
          <w:iCs/>
          <w:szCs w:val="20"/>
          <w:vertAlign w:val="superscript"/>
          <w:lang w:val="en-GB" w:eastAsia="en-GB"/>
        </w:rPr>
        <w:t>1</w:t>
      </w:r>
    </w:p>
    <w:p w14:paraId="111EA343" w14:textId="77777777" w:rsidR="007C4252" w:rsidRPr="007C4252" w:rsidRDefault="007C4252" w:rsidP="007C4252">
      <w:pPr>
        <w:spacing w:after="144" w:line="240" w:lineRule="auto"/>
        <w:rPr>
          <w:rFonts w:eastAsia="Times New Roman" w:cstheme="minorHAnsi"/>
          <w:i/>
          <w:iCs/>
          <w:szCs w:val="20"/>
          <w:lang w:val="en-GB" w:eastAsia="en-GB"/>
        </w:rPr>
      </w:pPr>
      <w:r w:rsidRPr="007C4252">
        <w:rPr>
          <w:rFonts w:eastAsia="Times New Roman" w:cstheme="minorHAnsi"/>
          <w:i/>
          <w:iCs/>
          <w:szCs w:val="20"/>
          <w:vertAlign w:val="superscript"/>
          <w:lang w:val="en-GB" w:eastAsia="en-GB"/>
        </w:rPr>
        <w:t>1</w:t>
      </w:r>
      <w:r w:rsidRPr="007C4252">
        <w:rPr>
          <w:rFonts w:eastAsia="Times New Roman" w:cstheme="minorHAnsi"/>
          <w:i/>
          <w:iCs/>
          <w:szCs w:val="20"/>
          <w:lang w:val="en-GB" w:eastAsia="en-GB"/>
        </w:rPr>
        <w:t>University Of North Carolina At Chapel Hill, Chapel Hill, United States</w:t>
      </w:r>
    </w:p>
    <w:p w14:paraId="5F69ED3F" w14:textId="77777777" w:rsidR="007C4252" w:rsidRPr="007C4252" w:rsidRDefault="007C4252" w:rsidP="007C4252">
      <w:pPr>
        <w:spacing w:after="144" w:line="240" w:lineRule="auto"/>
        <w:rPr>
          <w:rFonts w:eastAsia="Times New Roman" w:cstheme="minorHAnsi"/>
          <w:iCs/>
          <w:szCs w:val="20"/>
          <w:lang w:val="en-GB" w:eastAsia="en-GB"/>
        </w:rPr>
      </w:pPr>
    </w:p>
    <w:p w14:paraId="2BA31E10" w14:textId="77777777" w:rsidR="0039181C" w:rsidRPr="0039181C" w:rsidRDefault="0039181C" w:rsidP="0039181C">
      <w:pPr>
        <w:spacing w:after="144" w:line="240" w:lineRule="auto"/>
        <w:rPr>
          <w:rFonts w:eastAsia="Times New Roman" w:cstheme="minorHAnsi"/>
          <w:iCs/>
          <w:szCs w:val="20"/>
          <w:lang w:val="en-GB" w:eastAsia="en-GB"/>
        </w:rPr>
      </w:pPr>
      <w:r w:rsidRPr="0039181C">
        <w:rPr>
          <w:rFonts w:eastAsia="Times New Roman" w:cstheme="minorHAnsi"/>
          <w:iCs/>
          <w:szCs w:val="20"/>
          <w:lang w:val="en-GB" w:eastAsia="en-GB"/>
        </w:rPr>
        <w:t>P.47</w:t>
      </w:r>
    </w:p>
    <w:p w14:paraId="2BC51EFC" w14:textId="77777777" w:rsidR="0039181C" w:rsidRPr="0039181C" w:rsidRDefault="0039181C" w:rsidP="0039181C">
      <w:pPr>
        <w:spacing w:after="144" w:line="240" w:lineRule="auto"/>
        <w:rPr>
          <w:rFonts w:eastAsia="Times New Roman" w:cstheme="minorHAnsi"/>
          <w:b/>
          <w:bCs/>
          <w:iCs/>
          <w:color w:val="30B83D"/>
          <w:szCs w:val="20"/>
          <w:lang w:val="en-GB" w:eastAsia="en-GB"/>
        </w:rPr>
      </w:pPr>
      <w:r w:rsidRPr="0039181C">
        <w:rPr>
          <w:rFonts w:eastAsia="Times New Roman" w:cstheme="minorHAnsi"/>
          <w:b/>
          <w:bCs/>
          <w:iCs/>
          <w:color w:val="30B83D"/>
          <w:szCs w:val="20"/>
          <w:lang w:val="en-GB" w:eastAsia="en-GB"/>
        </w:rPr>
        <w:t>Fabricated data, manufacturer's tricks, and more: a couple of suggestions concerning guidelines for validation of pulse wave velocity measurement devices</w:t>
      </w:r>
    </w:p>
    <w:p w14:paraId="444274DA" w14:textId="77777777" w:rsidR="0039181C" w:rsidRPr="0039181C" w:rsidRDefault="0039181C" w:rsidP="0039181C">
      <w:pPr>
        <w:spacing w:after="144" w:line="240" w:lineRule="auto"/>
        <w:rPr>
          <w:rFonts w:eastAsia="Times New Roman" w:cstheme="minorHAnsi"/>
          <w:b/>
          <w:iCs/>
          <w:szCs w:val="20"/>
          <w:u w:val="single"/>
          <w:vertAlign w:val="superscript"/>
          <w:lang w:val="en-GB" w:eastAsia="en-GB"/>
        </w:rPr>
      </w:pPr>
      <w:r w:rsidRPr="0039181C">
        <w:rPr>
          <w:rFonts w:eastAsia="Times New Roman" w:cstheme="minorHAnsi"/>
          <w:b/>
          <w:iCs/>
          <w:szCs w:val="20"/>
          <w:u w:val="single"/>
          <w:lang w:val="en-GB" w:eastAsia="en-GB"/>
        </w:rPr>
        <w:t>Prof Igor Posokhov</w:t>
      </w:r>
      <w:r w:rsidRPr="0039181C">
        <w:rPr>
          <w:rFonts w:eastAsia="Times New Roman" w:cstheme="minorHAnsi"/>
          <w:b/>
          <w:iCs/>
          <w:szCs w:val="20"/>
          <w:u w:val="single"/>
          <w:vertAlign w:val="superscript"/>
          <w:lang w:val="en-GB" w:eastAsia="en-GB"/>
        </w:rPr>
        <w:t>1</w:t>
      </w:r>
    </w:p>
    <w:p w14:paraId="448997BA" w14:textId="72A3728D" w:rsidR="0039181C" w:rsidRDefault="0039181C" w:rsidP="0039181C">
      <w:pPr>
        <w:spacing w:after="144" w:line="240" w:lineRule="auto"/>
        <w:rPr>
          <w:rFonts w:eastAsia="Times New Roman" w:cstheme="minorHAnsi"/>
          <w:i/>
          <w:iCs/>
          <w:szCs w:val="20"/>
          <w:lang w:val="en-GB" w:eastAsia="en-GB"/>
        </w:rPr>
      </w:pPr>
      <w:r w:rsidRPr="0039181C">
        <w:rPr>
          <w:rFonts w:eastAsia="Times New Roman" w:cstheme="minorHAnsi"/>
          <w:i/>
          <w:iCs/>
          <w:szCs w:val="20"/>
          <w:vertAlign w:val="superscript"/>
          <w:lang w:val="en-GB" w:eastAsia="en-GB"/>
        </w:rPr>
        <w:t>1</w:t>
      </w:r>
      <w:r w:rsidRPr="0039181C">
        <w:rPr>
          <w:rFonts w:eastAsia="Times New Roman" w:cstheme="minorHAnsi"/>
          <w:i/>
          <w:iCs/>
          <w:szCs w:val="20"/>
          <w:lang w:val="en-GB" w:eastAsia="en-GB"/>
        </w:rPr>
        <w:t xml:space="preserve">Federal Medical Biophysical </w:t>
      </w:r>
      <w:proofErr w:type="spellStart"/>
      <w:r w:rsidRPr="0039181C">
        <w:rPr>
          <w:rFonts w:eastAsia="Times New Roman" w:cstheme="minorHAnsi"/>
          <w:i/>
          <w:iCs/>
          <w:szCs w:val="20"/>
          <w:lang w:val="en-GB" w:eastAsia="en-GB"/>
        </w:rPr>
        <w:t>Center</w:t>
      </w:r>
      <w:proofErr w:type="spellEnd"/>
      <w:r w:rsidRPr="0039181C">
        <w:rPr>
          <w:rFonts w:eastAsia="Times New Roman" w:cstheme="minorHAnsi"/>
          <w:i/>
          <w:iCs/>
          <w:szCs w:val="20"/>
          <w:lang w:val="en-GB" w:eastAsia="en-GB"/>
        </w:rPr>
        <w:t xml:space="preserve"> of Federal Medical Biological Agency, Moscow, Russian Federation</w:t>
      </w:r>
    </w:p>
    <w:p w14:paraId="036E7DF1" w14:textId="1E976A58" w:rsidR="007A222B" w:rsidRDefault="007A222B" w:rsidP="0039181C">
      <w:pPr>
        <w:spacing w:after="144" w:line="240" w:lineRule="auto"/>
        <w:rPr>
          <w:rFonts w:eastAsia="Times New Roman" w:cstheme="minorHAnsi"/>
          <w:i/>
          <w:iCs/>
          <w:szCs w:val="20"/>
          <w:lang w:val="en-GB" w:eastAsia="en-GB"/>
        </w:rPr>
      </w:pPr>
    </w:p>
    <w:p w14:paraId="34214120" w14:textId="5C3BFBE9" w:rsidR="007A222B" w:rsidRPr="0039181C" w:rsidRDefault="007A222B" w:rsidP="007A222B">
      <w:pPr>
        <w:spacing w:after="144" w:line="240" w:lineRule="auto"/>
        <w:rPr>
          <w:rFonts w:eastAsia="Times New Roman" w:cstheme="minorHAnsi"/>
          <w:iCs/>
          <w:szCs w:val="20"/>
          <w:lang w:val="en-GB" w:eastAsia="en-GB"/>
        </w:rPr>
      </w:pPr>
      <w:r w:rsidRPr="0039181C">
        <w:rPr>
          <w:rFonts w:eastAsia="Times New Roman" w:cstheme="minorHAnsi"/>
          <w:iCs/>
          <w:szCs w:val="20"/>
          <w:lang w:val="en-GB" w:eastAsia="en-GB"/>
        </w:rPr>
        <w:t>P.4</w:t>
      </w:r>
      <w:r>
        <w:rPr>
          <w:rFonts w:eastAsia="Times New Roman" w:cstheme="minorHAnsi"/>
          <w:iCs/>
          <w:szCs w:val="20"/>
          <w:lang w:val="en-GB" w:eastAsia="en-GB"/>
        </w:rPr>
        <w:t>8</w:t>
      </w:r>
    </w:p>
    <w:p w14:paraId="0C4AA05D" w14:textId="77777777" w:rsidR="007A222B" w:rsidRDefault="007A222B" w:rsidP="007A222B">
      <w:pPr>
        <w:spacing w:after="144" w:line="240" w:lineRule="auto"/>
        <w:rPr>
          <w:rFonts w:eastAsia="Times New Roman" w:cstheme="minorHAnsi"/>
          <w:b/>
          <w:bCs/>
          <w:iCs/>
          <w:color w:val="30B83D"/>
          <w:szCs w:val="20"/>
          <w:lang w:val="en-GB" w:eastAsia="en-GB"/>
        </w:rPr>
      </w:pPr>
      <w:r w:rsidRPr="007A222B">
        <w:rPr>
          <w:rFonts w:eastAsia="Times New Roman" w:cstheme="minorHAnsi"/>
          <w:b/>
          <w:bCs/>
          <w:iCs/>
          <w:color w:val="30B83D"/>
          <w:szCs w:val="20"/>
          <w:lang w:val="en-GB" w:eastAsia="en-GB"/>
        </w:rPr>
        <w:t>Development of carotid shear wave elastography for plaque characterization in transverse imaging planes</w:t>
      </w:r>
    </w:p>
    <w:p w14:paraId="2977F184" w14:textId="77777777" w:rsidR="007A222B" w:rsidRPr="007A222B" w:rsidRDefault="007A222B" w:rsidP="007A222B">
      <w:pPr>
        <w:spacing w:after="144" w:line="240" w:lineRule="auto"/>
        <w:rPr>
          <w:rFonts w:cstheme="minorHAnsi"/>
          <w:szCs w:val="20"/>
          <w:shd w:val="clear" w:color="auto" w:fill="FFFFFF"/>
          <w:vertAlign w:val="superscript"/>
        </w:rPr>
      </w:pPr>
      <w:r w:rsidRPr="007A222B">
        <w:rPr>
          <w:rFonts w:cstheme="minorHAnsi"/>
          <w:szCs w:val="20"/>
          <w:shd w:val="clear" w:color="auto" w:fill="FFFFFF"/>
        </w:rPr>
        <w:t>Pruijssen J</w:t>
      </w:r>
      <w:r w:rsidRPr="007A222B">
        <w:rPr>
          <w:rFonts w:cstheme="minorHAnsi"/>
          <w:szCs w:val="20"/>
          <w:shd w:val="clear" w:color="auto" w:fill="FFFFFF"/>
          <w:vertAlign w:val="superscript"/>
        </w:rPr>
        <w:t>1</w:t>
      </w:r>
      <w:r w:rsidRPr="007A222B">
        <w:rPr>
          <w:rFonts w:cstheme="minorHAnsi"/>
          <w:szCs w:val="20"/>
          <w:shd w:val="clear" w:color="auto" w:fill="FFFFFF"/>
        </w:rPr>
        <w:t>, Fekkes S</w:t>
      </w:r>
      <w:r w:rsidRPr="007A222B">
        <w:rPr>
          <w:rFonts w:cstheme="minorHAnsi"/>
          <w:szCs w:val="20"/>
          <w:shd w:val="clear" w:color="auto" w:fill="FFFFFF"/>
          <w:vertAlign w:val="superscript"/>
        </w:rPr>
        <w:t>1</w:t>
      </w:r>
      <w:r w:rsidRPr="007A222B">
        <w:rPr>
          <w:rFonts w:cstheme="minorHAnsi"/>
          <w:szCs w:val="20"/>
          <w:shd w:val="clear" w:color="auto" w:fill="FFFFFF"/>
        </w:rPr>
        <w:t>, de Korte C</w:t>
      </w:r>
      <w:r w:rsidRPr="007A222B">
        <w:rPr>
          <w:rFonts w:cstheme="minorHAnsi"/>
          <w:szCs w:val="20"/>
          <w:shd w:val="clear" w:color="auto" w:fill="FFFFFF"/>
          <w:vertAlign w:val="superscript"/>
        </w:rPr>
        <w:t>1,2</w:t>
      </w:r>
      <w:r w:rsidRPr="007A222B">
        <w:rPr>
          <w:rFonts w:cstheme="minorHAnsi"/>
          <w:szCs w:val="20"/>
          <w:shd w:val="clear" w:color="auto" w:fill="FFFFFF"/>
        </w:rPr>
        <w:t>, </w:t>
      </w:r>
      <w:r w:rsidRPr="007A222B">
        <w:rPr>
          <w:rStyle w:val="bold"/>
          <w:rFonts w:cstheme="minorHAnsi"/>
          <w:b/>
          <w:bCs/>
          <w:szCs w:val="20"/>
          <w:shd w:val="clear" w:color="auto" w:fill="FFFFFF"/>
        </w:rPr>
        <w:t>Hansen H</w:t>
      </w:r>
      <w:r w:rsidRPr="007A222B">
        <w:rPr>
          <w:rFonts w:cstheme="minorHAnsi"/>
          <w:szCs w:val="20"/>
          <w:shd w:val="clear" w:color="auto" w:fill="FFFFFF"/>
          <w:vertAlign w:val="superscript"/>
        </w:rPr>
        <w:t>1</w:t>
      </w:r>
    </w:p>
    <w:p w14:paraId="380FEF33" w14:textId="5B4E4E85" w:rsidR="003B2EE3" w:rsidRPr="007A222B" w:rsidRDefault="007A222B" w:rsidP="003B2EE3">
      <w:pPr>
        <w:spacing w:after="144" w:line="240" w:lineRule="auto"/>
        <w:rPr>
          <w:rFonts w:cstheme="minorHAnsi"/>
          <w:i/>
          <w:iCs/>
          <w:szCs w:val="20"/>
          <w:shd w:val="clear" w:color="auto" w:fill="FFFFFF"/>
        </w:rPr>
      </w:pPr>
      <w:r w:rsidRPr="007A222B">
        <w:rPr>
          <w:rFonts w:cstheme="minorHAnsi"/>
          <w:i/>
          <w:iCs/>
          <w:szCs w:val="20"/>
          <w:shd w:val="clear" w:color="auto" w:fill="FFFFFF"/>
          <w:vertAlign w:val="superscript"/>
        </w:rPr>
        <w:t>1</w:t>
      </w:r>
      <w:r w:rsidRPr="007A222B">
        <w:rPr>
          <w:rFonts w:cstheme="minorHAnsi"/>
          <w:i/>
          <w:iCs/>
          <w:szCs w:val="20"/>
          <w:shd w:val="clear" w:color="auto" w:fill="FFFFFF"/>
        </w:rPr>
        <w:t>Radboud university medical center, </w:t>
      </w:r>
      <w:r w:rsidRPr="007A222B">
        <w:rPr>
          <w:rFonts w:cstheme="minorHAnsi"/>
          <w:i/>
          <w:iCs/>
          <w:szCs w:val="20"/>
          <w:shd w:val="clear" w:color="auto" w:fill="FFFFFF"/>
          <w:vertAlign w:val="superscript"/>
        </w:rPr>
        <w:t>2</w:t>
      </w:r>
      <w:r w:rsidRPr="007A222B">
        <w:rPr>
          <w:rFonts w:cstheme="minorHAnsi"/>
          <w:i/>
          <w:iCs/>
          <w:szCs w:val="20"/>
          <w:shd w:val="clear" w:color="auto" w:fill="FFFFFF"/>
        </w:rPr>
        <w:t>University Twente</w:t>
      </w:r>
    </w:p>
    <w:p w14:paraId="2594DF7C" w14:textId="77777777" w:rsidR="007A222B" w:rsidRDefault="007A222B" w:rsidP="003B2EE3">
      <w:pPr>
        <w:spacing w:after="144" w:line="240" w:lineRule="auto"/>
        <w:rPr>
          <w:rFonts w:eastAsia="Times New Roman" w:cstheme="minorHAnsi"/>
          <w:iCs/>
          <w:szCs w:val="20"/>
          <w:lang w:val="en-US" w:eastAsia="en-GB"/>
        </w:rPr>
      </w:pPr>
    </w:p>
    <w:p w14:paraId="12F1CB73" w14:textId="46B565D1" w:rsidR="003B2EE3" w:rsidRPr="003B2EE3" w:rsidRDefault="003B2EE3" w:rsidP="003B2EE3">
      <w:pPr>
        <w:spacing w:after="144" w:line="240" w:lineRule="auto"/>
        <w:rPr>
          <w:rFonts w:eastAsia="Times New Roman" w:cstheme="minorHAnsi"/>
          <w:iCs/>
          <w:szCs w:val="20"/>
          <w:lang w:val="en-US" w:eastAsia="en-GB"/>
        </w:rPr>
      </w:pPr>
      <w:r w:rsidRPr="003B2EE3">
        <w:rPr>
          <w:rFonts w:eastAsia="Times New Roman" w:cstheme="minorHAnsi"/>
          <w:iCs/>
          <w:szCs w:val="20"/>
          <w:lang w:val="en-US" w:eastAsia="en-GB"/>
        </w:rPr>
        <w:t>P.49</w:t>
      </w:r>
    </w:p>
    <w:p w14:paraId="6116A4BC" w14:textId="77777777" w:rsidR="003B2EE3" w:rsidRPr="003B2EE3" w:rsidRDefault="003B2EE3" w:rsidP="003B2EE3">
      <w:pPr>
        <w:spacing w:after="144" w:line="240" w:lineRule="auto"/>
        <w:rPr>
          <w:rFonts w:eastAsia="Times New Roman" w:cstheme="minorHAnsi"/>
          <w:b/>
          <w:bCs/>
          <w:iCs/>
          <w:color w:val="30B83D"/>
          <w:szCs w:val="20"/>
          <w:lang w:val="en-US" w:eastAsia="en-GB"/>
        </w:rPr>
      </w:pPr>
      <w:r w:rsidRPr="003B2EE3">
        <w:rPr>
          <w:rFonts w:eastAsia="Times New Roman" w:cstheme="minorHAnsi"/>
          <w:b/>
          <w:bCs/>
          <w:iCs/>
          <w:color w:val="30B83D"/>
          <w:szCs w:val="20"/>
          <w:lang w:val="en-US" w:eastAsia="en-GB"/>
        </w:rPr>
        <w:t>Comparison of artery wall motion-based vascular index with conventional carotid stiffness markers for detection of vascular ageing</w:t>
      </w:r>
    </w:p>
    <w:p w14:paraId="3CBAB5B6" w14:textId="77777777" w:rsidR="003B2EE3" w:rsidRPr="003B2EE3" w:rsidRDefault="003B2EE3" w:rsidP="003B2EE3">
      <w:pPr>
        <w:spacing w:after="144" w:line="240" w:lineRule="auto"/>
        <w:rPr>
          <w:rFonts w:eastAsia="Times New Roman" w:cstheme="minorHAnsi"/>
          <w:iCs/>
          <w:szCs w:val="20"/>
          <w:vertAlign w:val="superscript"/>
          <w:lang w:val="en-GB" w:eastAsia="en-GB"/>
        </w:rPr>
      </w:pPr>
      <w:r w:rsidRPr="003B2EE3">
        <w:rPr>
          <w:rFonts w:eastAsia="Times New Roman" w:cstheme="minorHAnsi"/>
          <w:b/>
          <w:iCs/>
          <w:szCs w:val="20"/>
          <w:u w:val="single"/>
          <w:lang w:val="en-GB" w:eastAsia="en-GB"/>
        </w:rPr>
        <w:t>Mrs R Arathy</w:t>
      </w:r>
      <w:r w:rsidRPr="003B2EE3">
        <w:rPr>
          <w:rFonts w:eastAsia="Times New Roman" w:cstheme="minorHAnsi"/>
          <w:b/>
          <w:iCs/>
          <w:szCs w:val="20"/>
          <w:u w:val="single"/>
          <w:vertAlign w:val="superscript"/>
          <w:lang w:val="en-GB" w:eastAsia="en-GB"/>
        </w:rPr>
        <w:t>1</w:t>
      </w:r>
      <w:r w:rsidRPr="003B2EE3">
        <w:rPr>
          <w:rFonts w:eastAsia="Times New Roman" w:cstheme="minorHAnsi"/>
          <w:iCs/>
          <w:szCs w:val="20"/>
          <w:lang w:val="en-GB" w:eastAsia="en-GB"/>
        </w:rPr>
        <w:t>, Mr V Raj</w:t>
      </w:r>
      <w:r w:rsidRPr="003B2EE3">
        <w:rPr>
          <w:rFonts w:eastAsia="Times New Roman" w:cstheme="minorHAnsi"/>
          <w:iCs/>
          <w:szCs w:val="20"/>
          <w:vertAlign w:val="superscript"/>
          <w:lang w:val="en-GB" w:eastAsia="en-GB"/>
        </w:rPr>
        <w:t>2</w:t>
      </w:r>
      <w:r w:rsidRPr="003B2EE3">
        <w:rPr>
          <w:rFonts w:eastAsia="Times New Roman" w:cstheme="minorHAnsi"/>
          <w:iCs/>
          <w:szCs w:val="20"/>
          <w:lang w:val="en-GB" w:eastAsia="en-GB"/>
        </w:rPr>
        <w:t>, Dr P M Nabeel</w:t>
      </w:r>
      <w:r w:rsidRPr="003B2EE3">
        <w:rPr>
          <w:rFonts w:eastAsia="Times New Roman" w:cstheme="minorHAnsi"/>
          <w:iCs/>
          <w:szCs w:val="20"/>
          <w:vertAlign w:val="superscript"/>
          <w:lang w:val="en-GB" w:eastAsia="en-GB"/>
        </w:rPr>
        <w:t>1</w:t>
      </w:r>
      <w:r w:rsidRPr="003B2EE3">
        <w:rPr>
          <w:rFonts w:eastAsia="Times New Roman" w:cstheme="minorHAnsi"/>
          <w:iCs/>
          <w:szCs w:val="20"/>
          <w:lang w:val="en-GB" w:eastAsia="en-GB"/>
        </w:rPr>
        <w:t xml:space="preserve">, Dr </w:t>
      </w:r>
      <w:proofErr w:type="spellStart"/>
      <w:r w:rsidRPr="003B2EE3">
        <w:rPr>
          <w:rFonts w:eastAsia="Times New Roman" w:cstheme="minorHAnsi"/>
          <w:iCs/>
          <w:szCs w:val="20"/>
          <w:lang w:val="en-GB" w:eastAsia="en-GB"/>
        </w:rPr>
        <w:t>Jayaraj</w:t>
      </w:r>
      <w:proofErr w:type="spellEnd"/>
      <w:r w:rsidRPr="003B2EE3">
        <w:rPr>
          <w:rFonts w:eastAsia="Times New Roman" w:cstheme="minorHAnsi"/>
          <w:iCs/>
          <w:szCs w:val="20"/>
          <w:lang w:val="en-GB" w:eastAsia="en-GB"/>
        </w:rPr>
        <w:t xml:space="preserve"> Joseph</w:t>
      </w:r>
      <w:r w:rsidRPr="003B2EE3">
        <w:rPr>
          <w:rFonts w:eastAsia="Times New Roman" w:cstheme="minorHAnsi"/>
          <w:iCs/>
          <w:szCs w:val="20"/>
          <w:vertAlign w:val="superscript"/>
          <w:lang w:val="en-GB" w:eastAsia="en-GB"/>
        </w:rPr>
        <w:t>2</w:t>
      </w:r>
    </w:p>
    <w:p w14:paraId="61D9D2CB" w14:textId="24A40C9D" w:rsidR="003B2EE3" w:rsidRPr="003B2EE3" w:rsidRDefault="003B2EE3" w:rsidP="003B2EE3">
      <w:pPr>
        <w:spacing w:after="144" w:line="240" w:lineRule="auto"/>
        <w:rPr>
          <w:rFonts w:eastAsia="Times New Roman" w:cstheme="minorHAnsi"/>
          <w:i/>
          <w:iCs/>
          <w:szCs w:val="20"/>
          <w:lang w:val="en-US" w:eastAsia="en-GB"/>
        </w:rPr>
      </w:pPr>
      <w:r w:rsidRPr="003B2EE3">
        <w:rPr>
          <w:rFonts w:eastAsia="Times New Roman" w:cstheme="minorHAnsi"/>
          <w:i/>
          <w:iCs/>
          <w:szCs w:val="20"/>
          <w:vertAlign w:val="superscript"/>
          <w:lang w:val="en-US" w:eastAsia="en-GB"/>
        </w:rPr>
        <w:t>1</w:t>
      </w:r>
      <w:r w:rsidRPr="003B2EE3">
        <w:rPr>
          <w:rFonts w:eastAsia="Times New Roman" w:cstheme="minorHAnsi"/>
          <w:i/>
          <w:iCs/>
          <w:szCs w:val="20"/>
          <w:lang w:val="en-US" w:eastAsia="en-GB"/>
        </w:rPr>
        <w:t xml:space="preserve">Healthcare Technology Innovation Centre - IIT Madras, Chennai, India, </w:t>
      </w:r>
      <w:r w:rsidRPr="003B2EE3">
        <w:rPr>
          <w:rFonts w:eastAsia="Times New Roman" w:cstheme="minorHAnsi"/>
          <w:i/>
          <w:iCs/>
          <w:szCs w:val="20"/>
          <w:vertAlign w:val="superscript"/>
          <w:lang w:val="en-US" w:eastAsia="en-GB"/>
        </w:rPr>
        <w:t>2</w:t>
      </w:r>
      <w:r w:rsidRPr="003B2EE3">
        <w:rPr>
          <w:rFonts w:eastAsia="Times New Roman" w:cstheme="minorHAnsi"/>
          <w:i/>
          <w:iCs/>
          <w:szCs w:val="20"/>
          <w:lang w:val="en-US" w:eastAsia="en-GB"/>
        </w:rPr>
        <w:t>Dept. of Electrical Engineering, Indian Institute of Technology Madras, Chennai, India</w:t>
      </w:r>
    </w:p>
    <w:p w14:paraId="6D8E8DD0" w14:textId="4484A319" w:rsidR="0039181C" w:rsidRDefault="0039181C" w:rsidP="0039181C">
      <w:pPr>
        <w:spacing w:after="144" w:line="240" w:lineRule="auto"/>
        <w:rPr>
          <w:rFonts w:eastAsia="Times New Roman" w:cstheme="minorHAnsi"/>
          <w:iCs/>
          <w:szCs w:val="20"/>
          <w:lang w:val="en-US" w:eastAsia="en-GB"/>
        </w:rPr>
      </w:pPr>
    </w:p>
    <w:p w14:paraId="0A39F446" w14:textId="77777777" w:rsidR="00F10244" w:rsidRPr="00F10244" w:rsidRDefault="00F10244" w:rsidP="00F10244">
      <w:pPr>
        <w:spacing w:after="144" w:line="240" w:lineRule="auto"/>
        <w:rPr>
          <w:rFonts w:eastAsia="Times New Roman" w:cstheme="minorHAnsi"/>
          <w:iCs/>
          <w:szCs w:val="20"/>
          <w:lang w:val="en-US" w:eastAsia="en-GB"/>
        </w:rPr>
      </w:pPr>
      <w:r w:rsidRPr="00F10244">
        <w:rPr>
          <w:rFonts w:eastAsia="Times New Roman" w:cstheme="minorHAnsi"/>
          <w:iCs/>
          <w:szCs w:val="20"/>
          <w:lang w:val="en-US" w:eastAsia="en-GB"/>
        </w:rPr>
        <w:t>P.50</w:t>
      </w:r>
    </w:p>
    <w:p w14:paraId="6C5CD8A6" w14:textId="77777777" w:rsidR="00F10244" w:rsidRPr="00F10244" w:rsidRDefault="00F10244" w:rsidP="00F10244">
      <w:pPr>
        <w:spacing w:after="144" w:line="240" w:lineRule="auto"/>
        <w:rPr>
          <w:rFonts w:eastAsia="Times New Roman" w:cstheme="minorHAnsi"/>
          <w:b/>
          <w:bCs/>
          <w:iCs/>
          <w:color w:val="30B83D"/>
          <w:szCs w:val="20"/>
          <w:lang w:val="en-US" w:eastAsia="en-GB"/>
        </w:rPr>
      </w:pPr>
      <w:r w:rsidRPr="00F10244">
        <w:rPr>
          <w:rFonts w:eastAsia="Times New Roman" w:cstheme="minorHAnsi"/>
          <w:b/>
          <w:bCs/>
          <w:iCs/>
          <w:color w:val="30B83D"/>
          <w:szCs w:val="20"/>
          <w:lang w:val="en-US" w:eastAsia="en-GB"/>
        </w:rPr>
        <w:t>Effect of the pharmacological reduction of heart rate by Ivabradine on arterial wall viscosity in young and middle-aged healthy subjects</w:t>
      </w:r>
    </w:p>
    <w:p w14:paraId="40F0537D" w14:textId="77777777" w:rsidR="00F10244" w:rsidRPr="00F10244" w:rsidRDefault="00F10244" w:rsidP="00F10244">
      <w:pPr>
        <w:spacing w:after="144" w:line="240" w:lineRule="auto"/>
        <w:rPr>
          <w:rFonts w:eastAsia="Times New Roman" w:cstheme="minorHAnsi"/>
          <w:iCs/>
          <w:szCs w:val="20"/>
          <w:vertAlign w:val="superscript"/>
          <w:lang w:val="en-GB" w:eastAsia="en-GB"/>
        </w:rPr>
      </w:pPr>
      <w:r w:rsidRPr="00F10244">
        <w:rPr>
          <w:rFonts w:eastAsia="Times New Roman" w:cstheme="minorHAnsi"/>
          <w:b/>
          <w:iCs/>
          <w:szCs w:val="20"/>
          <w:u w:val="single"/>
          <w:lang w:val="en-GB" w:eastAsia="en-GB"/>
        </w:rPr>
        <w:t>Dr Frédéric Roca</w:t>
      </w:r>
      <w:r w:rsidRPr="00F10244">
        <w:rPr>
          <w:rFonts w:eastAsia="Times New Roman" w:cstheme="minorHAnsi"/>
          <w:b/>
          <w:iCs/>
          <w:szCs w:val="20"/>
          <w:u w:val="single"/>
          <w:vertAlign w:val="superscript"/>
          <w:lang w:val="en-GB" w:eastAsia="en-GB"/>
        </w:rPr>
        <w:t>1</w:t>
      </w:r>
      <w:r w:rsidRPr="00F10244">
        <w:rPr>
          <w:rFonts w:eastAsia="Times New Roman" w:cstheme="minorHAnsi"/>
          <w:iCs/>
          <w:szCs w:val="20"/>
          <w:lang w:val="en-GB" w:eastAsia="en-GB"/>
        </w:rPr>
        <w:t>, Dr Michèle Iacob</w:t>
      </w:r>
      <w:r w:rsidRPr="00F10244">
        <w:rPr>
          <w:rFonts w:eastAsia="Times New Roman" w:cstheme="minorHAnsi"/>
          <w:iCs/>
          <w:szCs w:val="20"/>
          <w:vertAlign w:val="superscript"/>
          <w:lang w:val="en-GB" w:eastAsia="en-GB"/>
        </w:rPr>
        <w:t>1</w:t>
      </w:r>
      <w:r w:rsidRPr="00F10244">
        <w:rPr>
          <w:rFonts w:eastAsia="Times New Roman" w:cstheme="minorHAnsi"/>
          <w:iCs/>
          <w:szCs w:val="20"/>
          <w:lang w:val="en-GB" w:eastAsia="en-GB"/>
        </w:rPr>
        <w:t>, Mrs Caroline Thill</w:t>
      </w:r>
      <w:r w:rsidRPr="00F10244">
        <w:rPr>
          <w:rFonts w:eastAsia="Times New Roman" w:cstheme="minorHAnsi"/>
          <w:iCs/>
          <w:szCs w:val="20"/>
          <w:vertAlign w:val="superscript"/>
          <w:lang w:val="en-GB" w:eastAsia="en-GB"/>
        </w:rPr>
        <w:t>1</w:t>
      </w:r>
      <w:r w:rsidRPr="00F10244">
        <w:rPr>
          <w:rFonts w:eastAsia="Times New Roman" w:cstheme="minorHAnsi"/>
          <w:iCs/>
          <w:szCs w:val="20"/>
          <w:lang w:val="en-GB" w:eastAsia="en-GB"/>
        </w:rPr>
        <w:t xml:space="preserve">, </w:t>
      </w:r>
      <w:proofErr w:type="spellStart"/>
      <w:r w:rsidRPr="00F10244">
        <w:rPr>
          <w:rFonts w:eastAsia="Times New Roman" w:cstheme="minorHAnsi"/>
          <w:iCs/>
          <w:szCs w:val="20"/>
          <w:lang w:val="en-GB" w:eastAsia="en-GB"/>
        </w:rPr>
        <w:t>Pr</w:t>
      </w:r>
      <w:proofErr w:type="spellEnd"/>
      <w:r w:rsidRPr="00F10244">
        <w:rPr>
          <w:rFonts w:eastAsia="Times New Roman" w:cstheme="minorHAnsi"/>
          <w:iCs/>
          <w:szCs w:val="20"/>
          <w:lang w:val="en-GB" w:eastAsia="en-GB"/>
        </w:rPr>
        <w:t xml:space="preserve"> Jeremy Bellien</w:t>
      </w:r>
      <w:r w:rsidRPr="00F10244">
        <w:rPr>
          <w:rFonts w:eastAsia="Times New Roman" w:cstheme="minorHAnsi"/>
          <w:iCs/>
          <w:szCs w:val="20"/>
          <w:vertAlign w:val="superscript"/>
          <w:lang w:val="en-GB" w:eastAsia="en-GB"/>
        </w:rPr>
        <w:t>1</w:t>
      </w:r>
      <w:r w:rsidRPr="00F10244">
        <w:rPr>
          <w:rFonts w:eastAsia="Times New Roman" w:cstheme="minorHAnsi"/>
          <w:iCs/>
          <w:szCs w:val="20"/>
          <w:lang w:val="en-GB" w:eastAsia="en-GB"/>
        </w:rPr>
        <w:t>, Dr Robinson Joannides</w:t>
      </w:r>
      <w:r w:rsidRPr="00F10244">
        <w:rPr>
          <w:rFonts w:eastAsia="Times New Roman" w:cstheme="minorHAnsi"/>
          <w:iCs/>
          <w:szCs w:val="20"/>
          <w:vertAlign w:val="superscript"/>
          <w:lang w:val="en-GB" w:eastAsia="en-GB"/>
        </w:rPr>
        <w:t>1</w:t>
      </w:r>
    </w:p>
    <w:p w14:paraId="5EBFAD90" w14:textId="77777777" w:rsidR="00F10244" w:rsidRPr="00F10244" w:rsidRDefault="00F10244" w:rsidP="00F10244">
      <w:pPr>
        <w:spacing w:after="144" w:line="240" w:lineRule="auto"/>
        <w:rPr>
          <w:rFonts w:eastAsia="Times New Roman" w:cstheme="minorHAnsi"/>
          <w:i/>
          <w:iCs/>
          <w:szCs w:val="20"/>
          <w:lang w:val="en-US" w:eastAsia="en-GB"/>
        </w:rPr>
      </w:pPr>
      <w:r w:rsidRPr="00F10244">
        <w:rPr>
          <w:rFonts w:eastAsia="Times New Roman" w:cstheme="minorHAnsi"/>
          <w:i/>
          <w:iCs/>
          <w:szCs w:val="20"/>
          <w:vertAlign w:val="superscript"/>
          <w:lang w:val="en-US" w:eastAsia="en-GB"/>
        </w:rPr>
        <w:t>1</w:t>
      </w:r>
      <w:r w:rsidRPr="00F10244">
        <w:rPr>
          <w:rFonts w:eastAsia="Times New Roman" w:cstheme="minorHAnsi"/>
          <w:i/>
          <w:iCs/>
          <w:szCs w:val="20"/>
          <w:lang w:val="en-US" w:eastAsia="en-GB"/>
        </w:rPr>
        <w:t>Rouen University Hospital, Rouen, France</w:t>
      </w:r>
    </w:p>
    <w:p w14:paraId="2F71DB89" w14:textId="77777777" w:rsidR="00C078B9" w:rsidRPr="0039181C" w:rsidRDefault="00C078B9" w:rsidP="0039181C">
      <w:pPr>
        <w:spacing w:after="144" w:line="240" w:lineRule="auto"/>
        <w:rPr>
          <w:rFonts w:eastAsia="Times New Roman" w:cstheme="minorHAnsi"/>
          <w:iCs/>
          <w:szCs w:val="20"/>
          <w:lang w:val="en-US" w:eastAsia="en-GB"/>
        </w:rPr>
      </w:pPr>
    </w:p>
    <w:p w14:paraId="0EC70209" w14:textId="77777777" w:rsidR="00693CA1" w:rsidRPr="00693CA1" w:rsidRDefault="00693CA1" w:rsidP="00693CA1">
      <w:pPr>
        <w:spacing w:after="144" w:line="240" w:lineRule="auto"/>
        <w:rPr>
          <w:rFonts w:eastAsia="Times New Roman" w:cstheme="minorHAnsi"/>
          <w:iCs/>
          <w:szCs w:val="20"/>
          <w:lang w:val="en-US" w:eastAsia="en-GB"/>
        </w:rPr>
      </w:pPr>
      <w:r w:rsidRPr="00693CA1">
        <w:rPr>
          <w:rFonts w:eastAsia="Times New Roman" w:cstheme="minorHAnsi"/>
          <w:iCs/>
          <w:szCs w:val="20"/>
          <w:lang w:val="en-US" w:eastAsia="en-GB"/>
        </w:rPr>
        <w:t>P.51</w:t>
      </w:r>
    </w:p>
    <w:p w14:paraId="03A5CEB1" w14:textId="77777777" w:rsidR="00693CA1" w:rsidRPr="00693CA1" w:rsidRDefault="00693CA1" w:rsidP="00693CA1">
      <w:pPr>
        <w:spacing w:after="144" w:line="240" w:lineRule="auto"/>
        <w:rPr>
          <w:rFonts w:eastAsia="Times New Roman" w:cstheme="minorHAnsi"/>
          <w:b/>
          <w:bCs/>
          <w:iCs/>
          <w:color w:val="30B83D"/>
          <w:szCs w:val="20"/>
          <w:lang w:val="en-US" w:eastAsia="en-GB"/>
        </w:rPr>
      </w:pPr>
      <w:r w:rsidRPr="00693CA1">
        <w:rPr>
          <w:rFonts w:eastAsia="Times New Roman" w:cstheme="minorHAnsi"/>
          <w:b/>
          <w:bCs/>
          <w:iCs/>
          <w:color w:val="30B83D"/>
          <w:szCs w:val="20"/>
          <w:lang w:val="en-US" w:eastAsia="en-GB"/>
        </w:rPr>
        <w:t>Evaluation of vascular and hemodynamic responses after a continuous exercise session of moderate intensity and high intensity intervals in individuals with normal blood pressure and pre-hypertension.</w:t>
      </w:r>
    </w:p>
    <w:p w14:paraId="0AF7115B" w14:textId="77777777" w:rsidR="00693CA1" w:rsidRPr="00693CA1" w:rsidRDefault="00693CA1" w:rsidP="00693CA1">
      <w:pPr>
        <w:spacing w:after="144" w:line="240" w:lineRule="auto"/>
        <w:rPr>
          <w:rFonts w:eastAsia="Times New Roman" w:cstheme="minorHAnsi"/>
          <w:iCs/>
          <w:szCs w:val="20"/>
          <w:vertAlign w:val="superscript"/>
          <w:lang w:val="en-GB" w:eastAsia="en-GB"/>
        </w:rPr>
      </w:pPr>
      <w:r w:rsidRPr="00693CA1">
        <w:rPr>
          <w:rFonts w:eastAsia="Times New Roman" w:cstheme="minorHAnsi"/>
          <w:b/>
          <w:iCs/>
          <w:szCs w:val="20"/>
          <w:u w:val="single"/>
          <w:lang w:val="en-GB" w:eastAsia="en-GB"/>
        </w:rPr>
        <w:t>Miss Sara Rodrigues</w:t>
      </w:r>
      <w:r w:rsidRPr="00693CA1">
        <w:rPr>
          <w:rFonts w:eastAsia="Times New Roman" w:cstheme="minorHAnsi"/>
          <w:b/>
          <w:iCs/>
          <w:szCs w:val="20"/>
          <w:u w:val="single"/>
          <w:vertAlign w:val="superscript"/>
          <w:lang w:val="en-GB" w:eastAsia="en-GB"/>
        </w:rPr>
        <w:t>1</w:t>
      </w:r>
      <w:r w:rsidRPr="00693CA1">
        <w:rPr>
          <w:rFonts w:eastAsia="Times New Roman" w:cstheme="minorHAnsi"/>
          <w:iCs/>
          <w:szCs w:val="20"/>
          <w:lang w:val="en-GB" w:eastAsia="en-GB"/>
        </w:rPr>
        <w:t>, Miss Renata Verardino</w:t>
      </w:r>
      <w:r w:rsidRPr="00693CA1">
        <w:rPr>
          <w:rFonts w:eastAsia="Times New Roman" w:cstheme="minorHAnsi"/>
          <w:iCs/>
          <w:szCs w:val="20"/>
          <w:vertAlign w:val="superscript"/>
          <w:lang w:val="en-GB" w:eastAsia="en-GB"/>
        </w:rPr>
        <w:t>1</w:t>
      </w:r>
      <w:r w:rsidRPr="00693CA1">
        <w:rPr>
          <w:rFonts w:eastAsia="Times New Roman" w:cstheme="minorHAnsi"/>
          <w:iCs/>
          <w:szCs w:val="20"/>
          <w:lang w:val="en-GB" w:eastAsia="en-GB"/>
        </w:rPr>
        <w:t>, Mr Marcel Costa</w:t>
      </w:r>
      <w:r w:rsidRPr="00693CA1">
        <w:rPr>
          <w:rFonts w:eastAsia="Times New Roman" w:cstheme="minorHAnsi"/>
          <w:iCs/>
          <w:szCs w:val="20"/>
          <w:vertAlign w:val="superscript"/>
          <w:lang w:val="en-GB" w:eastAsia="en-GB"/>
        </w:rPr>
        <w:t>1</w:t>
      </w:r>
      <w:r w:rsidRPr="00693CA1">
        <w:rPr>
          <w:rFonts w:eastAsia="Times New Roman" w:cstheme="minorHAnsi"/>
          <w:iCs/>
          <w:szCs w:val="20"/>
          <w:lang w:val="en-GB" w:eastAsia="en-GB"/>
        </w:rPr>
        <w:t xml:space="preserve">, Miss </w:t>
      </w:r>
      <w:proofErr w:type="spellStart"/>
      <w:r w:rsidRPr="00693CA1">
        <w:rPr>
          <w:rFonts w:eastAsia="Times New Roman" w:cstheme="minorHAnsi"/>
          <w:iCs/>
          <w:szCs w:val="20"/>
          <w:lang w:val="en-GB" w:eastAsia="en-GB"/>
        </w:rPr>
        <w:t>Valéria</w:t>
      </w:r>
      <w:proofErr w:type="spellEnd"/>
      <w:r w:rsidRPr="00693CA1">
        <w:rPr>
          <w:rFonts w:eastAsia="Times New Roman" w:cstheme="minorHAnsi"/>
          <w:iCs/>
          <w:szCs w:val="20"/>
          <w:lang w:val="en-GB" w:eastAsia="en-GB"/>
        </w:rPr>
        <w:t xml:space="preserve"> Costa-Hong</w:t>
      </w:r>
      <w:r w:rsidRPr="00693CA1">
        <w:rPr>
          <w:rFonts w:eastAsia="Times New Roman" w:cstheme="minorHAnsi"/>
          <w:iCs/>
          <w:szCs w:val="20"/>
          <w:vertAlign w:val="superscript"/>
          <w:lang w:val="en-GB" w:eastAsia="en-GB"/>
        </w:rPr>
        <w:t>1</w:t>
      </w:r>
      <w:r w:rsidRPr="00693CA1">
        <w:rPr>
          <w:rFonts w:eastAsia="Times New Roman" w:cstheme="minorHAnsi"/>
          <w:iCs/>
          <w:szCs w:val="20"/>
          <w:lang w:val="en-GB" w:eastAsia="en-GB"/>
        </w:rPr>
        <w:t>, Miss Maria Alves</w:t>
      </w:r>
      <w:r w:rsidRPr="00693CA1">
        <w:rPr>
          <w:rFonts w:eastAsia="Times New Roman" w:cstheme="minorHAnsi"/>
          <w:iCs/>
          <w:szCs w:val="20"/>
          <w:vertAlign w:val="superscript"/>
          <w:lang w:val="en-GB" w:eastAsia="en-GB"/>
        </w:rPr>
        <w:t>1</w:t>
      </w:r>
      <w:r w:rsidRPr="00693CA1">
        <w:rPr>
          <w:rFonts w:eastAsia="Times New Roman" w:cstheme="minorHAnsi"/>
          <w:iCs/>
          <w:szCs w:val="20"/>
          <w:lang w:val="en-GB" w:eastAsia="en-GB"/>
        </w:rPr>
        <w:t>, Mr Luiz Bortolotto</w:t>
      </w:r>
      <w:r w:rsidRPr="00693CA1">
        <w:rPr>
          <w:rFonts w:eastAsia="Times New Roman" w:cstheme="minorHAnsi"/>
          <w:iCs/>
          <w:szCs w:val="20"/>
          <w:vertAlign w:val="superscript"/>
          <w:lang w:val="en-GB" w:eastAsia="en-GB"/>
        </w:rPr>
        <w:t>1</w:t>
      </w:r>
    </w:p>
    <w:p w14:paraId="43617440" w14:textId="77777777" w:rsidR="00693CA1" w:rsidRPr="00693CA1" w:rsidRDefault="00693CA1" w:rsidP="00693CA1">
      <w:pPr>
        <w:spacing w:after="144" w:line="240" w:lineRule="auto"/>
        <w:rPr>
          <w:rFonts w:eastAsia="Times New Roman" w:cstheme="minorHAnsi"/>
          <w:i/>
          <w:iCs/>
          <w:szCs w:val="20"/>
          <w:lang w:val="en-US" w:eastAsia="en-GB"/>
        </w:rPr>
      </w:pPr>
      <w:r w:rsidRPr="00693CA1">
        <w:rPr>
          <w:rFonts w:eastAsia="Times New Roman" w:cstheme="minorHAnsi"/>
          <w:i/>
          <w:iCs/>
          <w:szCs w:val="20"/>
          <w:vertAlign w:val="superscript"/>
          <w:lang w:val="en-US" w:eastAsia="en-GB"/>
        </w:rPr>
        <w:t>1</w:t>
      </w:r>
      <w:r w:rsidRPr="00693CA1">
        <w:rPr>
          <w:rFonts w:eastAsia="Times New Roman" w:cstheme="minorHAnsi"/>
          <w:i/>
          <w:iCs/>
          <w:szCs w:val="20"/>
          <w:lang w:val="en-US" w:eastAsia="en-GB"/>
        </w:rPr>
        <w:t>InCor HC FM USP, São Paulo, Brazil</w:t>
      </w:r>
    </w:p>
    <w:p w14:paraId="10F2BF7A" w14:textId="5D897254" w:rsidR="00610D8F" w:rsidRDefault="00610D8F" w:rsidP="00A00A0B">
      <w:pPr>
        <w:spacing w:after="144" w:line="240" w:lineRule="auto"/>
        <w:rPr>
          <w:rFonts w:eastAsia="Times New Roman" w:cstheme="minorHAnsi"/>
          <w:iCs/>
          <w:szCs w:val="20"/>
          <w:lang w:val="en-US" w:eastAsia="en-GB"/>
        </w:rPr>
      </w:pPr>
    </w:p>
    <w:p w14:paraId="6B62572F" w14:textId="77777777" w:rsidR="005D5EA8" w:rsidRPr="005D5EA8" w:rsidRDefault="005D5EA8" w:rsidP="005D5EA8">
      <w:pPr>
        <w:spacing w:after="144" w:line="240" w:lineRule="auto"/>
        <w:rPr>
          <w:rFonts w:eastAsia="Times New Roman" w:cstheme="minorHAnsi"/>
          <w:iCs/>
          <w:szCs w:val="20"/>
          <w:lang w:val="en-US" w:eastAsia="en-GB"/>
        </w:rPr>
      </w:pPr>
      <w:r w:rsidRPr="005D5EA8">
        <w:rPr>
          <w:rFonts w:eastAsia="Times New Roman" w:cstheme="minorHAnsi"/>
          <w:iCs/>
          <w:szCs w:val="20"/>
          <w:lang w:val="en-US" w:eastAsia="en-GB"/>
        </w:rPr>
        <w:lastRenderedPageBreak/>
        <w:t>P.52</w:t>
      </w:r>
    </w:p>
    <w:p w14:paraId="36B79E69" w14:textId="15649B06" w:rsidR="005D5EA8" w:rsidRPr="005D5EA8" w:rsidRDefault="005D5EA8" w:rsidP="005D5EA8">
      <w:pPr>
        <w:spacing w:after="144" w:line="240" w:lineRule="auto"/>
        <w:rPr>
          <w:rFonts w:eastAsia="Times New Roman" w:cstheme="minorHAnsi"/>
          <w:b/>
          <w:bCs/>
          <w:iCs/>
          <w:color w:val="30B83D"/>
          <w:szCs w:val="20"/>
          <w:lang w:val="en-US" w:eastAsia="en-GB"/>
        </w:rPr>
      </w:pPr>
      <w:r w:rsidRPr="005D5EA8">
        <w:rPr>
          <w:rFonts w:eastAsia="Times New Roman" w:cstheme="minorHAnsi"/>
          <w:b/>
          <w:bCs/>
          <w:iCs/>
          <w:color w:val="30B83D"/>
          <w:szCs w:val="20"/>
          <w:lang w:val="en-US" w:eastAsia="en-GB"/>
        </w:rPr>
        <w:t>Comparison of hemodynamic and vascular responses between a session of continuous moderate-intensity and high-intensity interval physical exercise in normotensive subjects.</w:t>
      </w:r>
    </w:p>
    <w:p w14:paraId="3D44F132" w14:textId="77777777" w:rsidR="005D5EA8" w:rsidRPr="005D5EA8" w:rsidRDefault="005D5EA8" w:rsidP="005D5EA8">
      <w:pPr>
        <w:spacing w:after="144" w:line="240" w:lineRule="auto"/>
        <w:rPr>
          <w:rFonts w:eastAsia="Times New Roman" w:cstheme="minorHAnsi"/>
          <w:iCs/>
          <w:szCs w:val="20"/>
          <w:vertAlign w:val="superscript"/>
          <w:lang w:val="en-GB" w:eastAsia="en-GB"/>
        </w:rPr>
      </w:pPr>
      <w:r w:rsidRPr="005D5EA8">
        <w:rPr>
          <w:rFonts w:eastAsia="Times New Roman" w:cstheme="minorHAnsi"/>
          <w:b/>
          <w:iCs/>
          <w:szCs w:val="20"/>
          <w:u w:val="single"/>
          <w:lang w:val="en-GB" w:eastAsia="en-GB"/>
        </w:rPr>
        <w:t>Miss Sara Rodrigues</w:t>
      </w:r>
      <w:r w:rsidRPr="005D5EA8">
        <w:rPr>
          <w:rFonts w:eastAsia="Times New Roman" w:cstheme="minorHAnsi"/>
          <w:b/>
          <w:iCs/>
          <w:szCs w:val="20"/>
          <w:u w:val="single"/>
          <w:vertAlign w:val="superscript"/>
          <w:lang w:val="en-GB" w:eastAsia="en-GB"/>
        </w:rPr>
        <w:t>1</w:t>
      </w:r>
      <w:r w:rsidRPr="005D5EA8">
        <w:rPr>
          <w:rFonts w:eastAsia="Times New Roman" w:cstheme="minorHAnsi"/>
          <w:iCs/>
          <w:szCs w:val="20"/>
          <w:lang w:val="en-GB" w:eastAsia="en-GB"/>
        </w:rPr>
        <w:t>, Miss Renata Verardino</w:t>
      </w:r>
      <w:r w:rsidRPr="005D5EA8">
        <w:rPr>
          <w:rFonts w:eastAsia="Times New Roman" w:cstheme="minorHAnsi"/>
          <w:iCs/>
          <w:szCs w:val="20"/>
          <w:vertAlign w:val="superscript"/>
          <w:lang w:val="en-GB" w:eastAsia="en-GB"/>
        </w:rPr>
        <w:t>1</w:t>
      </w:r>
      <w:r w:rsidRPr="005D5EA8">
        <w:rPr>
          <w:rFonts w:eastAsia="Times New Roman" w:cstheme="minorHAnsi"/>
          <w:iCs/>
          <w:szCs w:val="20"/>
          <w:lang w:val="en-GB" w:eastAsia="en-GB"/>
        </w:rPr>
        <w:t>, Mr Marcel Costa</w:t>
      </w:r>
      <w:r w:rsidRPr="005D5EA8">
        <w:rPr>
          <w:rFonts w:eastAsia="Times New Roman" w:cstheme="minorHAnsi"/>
          <w:iCs/>
          <w:szCs w:val="20"/>
          <w:vertAlign w:val="superscript"/>
          <w:lang w:val="en-GB" w:eastAsia="en-GB"/>
        </w:rPr>
        <w:t>1</w:t>
      </w:r>
      <w:r w:rsidRPr="005D5EA8">
        <w:rPr>
          <w:rFonts w:eastAsia="Times New Roman" w:cstheme="minorHAnsi"/>
          <w:iCs/>
          <w:szCs w:val="20"/>
          <w:lang w:val="en-GB" w:eastAsia="en-GB"/>
        </w:rPr>
        <w:t xml:space="preserve">, Miss </w:t>
      </w:r>
      <w:proofErr w:type="spellStart"/>
      <w:r w:rsidRPr="005D5EA8">
        <w:rPr>
          <w:rFonts w:eastAsia="Times New Roman" w:cstheme="minorHAnsi"/>
          <w:iCs/>
          <w:szCs w:val="20"/>
          <w:lang w:val="en-GB" w:eastAsia="en-GB"/>
        </w:rPr>
        <w:t>Valéria</w:t>
      </w:r>
      <w:proofErr w:type="spellEnd"/>
      <w:r w:rsidRPr="005D5EA8">
        <w:rPr>
          <w:rFonts w:eastAsia="Times New Roman" w:cstheme="minorHAnsi"/>
          <w:iCs/>
          <w:szCs w:val="20"/>
          <w:lang w:val="en-GB" w:eastAsia="en-GB"/>
        </w:rPr>
        <w:t xml:space="preserve"> Costa-Hong</w:t>
      </w:r>
      <w:r w:rsidRPr="005D5EA8">
        <w:rPr>
          <w:rFonts w:eastAsia="Times New Roman" w:cstheme="minorHAnsi"/>
          <w:iCs/>
          <w:szCs w:val="20"/>
          <w:vertAlign w:val="superscript"/>
          <w:lang w:val="en-GB" w:eastAsia="en-GB"/>
        </w:rPr>
        <w:t>1</w:t>
      </w:r>
      <w:r w:rsidRPr="005D5EA8">
        <w:rPr>
          <w:rFonts w:eastAsia="Times New Roman" w:cstheme="minorHAnsi"/>
          <w:iCs/>
          <w:szCs w:val="20"/>
          <w:lang w:val="en-GB" w:eastAsia="en-GB"/>
        </w:rPr>
        <w:t>, Miss Maria Alves</w:t>
      </w:r>
      <w:r w:rsidRPr="005D5EA8">
        <w:rPr>
          <w:rFonts w:eastAsia="Times New Roman" w:cstheme="minorHAnsi"/>
          <w:iCs/>
          <w:szCs w:val="20"/>
          <w:vertAlign w:val="superscript"/>
          <w:lang w:val="en-GB" w:eastAsia="en-GB"/>
        </w:rPr>
        <w:t>1</w:t>
      </w:r>
      <w:r w:rsidRPr="005D5EA8">
        <w:rPr>
          <w:rFonts w:eastAsia="Times New Roman" w:cstheme="minorHAnsi"/>
          <w:iCs/>
          <w:szCs w:val="20"/>
          <w:lang w:val="en-GB" w:eastAsia="en-GB"/>
        </w:rPr>
        <w:t>, Mr Luiz Bortolotto</w:t>
      </w:r>
      <w:r w:rsidRPr="005D5EA8">
        <w:rPr>
          <w:rFonts w:eastAsia="Times New Roman" w:cstheme="minorHAnsi"/>
          <w:iCs/>
          <w:szCs w:val="20"/>
          <w:vertAlign w:val="superscript"/>
          <w:lang w:val="en-GB" w:eastAsia="en-GB"/>
        </w:rPr>
        <w:t>1</w:t>
      </w:r>
    </w:p>
    <w:p w14:paraId="18E5D6D8" w14:textId="77777777" w:rsidR="005D5EA8" w:rsidRPr="005D5EA8" w:rsidRDefault="005D5EA8" w:rsidP="005D5EA8">
      <w:pPr>
        <w:spacing w:after="144" w:line="240" w:lineRule="auto"/>
        <w:rPr>
          <w:rFonts w:eastAsia="Times New Roman" w:cstheme="minorHAnsi"/>
          <w:i/>
          <w:iCs/>
          <w:szCs w:val="20"/>
          <w:lang w:val="en-US" w:eastAsia="en-GB"/>
        </w:rPr>
      </w:pPr>
      <w:r w:rsidRPr="005D5EA8">
        <w:rPr>
          <w:rFonts w:eastAsia="Times New Roman" w:cstheme="minorHAnsi"/>
          <w:i/>
          <w:iCs/>
          <w:szCs w:val="20"/>
          <w:vertAlign w:val="superscript"/>
          <w:lang w:val="en-US" w:eastAsia="en-GB"/>
        </w:rPr>
        <w:t>1</w:t>
      </w:r>
      <w:r w:rsidRPr="005D5EA8">
        <w:rPr>
          <w:rFonts w:eastAsia="Times New Roman" w:cstheme="minorHAnsi"/>
          <w:i/>
          <w:iCs/>
          <w:szCs w:val="20"/>
          <w:lang w:val="en-US" w:eastAsia="en-GB"/>
        </w:rPr>
        <w:t>InCor HC FM USP, São Paulo, Brazil</w:t>
      </w:r>
    </w:p>
    <w:p w14:paraId="2B9C43D7" w14:textId="77777777" w:rsidR="00E511AE" w:rsidRDefault="00E511AE">
      <w:pPr>
        <w:rPr>
          <w:rFonts w:eastAsia="Times New Roman" w:cstheme="minorHAnsi"/>
          <w:iCs/>
          <w:szCs w:val="20"/>
          <w:lang w:val="en-US" w:eastAsia="en-GB"/>
        </w:rPr>
      </w:pPr>
      <w:r>
        <w:rPr>
          <w:rFonts w:eastAsia="Times New Roman" w:cstheme="minorHAnsi"/>
          <w:iCs/>
          <w:szCs w:val="20"/>
          <w:lang w:val="en-US" w:eastAsia="en-GB"/>
        </w:rPr>
        <w:br w:type="page"/>
      </w:r>
    </w:p>
    <w:p w14:paraId="334A93CD" w14:textId="1971537B" w:rsidR="00E511AE" w:rsidRPr="00E511AE" w:rsidRDefault="00E511AE" w:rsidP="00E511AE">
      <w:pPr>
        <w:spacing w:after="144" w:line="240" w:lineRule="auto"/>
        <w:rPr>
          <w:rFonts w:eastAsia="Times New Roman" w:cstheme="minorHAnsi"/>
          <w:iCs/>
          <w:szCs w:val="20"/>
          <w:lang w:val="en-US" w:eastAsia="en-GB"/>
        </w:rPr>
      </w:pPr>
      <w:r w:rsidRPr="00E511AE">
        <w:rPr>
          <w:rFonts w:eastAsia="Times New Roman" w:cstheme="minorHAnsi"/>
          <w:iCs/>
          <w:szCs w:val="20"/>
          <w:lang w:val="en-US" w:eastAsia="en-GB"/>
        </w:rPr>
        <w:lastRenderedPageBreak/>
        <w:t>P.53</w:t>
      </w:r>
    </w:p>
    <w:p w14:paraId="4F14FBA2" w14:textId="77777777" w:rsidR="00E511AE" w:rsidRPr="00E511AE" w:rsidRDefault="00E511AE" w:rsidP="00E511AE">
      <w:pPr>
        <w:spacing w:after="144" w:line="240" w:lineRule="auto"/>
        <w:rPr>
          <w:rFonts w:eastAsia="Times New Roman" w:cstheme="minorHAnsi"/>
          <w:b/>
          <w:bCs/>
          <w:iCs/>
          <w:color w:val="30B83D"/>
          <w:szCs w:val="20"/>
          <w:lang w:val="en-US" w:eastAsia="en-GB"/>
        </w:rPr>
      </w:pPr>
      <w:r w:rsidRPr="00E511AE">
        <w:rPr>
          <w:rFonts w:eastAsia="Times New Roman" w:cstheme="minorHAnsi"/>
          <w:b/>
          <w:bCs/>
          <w:iCs/>
          <w:color w:val="30B83D"/>
          <w:szCs w:val="20"/>
          <w:lang w:val="en-US" w:eastAsia="en-GB"/>
        </w:rPr>
        <w:t>Comparison of vascular and hemodynamic responses between a continuous exercise session of moderate intensity and high intensity interval exercise in normotensive individuals.</w:t>
      </w:r>
    </w:p>
    <w:p w14:paraId="73065FB9" w14:textId="77777777" w:rsidR="00E511AE" w:rsidRPr="00E511AE" w:rsidRDefault="00E511AE" w:rsidP="00E511AE">
      <w:pPr>
        <w:spacing w:after="144" w:line="240" w:lineRule="auto"/>
        <w:rPr>
          <w:rFonts w:eastAsia="Times New Roman" w:cstheme="minorHAnsi"/>
          <w:iCs/>
          <w:szCs w:val="20"/>
          <w:vertAlign w:val="superscript"/>
          <w:lang w:val="en-GB" w:eastAsia="en-GB"/>
        </w:rPr>
      </w:pPr>
      <w:r w:rsidRPr="00E511AE">
        <w:rPr>
          <w:rFonts w:eastAsia="Times New Roman" w:cstheme="minorHAnsi"/>
          <w:b/>
          <w:iCs/>
          <w:szCs w:val="20"/>
          <w:u w:val="single"/>
          <w:lang w:val="en-GB" w:eastAsia="en-GB"/>
        </w:rPr>
        <w:t>Miss Sara Rodrigues</w:t>
      </w:r>
      <w:r w:rsidRPr="00E511AE">
        <w:rPr>
          <w:rFonts w:eastAsia="Times New Roman" w:cstheme="minorHAnsi"/>
          <w:b/>
          <w:iCs/>
          <w:szCs w:val="20"/>
          <w:u w:val="single"/>
          <w:vertAlign w:val="superscript"/>
          <w:lang w:val="en-GB" w:eastAsia="en-GB"/>
        </w:rPr>
        <w:t>1</w:t>
      </w:r>
      <w:r w:rsidRPr="00E511AE">
        <w:rPr>
          <w:rFonts w:eastAsia="Times New Roman" w:cstheme="minorHAnsi"/>
          <w:iCs/>
          <w:szCs w:val="20"/>
          <w:lang w:val="en-GB" w:eastAsia="en-GB"/>
        </w:rPr>
        <w:t>, Miss Renata Verardino</w:t>
      </w:r>
      <w:r w:rsidRPr="00E511AE">
        <w:rPr>
          <w:rFonts w:eastAsia="Times New Roman" w:cstheme="minorHAnsi"/>
          <w:iCs/>
          <w:szCs w:val="20"/>
          <w:vertAlign w:val="superscript"/>
          <w:lang w:val="en-GB" w:eastAsia="en-GB"/>
        </w:rPr>
        <w:t>1</w:t>
      </w:r>
      <w:r w:rsidRPr="00E511AE">
        <w:rPr>
          <w:rFonts w:eastAsia="Times New Roman" w:cstheme="minorHAnsi"/>
          <w:iCs/>
          <w:szCs w:val="20"/>
          <w:lang w:val="en-GB" w:eastAsia="en-GB"/>
        </w:rPr>
        <w:t>, Mr Marcel Costa</w:t>
      </w:r>
      <w:r w:rsidRPr="00E511AE">
        <w:rPr>
          <w:rFonts w:eastAsia="Times New Roman" w:cstheme="minorHAnsi"/>
          <w:iCs/>
          <w:szCs w:val="20"/>
          <w:vertAlign w:val="superscript"/>
          <w:lang w:val="en-GB" w:eastAsia="en-GB"/>
        </w:rPr>
        <w:t>1</w:t>
      </w:r>
      <w:r w:rsidRPr="00E511AE">
        <w:rPr>
          <w:rFonts w:eastAsia="Times New Roman" w:cstheme="minorHAnsi"/>
          <w:iCs/>
          <w:szCs w:val="20"/>
          <w:lang w:val="en-GB" w:eastAsia="en-GB"/>
        </w:rPr>
        <w:t xml:space="preserve">, Miss </w:t>
      </w:r>
      <w:proofErr w:type="spellStart"/>
      <w:r w:rsidRPr="00E511AE">
        <w:rPr>
          <w:rFonts w:eastAsia="Times New Roman" w:cstheme="minorHAnsi"/>
          <w:iCs/>
          <w:szCs w:val="20"/>
          <w:lang w:val="en-GB" w:eastAsia="en-GB"/>
        </w:rPr>
        <w:t>Valéria</w:t>
      </w:r>
      <w:proofErr w:type="spellEnd"/>
      <w:r w:rsidRPr="00E511AE">
        <w:rPr>
          <w:rFonts w:eastAsia="Times New Roman" w:cstheme="minorHAnsi"/>
          <w:iCs/>
          <w:szCs w:val="20"/>
          <w:lang w:val="en-GB" w:eastAsia="en-GB"/>
        </w:rPr>
        <w:t xml:space="preserve"> Costa-Hong</w:t>
      </w:r>
      <w:r w:rsidRPr="00E511AE">
        <w:rPr>
          <w:rFonts w:eastAsia="Times New Roman" w:cstheme="minorHAnsi"/>
          <w:iCs/>
          <w:szCs w:val="20"/>
          <w:vertAlign w:val="superscript"/>
          <w:lang w:val="en-GB" w:eastAsia="en-GB"/>
        </w:rPr>
        <w:t>1</w:t>
      </w:r>
      <w:r w:rsidRPr="00E511AE">
        <w:rPr>
          <w:rFonts w:eastAsia="Times New Roman" w:cstheme="minorHAnsi"/>
          <w:iCs/>
          <w:szCs w:val="20"/>
          <w:lang w:val="en-GB" w:eastAsia="en-GB"/>
        </w:rPr>
        <w:t>, Miss Maria Alves</w:t>
      </w:r>
      <w:r w:rsidRPr="00E511AE">
        <w:rPr>
          <w:rFonts w:eastAsia="Times New Roman" w:cstheme="minorHAnsi"/>
          <w:iCs/>
          <w:szCs w:val="20"/>
          <w:vertAlign w:val="superscript"/>
          <w:lang w:val="en-GB" w:eastAsia="en-GB"/>
        </w:rPr>
        <w:t>1</w:t>
      </w:r>
      <w:r w:rsidRPr="00E511AE">
        <w:rPr>
          <w:rFonts w:eastAsia="Times New Roman" w:cstheme="minorHAnsi"/>
          <w:iCs/>
          <w:szCs w:val="20"/>
          <w:lang w:val="en-GB" w:eastAsia="en-GB"/>
        </w:rPr>
        <w:t>, Mr Luiz Bortolotto</w:t>
      </w:r>
      <w:r w:rsidRPr="00E511AE">
        <w:rPr>
          <w:rFonts w:eastAsia="Times New Roman" w:cstheme="minorHAnsi"/>
          <w:iCs/>
          <w:szCs w:val="20"/>
          <w:vertAlign w:val="superscript"/>
          <w:lang w:val="en-GB" w:eastAsia="en-GB"/>
        </w:rPr>
        <w:t>1</w:t>
      </w:r>
    </w:p>
    <w:p w14:paraId="56932F4C" w14:textId="77777777" w:rsidR="00E511AE" w:rsidRPr="00E511AE" w:rsidRDefault="00E511AE" w:rsidP="00E511AE">
      <w:pPr>
        <w:spacing w:after="144" w:line="240" w:lineRule="auto"/>
        <w:rPr>
          <w:rFonts w:eastAsia="Times New Roman" w:cstheme="minorHAnsi"/>
          <w:i/>
          <w:iCs/>
          <w:szCs w:val="20"/>
          <w:lang w:val="en-US" w:eastAsia="en-GB"/>
        </w:rPr>
      </w:pPr>
      <w:r w:rsidRPr="00E511AE">
        <w:rPr>
          <w:rFonts w:eastAsia="Times New Roman" w:cstheme="minorHAnsi"/>
          <w:i/>
          <w:iCs/>
          <w:szCs w:val="20"/>
          <w:vertAlign w:val="superscript"/>
          <w:lang w:val="en-US" w:eastAsia="en-GB"/>
        </w:rPr>
        <w:t>1</w:t>
      </w:r>
      <w:r w:rsidRPr="00E511AE">
        <w:rPr>
          <w:rFonts w:eastAsia="Times New Roman" w:cstheme="minorHAnsi"/>
          <w:i/>
          <w:iCs/>
          <w:szCs w:val="20"/>
          <w:lang w:val="en-US" w:eastAsia="en-GB"/>
        </w:rPr>
        <w:t>InCor HC FM USP, Sao Paulo, Brazil</w:t>
      </w:r>
    </w:p>
    <w:p w14:paraId="7CF3F6D3" w14:textId="24E364C0" w:rsidR="00693CA1" w:rsidRDefault="00693CA1" w:rsidP="00A00A0B">
      <w:pPr>
        <w:spacing w:after="144" w:line="240" w:lineRule="auto"/>
        <w:rPr>
          <w:rFonts w:eastAsia="Times New Roman" w:cstheme="minorHAnsi"/>
          <w:iCs/>
          <w:szCs w:val="20"/>
          <w:lang w:val="en-US" w:eastAsia="en-GB"/>
        </w:rPr>
      </w:pPr>
    </w:p>
    <w:p w14:paraId="1F7E0889" w14:textId="77777777" w:rsidR="00363EA9" w:rsidRPr="00363EA9" w:rsidRDefault="00363EA9" w:rsidP="00363EA9">
      <w:pPr>
        <w:spacing w:after="144" w:line="240" w:lineRule="auto"/>
        <w:rPr>
          <w:rFonts w:eastAsia="Times New Roman" w:cstheme="minorHAnsi"/>
          <w:iCs/>
          <w:szCs w:val="20"/>
          <w:lang w:val="en-US" w:eastAsia="en-GB"/>
        </w:rPr>
      </w:pPr>
      <w:r w:rsidRPr="00363EA9">
        <w:rPr>
          <w:rFonts w:eastAsia="Times New Roman" w:cstheme="minorHAnsi"/>
          <w:iCs/>
          <w:szCs w:val="20"/>
          <w:lang w:val="en-US" w:eastAsia="en-GB"/>
        </w:rPr>
        <w:t>P.54</w:t>
      </w:r>
    </w:p>
    <w:p w14:paraId="411A3647" w14:textId="77777777" w:rsidR="00363EA9" w:rsidRPr="00363EA9" w:rsidRDefault="00363EA9" w:rsidP="00363EA9">
      <w:pPr>
        <w:spacing w:after="144" w:line="240" w:lineRule="auto"/>
        <w:rPr>
          <w:rFonts w:eastAsia="Times New Roman" w:cstheme="minorHAnsi"/>
          <w:b/>
          <w:bCs/>
          <w:iCs/>
          <w:color w:val="30B83D"/>
          <w:szCs w:val="20"/>
          <w:lang w:val="en-US" w:eastAsia="en-GB"/>
        </w:rPr>
      </w:pPr>
      <w:r w:rsidRPr="00363EA9">
        <w:rPr>
          <w:rFonts w:eastAsia="Times New Roman" w:cstheme="minorHAnsi"/>
          <w:b/>
          <w:bCs/>
          <w:iCs/>
          <w:color w:val="30B83D"/>
          <w:szCs w:val="20"/>
          <w:lang w:val="en-US" w:eastAsia="en-GB"/>
        </w:rPr>
        <w:t>The aortic-femoral arterial stiffness gradient demonstrates good between-day reliability</w:t>
      </w:r>
    </w:p>
    <w:p w14:paraId="25A118B6" w14:textId="3B2DBC2F" w:rsidR="00363EA9" w:rsidRPr="00363EA9" w:rsidRDefault="00363EA9" w:rsidP="00363EA9">
      <w:pPr>
        <w:spacing w:after="144" w:line="240" w:lineRule="auto"/>
        <w:rPr>
          <w:rFonts w:eastAsia="Times New Roman" w:cstheme="minorHAnsi"/>
          <w:iCs/>
          <w:szCs w:val="20"/>
          <w:vertAlign w:val="superscript"/>
          <w:lang w:val="en-GB" w:eastAsia="en-GB"/>
        </w:rPr>
      </w:pPr>
      <w:r w:rsidRPr="00363EA9">
        <w:rPr>
          <w:rFonts w:eastAsia="Times New Roman" w:cstheme="minorHAnsi"/>
          <w:b/>
          <w:iCs/>
          <w:szCs w:val="20"/>
          <w:u w:val="single"/>
          <w:lang w:val="en-GB" w:eastAsia="en-GB"/>
        </w:rPr>
        <w:t>Ms Jacklyn Rojas</w:t>
      </w:r>
      <w:r w:rsidRPr="00363EA9">
        <w:rPr>
          <w:rFonts w:eastAsia="Times New Roman" w:cstheme="minorHAnsi"/>
          <w:b/>
          <w:iCs/>
          <w:szCs w:val="20"/>
          <w:u w:val="single"/>
          <w:vertAlign w:val="superscript"/>
          <w:lang w:val="en-GB" w:eastAsia="en-GB"/>
        </w:rPr>
        <w:t>1</w:t>
      </w:r>
      <w:r w:rsidRPr="00363EA9">
        <w:rPr>
          <w:rFonts w:eastAsia="Times New Roman" w:cstheme="minorHAnsi"/>
          <w:iCs/>
          <w:szCs w:val="20"/>
          <w:lang w:val="en-GB" w:eastAsia="en-GB"/>
        </w:rPr>
        <w:t xml:space="preserve">, Mr. </w:t>
      </w:r>
      <w:proofErr w:type="spellStart"/>
      <w:r w:rsidRPr="00363EA9">
        <w:rPr>
          <w:rFonts w:eastAsia="Times New Roman" w:cstheme="minorHAnsi"/>
          <w:iCs/>
          <w:szCs w:val="20"/>
          <w:lang w:val="en-GB" w:eastAsia="en-GB"/>
        </w:rPr>
        <w:t>Keeron</w:t>
      </w:r>
      <w:proofErr w:type="spellEnd"/>
      <w:r w:rsidRPr="00363EA9">
        <w:rPr>
          <w:rFonts w:eastAsia="Times New Roman" w:cstheme="minorHAnsi"/>
          <w:iCs/>
          <w:szCs w:val="20"/>
          <w:lang w:val="en-GB" w:eastAsia="en-GB"/>
        </w:rPr>
        <w:t xml:space="preserve"> Stone</w:t>
      </w:r>
      <w:r w:rsidRPr="00363EA9">
        <w:rPr>
          <w:rFonts w:eastAsia="Times New Roman" w:cstheme="minorHAnsi"/>
          <w:iCs/>
          <w:szCs w:val="20"/>
          <w:vertAlign w:val="superscript"/>
          <w:lang w:val="en-GB" w:eastAsia="en-GB"/>
        </w:rPr>
        <w:t>5</w:t>
      </w:r>
      <w:r w:rsidRPr="00363EA9">
        <w:rPr>
          <w:rFonts w:eastAsia="Times New Roman" w:cstheme="minorHAnsi"/>
          <w:iCs/>
          <w:szCs w:val="20"/>
          <w:lang w:val="en-GB" w:eastAsia="en-GB"/>
        </w:rPr>
        <w:t xml:space="preserve">, </w:t>
      </w:r>
      <w:proofErr w:type="spellStart"/>
      <w:r w:rsidRPr="00363EA9">
        <w:rPr>
          <w:rFonts w:eastAsia="Times New Roman" w:cstheme="minorHAnsi"/>
          <w:iCs/>
          <w:szCs w:val="20"/>
          <w:lang w:val="en-GB" w:eastAsia="en-GB"/>
        </w:rPr>
        <w:t>Dr.</w:t>
      </w:r>
      <w:proofErr w:type="spellEnd"/>
      <w:r w:rsidRPr="00363EA9">
        <w:rPr>
          <w:rFonts w:eastAsia="Times New Roman" w:cstheme="minorHAnsi"/>
          <w:iCs/>
          <w:szCs w:val="20"/>
          <w:lang w:val="en-GB" w:eastAsia="en-GB"/>
        </w:rPr>
        <w:t xml:space="preserve"> Simon Fryer</w:t>
      </w:r>
      <w:r w:rsidRPr="00363EA9">
        <w:rPr>
          <w:rFonts w:eastAsia="Times New Roman" w:cstheme="minorHAnsi"/>
          <w:iCs/>
          <w:szCs w:val="20"/>
          <w:vertAlign w:val="superscript"/>
          <w:lang w:val="en-GB" w:eastAsia="en-GB"/>
        </w:rPr>
        <w:t>5</w:t>
      </w:r>
      <w:r w:rsidRPr="00363EA9">
        <w:rPr>
          <w:rFonts w:eastAsia="Times New Roman" w:cstheme="minorHAnsi"/>
          <w:iCs/>
          <w:szCs w:val="20"/>
          <w:lang w:val="en-GB" w:eastAsia="en-GB"/>
        </w:rPr>
        <w:t xml:space="preserve">, </w:t>
      </w:r>
      <w:proofErr w:type="spellStart"/>
      <w:r w:rsidRPr="00363EA9">
        <w:rPr>
          <w:rFonts w:eastAsia="Times New Roman" w:cstheme="minorHAnsi"/>
          <w:iCs/>
          <w:szCs w:val="20"/>
          <w:lang w:val="en-GB" w:eastAsia="en-GB"/>
        </w:rPr>
        <w:t>Dr.</w:t>
      </w:r>
      <w:proofErr w:type="spellEnd"/>
      <w:r w:rsidRPr="00363EA9">
        <w:rPr>
          <w:rFonts w:eastAsia="Times New Roman" w:cstheme="minorHAnsi"/>
          <w:iCs/>
          <w:szCs w:val="20"/>
          <w:lang w:val="en-GB" w:eastAsia="en-GB"/>
        </w:rPr>
        <w:t xml:space="preserve"> James Faulkner</w:t>
      </w:r>
      <w:r w:rsidRPr="00363EA9">
        <w:rPr>
          <w:rFonts w:eastAsia="Times New Roman" w:cstheme="minorHAnsi"/>
          <w:iCs/>
          <w:szCs w:val="20"/>
          <w:vertAlign w:val="superscript"/>
          <w:lang w:val="en-GB" w:eastAsia="en-GB"/>
        </w:rPr>
        <w:t>2</w:t>
      </w:r>
      <w:r w:rsidRPr="00363EA9">
        <w:rPr>
          <w:rFonts w:eastAsia="Times New Roman" w:cstheme="minorHAnsi"/>
          <w:iCs/>
          <w:szCs w:val="20"/>
          <w:lang w:val="en-GB" w:eastAsia="en-GB"/>
        </w:rPr>
        <w:t xml:space="preserve">, </w:t>
      </w:r>
      <w:proofErr w:type="spellStart"/>
      <w:r w:rsidRPr="00363EA9">
        <w:rPr>
          <w:rFonts w:eastAsia="Times New Roman" w:cstheme="minorHAnsi"/>
          <w:iCs/>
          <w:szCs w:val="20"/>
          <w:lang w:val="en-GB" w:eastAsia="en-GB"/>
        </w:rPr>
        <w:t>Dr.</w:t>
      </w:r>
      <w:proofErr w:type="spellEnd"/>
      <w:r w:rsidRPr="00363EA9">
        <w:rPr>
          <w:rFonts w:eastAsia="Times New Roman" w:cstheme="minorHAnsi"/>
          <w:iCs/>
          <w:szCs w:val="20"/>
          <w:lang w:val="en-GB" w:eastAsia="en-GB"/>
        </w:rPr>
        <w:t xml:space="preserve"> Michelle Meyer</w:t>
      </w:r>
      <w:r w:rsidRPr="00363EA9">
        <w:rPr>
          <w:rFonts w:eastAsia="Times New Roman" w:cstheme="minorHAnsi"/>
          <w:iCs/>
          <w:szCs w:val="20"/>
          <w:vertAlign w:val="superscript"/>
          <w:lang w:val="en-GB" w:eastAsia="en-GB"/>
        </w:rPr>
        <w:t>1</w:t>
      </w:r>
      <w:r w:rsidRPr="00363EA9">
        <w:rPr>
          <w:rFonts w:eastAsia="Times New Roman" w:cstheme="minorHAnsi"/>
          <w:iCs/>
          <w:szCs w:val="20"/>
          <w:lang w:val="en-GB" w:eastAsia="en-GB"/>
        </w:rPr>
        <w:t xml:space="preserve">, </w:t>
      </w:r>
      <w:proofErr w:type="spellStart"/>
      <w:r w:rsidRPr="00363EA9">
        <w:rPr>
          <w:rFonts w:eastAsia="Times New Roman" w:cstheme="minorHAnsi"/>
          <w:iCs/>
          <w:szCs w:val="20"/>
          <w:lang w:val="en-GB" w:eastAsia="en-GB"/>
        </w:rPr>
        <w:t>Dr.</w:t>
      </w:r>
      <w:proofErr w:type="spellEnd"/>
      <w:r w:rsidRPr="00363EA9">
        <w:rPr>
          <w:rFonts w:eastAsia="Times New Roman" w:cstheme="minorHAnsi"/>
          <w:iCs/>
          <w:szCs w:val="20"/>
          <w:lang w:val="en-GB" w:eastAsia="en-GB"/>
        </w:rPr>
        <w:t xml:space="preserve"> Kevin Heffernan</w:t>
      </w:r>
      <w:r w:rsidRPr="00363EA9">
        <w:rPr>
          <w:rFonts w:eastAsia="Times New Roman" w:cstheme="minorHAnsi"/>
          <w:iCs/>
          <w:szCs w:val="20"/>
          <w:vertAlign w:val="superscript"/>
          <w:lang w:val="en-GB" w:eastAsia="en-GB"/>
        </w:rPr>
        <w:t>3</w:t>
      </w:r>
      <w:r w:rsidRPr="00363EA9">
        <w:rPr>
          <w:rFonts w:eastAsia="Times New Roman" w:cstheme="minorHAnsi"/>
          <w:iCs/>
          <w:szCs w:val="20"/>
          <w:lang w:val="en-GB" w:eastAsia="en-GB"/>
        </w:rPr>
        <w:t>, Gabriel Zieff</w:t>
      </w:r>
      <w:r w:rsidRPr="00363EA9">
        <w:rPr>
          <w:rFonts w:eastAsia="Times New Roman" w:cstheme="minorHAnsi"/>
          <w:iCs/>
          <w:szCs w:val="20"/>
          <w:vertAlign w:val="superscript"/>
          <w:lang w:val="en-GB" w:eastAsia="en-GB"/>
        </w:rPr>
        <w:t>1</w:t>
      </w:r>
      <w:r w:rsidRPr="00363EA9">
        <w:rPr>
          <w:rFonts w:eastAsia="Times New Roman" w:cstheme="minorHAnsi"/>
          <w:iCs/>
          <w:szCs w:val="20"/>
          <w:lang w:val="en-GB" w:eastAsia="en-GB"/>
        </w:rPr>
        <w:t>, Craig Peterson</w:t>
      </w:r>
      <w:r w:rsidRPr="00363EA9">
        <w:rPr>
          <w:rFonts w:eastAsia="Times New Roman" w:cstheme="minorHAnsi"/>
          <w:iCs/>
          <w:szCs w:val="20"/>
          <w:vertAlign w:val="superscript"/>
          <w:lang w:val="en-GB" w:eastAsia="en-GB"/>
        </w:rPr>
        <w:t>2</w:t>
      </w:r>
      <w:r w:rsidRPr="00363EA9">
        <w:rPr>
          <w:rFonts w:eastAsia="Times New Roman" w:cstheme="minorHAnsi"/>
          <w:iCs/>
          <w:szCs w:val="20"/>
          <w:lang w:val="en-GB" w:eastAsia="en-GB"/>
        </w:rPr>
        <w:t>, Dr Danielle Lambrick</w:t>
      </w:r>
      <w:r w:rsidRPr="00363EA9">
        <w:rPr>
          <w:rFonts w:eastAsia="Times New Roman" w:cstheme="minorHAnsi"/>
          <w:iCs/>
          <w:szCs w:val="20"/>
          <w:vertAlign w:val="superscript"/>
          <w:lang w:val="en-GB" w:eastAsia="en-GB"/>
        </w:rPr>
        <w:t>4</w:t>
      </w:r>
      <w:r w:rsidRPr="00363EA9">
        <w:rPr>
          <w:rFonts w:eastAsia="Times New Roman" w:cstheme="minorHAnsi"/>
          <w:iCs/>
          <w:szCs w:val="20"/>
          <w:lang w:val="en-GB" w:eastAsia="en-GB"/>
        </w:rPr>
        <w:t>, Dr Lee Stoner</w:t>
      </w:r>
      <w:r w:rsidRPr="00363EA9">
        <w:rPr>
          <w:rFonts w:eastAsia="Times New Roman" w:cstheme="minorHAnsi"/>
          <w:iCs/>
          <w:szCs w:val="20"/>
          <w:vertAlign w:val="superscript"/>
          <w:lang w:val="en-GB" w:eastAsia="en-GB"/>
        </w:rPr>
        <w:t>1</w:t>
      </w:r>
    </w:p>
    <w:p w14:paraId="303DCC92" w14:textId="77777777" w:rsidR="00363EA9" w:rsidRPr="00363EA9" w:rsidRDefault="00363EA9" w:rsidP="00363EA9">
      <w:pPr>
        <w:spacing w:after="144" w:line="240" w:lineRule="auto"/>
        <w:rPr>
          <w:rFonts w:eastAsia="Times New Roman" w:cstheme="minorHAnsi"/>
          <w:i/>
          <w:iCs/>
          <w:szCs w:val="20"/>
          <w:lang w:val="en-US" w:eastAsia="en-GB"/>
        </w:rPr>
      </w:pPr>
      <w:r w:rsidRPr="00363EA9">
        <w:rPr>
          <w:rFonts w:eastAsia="Times New Roman" w:cstheme="minorHAnsi"/>
          <w:i/>
          <w:iCs/>
          <w:szCs w:val="20"/>
          <w:vertAlign w:val="superscript"/>
          <w:lang w:val="en-US" w:eastAsia="en-GB"/>
        </w:rPr>
        <w:t>1</w:t>
      </w:r>
      <w:r w:rsidRPr="00363EA9">
        <w:rPr>
          <w:rFonts w:eastAsia="Times New Roman" w:cstheme="minorHAnsi"/>
          <w:i/>
          <w:iCs/>
          <w:szCs w:val="20"/>
          <w:lang w:val="en-US" w:eastAsia="en-GB"/>
        </w:rPr>
        <w:t xml:space="preserve">The University of North Carolina at Chapel Hill, Chapel Hill, United States, </w:t>
      </w:r>
      <w:r w:rsidRPr="00363EA9">
        <w:rPr>
          <w:rFonts w:eastAsia="Times New Roman" w:cstheme="minorHAnsi"/>
          <w:i/>
          <w:iCs/>
          <w:szCs w:val="20"/>
          <w:vertAlign w:val="superscript"/>
          <w:lang w:val="en-US" w:eastAsia="en-GB"/>
        </w:rPr>
        <w:t>2</w:t>
      </w:r>
      <w:r w:rsidRPr="00363EA9">
        <w:rPr>
          <w:rFonts w:eastAsia="Times New Roman" w:cstheme="minorHAnsi"/>
          <w:i/>
          <w:iCs/>
          <w:szCs w:val="20"/>
          <w:lang w:val="en-US" w:eastAsia="en-GB"/>
        </w:rPr>
        <w:t xml:space="preserve">University of Winchester, Winchester, United Kingdom, </w:t>
      </w:r>
      <w:r w:rsidRPr="00363EA9">
        <w:rPr>
          <w:rFonts w:eastAsia="Times New Roman" w:cstheme="minorHAnsi"/>
          <w:i/>
          <w:iCs/>
          <w:szCs w:val="20"/>
          <w:vertAlign w:val="superscript"/>
          <w:lang w:val="en-US" w:eastAsia="en-GB"/>
        </w:rPr>
        <w:t>3</w:t>
      </w:r>
      <w:r w:rsidRPr="00363EA9">
        <w:rPr>
          <w:rFonts w:eastAsia="Times New Roman" w:cstheme="minorHAnsi"/>
          <w:i/>
          <w:iCs/>
          <w:szCs w:val="20"/>
          <w:lang w:val="en-US" w:eastAsia="en-GB"/>
        </w:rPr>
        <w:t xml:space="preserve">Syracuse University, Syracuse, USA, </w:t>
      </w:r>
      <w:r w:rsidRPr="00363EA9">
        <w:rPr>
          <w:rFonts w:eastAsia="Times New Roman" w:cstheme="minorHAnsi"/>
          <w:i/>
          <w:iCs/>
          <w:szCs w:val="20"/>
          <w:vertAlign w:val="superscript"/>
          <w:lang w:val="en-US" w:eastAsia="en-GB"/>
        </w:rPr>
        <w:t>4</w:t>
      </w:r>
      <w:r w:rsidRPr="00363EA9">
        <w:rPr>
          <w:rFonts w:eastAsia="Times New Roman" w:cstheme="minorHAnsi"/>
          <w:i/>
          <w:iCs/>
          <w:szCs w:val="20"/>
          <w:lang w:val="en-US" w:eastAsia="en-GB"/>
        </w:rPr>
        <w:t xml:space="preserve">University of Southampton, Southampton, UK, </w:t>
      </w:r>
      <w:r w:rsidRPr="00363EA9">
        <w:rPr>
          <w:rFonts w:eastAsia="Times New Roman" w:cstheme="minorHAnsi"/>
          <w:i/>
          <w:iCs/>
          <w:szCs w:val="20"/>
          <w:vertAlign w:val="superscript"/>
          <w:lang w:val="en-US" w:eastAsia="en-GB"/>
        </w:rPr>
        <w:t>5</w:t>
      </w:r>
      <w:r w:rsidRPr="00363EA9">
        <w:rPr>
          <w:rFonts w:eastAsia="Times New Roman" w:cstheme="minorHAnsi"/>
          <w:i/>
          <w:iCs/>
          <w:szCs w:val="20"/>
          <w:lang w:val="en-US" w:eastAsia="en-GB"/>
        </w:rPr>
        <w:t>University of Gloucestershire, Gloucestershire, UK</w:t>
      </w:r>
    </w:p>
    <w:p w14:paraId="429CE4D4" w14:textId="649920CD" w:rsidR="00E511AE" w:rsidRDefault="00E511AE" w:rsidP="00A00A0B">
      <w:pPr>
        <w:spacing w:after="144" w:line="240" w:lineRule="auto"/>
        <w:rPr>
          <w:rFonts w:eastAsia="Times New Roman" w:cstheme="minorHAnsi"/>
          <w:iCs/>
          <w:szCs w:val="20"/>
          <w:lang w:val="en-US" w:eastAsia="en-GB"/>
        </w:rPr>
      </w:pPr>
    </w:p>
    <w:p w14:paraId="1BDA547F" w14:textId="77777777" w:rsidR="002E4FD0" w:rsidRPr="002E4FD0" w:rsidRDefault="002E4FD0" w:rsidP="002E4FD0">
      <w:pPr>
        <w:spacing w:after="144" w:line="240" w:lineRule="auto"/>
        <w:rPr>
          <w:rFonts w:eastAsia="Times New Roman" w:cstheme="minorHAnsi"/>
          <w:iCs/>
          <w:szCs w:val="20"/>
          <w:lang w:val="en-GB" w:eastAsia="en-GB"/>
        </w:rPr>
      </w:pPr>
      <w:r w:rsidRPr="002E4FD0">
        <w:rPr>
          <w:rFonts w:eastAsia="Times New Roman" w:cstheme="minorHAnsi"/>
          <w:iCs/>
          <w:szCs w:val="20"/>
          <w:lang w:val="en-GB" w:eastAsia="en-GB"/>
        </w:rPr>
        <w:t>P.55</w:t>
      </w:r>
    </w:p>
    <w:p w14:paraId="21E851BF" w14:textId="77777777" w:rsidR="002E4FD0" w:rsidRPr="002E4FD0" w:rsidRDefault="002E4FD0" w:rsidP="002E4FD0">
      <w:pPr>
        <w:spacing w:after="144" w:line="240" w:lineRule="auto"/>
        <w:rPr>
          <w:rFonts w:eastAsia="Times New Roman" w:cstheme="minorHAnsi"/>
          <w:b/>
          <w:bCs/>
          <w:iCs/>
          <w:color w:val="30B83D"/>
          <w:szCs w:val="20"/>
          <w:lang w:val="en-GB" w:eastAsia="en-GB"/>
        </w:rPr>
      </w:pPr>
      <w:r w:rsidRPr="002E4FD0">
        <w:rPr>
          <w:rFonts w:eastAsia="Times New Roman" w:cstheme="minorHAnsi"/>
          <w:b/>
          <w:bCs/>
          <w:iCs/>
          <w:color w:val="30B83D"/>
          <w:szCs w:val="20"/>
          <w:lang w:val="en-GB" w:eastAsia="en-GB"/>
        </w:rPr>
        <w:t>Evaluation of image-free wall tracking based measurement of low flow mediated arterial constriction in comparison to B mode imaging</w:t>
      </w:r>
    </w:p>
    <w:p w14:paraId="6894DC68" w14:textId="77777777" w:rsidR="002E4FD0" w:rsidRPr="002E4FD0" w:rsidRDefault="002E4FD0" w:rsidP="002E4FD0">
      <w:pPr>
        <w:spacing w:after="144" w:line="240" w:lineRule="auto"/>
        <w:rPr>
          <w:rFonts w:eastAsia="Times New Roman" w:cstheme="minorHAnsi"/>
          <w:iCs/>
          <w:szCs w:val="20"/>
          <w:vertAlign w:val="superscript"/>
          <w:lang w:val="en-GB" w:eastAsia="en-GB"/>
        </w:rPr>
      </w:pPr>
      <w:r w:rsidRPr="002E4FD0">
        <w:rPr>
          <w:rFonts w:eastAsia="Times New Roman" w:cstheme="minorHAnsi"/>
          <w:b/>
          <w:iCs/>
          <w:szCs w:val="20"/>
          <w:u w:val="single"/>
          <w:lang w:val="en-GB" w:eastAsia="en-GB"/>
        </w:rPr>
        <w:t>Ms Sakshi Sen</w:t>
      </w:r>
      <w:r w:rsidRPr="002E4FD0">
        <w:rPr>
          <w:rFonts w:eastAsia="Times New Roman" w:cstheme="minorHAnsi"/>
          <w:b/>
          <w:iCs/>
          <w:szCs w:val="20"/>
          <w:u w:val="single"/>
          <w:vertAlign w:val="superscript"/>
          <w:lang w:val="en-GB" w:eastAsia="en-GB"/>
        </w:rPr>
        <w:t>1</w:t>
      </w:r>
      <w:r w:rsidRPr="002E4FD0">
        <w:rPr>
          <w:rFonts w:eastAsia="Times New Roman" w:cstheme="minorHAnsi"/>
          <w:iCs/>
          <w:szCs w:val="20"/>
          <w:lang w:val="en-GB" w:eastAsia="en-GB"/>
        </w:rPr>
        <w:t>, Mr V Raj</w:t>
      </w:r>
      <w:r w:rsidRPr="002E4FD0">
        <w:rPr>
          <w:rFonts w:eastAsia="Times New Roman" w:cstheme="minorHAnsi"/>
          <w:iCs/>
          <w:szCs w:val="20"/>
          <w:vertAlign w:val="superscript"/>
          <w:lang w:val="en-GB" w:eastAsia="en-GB"/>
        </w:rPr>
        <w:t>2</w:t>
      </w:r>
      <w:r w:rsidRPr="002E4FD0">
        <w:rPr>
          <w:rFonts w:eastAsia="Times New Roman" w:cstheme="minorHAnsi"/>
          <w:iCs/>
          <w:szCs w:val="20"/>
          <w:lang w:val="en-GB" w:eastAsia="en-GB"/>
        </w:rPr>
        <w:t>, Dr P M Nabeel</w:t>
      </w:r>
      <w:r w:rsidRPr="002E4FD0">
        <w:rPr>
          <w:rFonts w:eastAsia="Times New Roman" w:cstheme="minorHAnsi"/>
          <w:iCs/>
          <w:szCs w:val="20"/>
          <w:vertAlign w:val="superscript"/>
          <w:lang w:val="en-GB" w:eastAsia="en-GB"/>
        </w:rPr>
        <w:t>3</w:t>
      </w:r>
      <w:r w:rsidRPr="002E4FD0">
        <w:rPr>
          <w:rFonts w:eastAsia="Times New Roman" w:cstheme="minorHAnsi"/>
          <w:iCs/>
          <w:szCs w:val="20"/>
          <w:lang w:val="en-GB" w:eastAsia="en-GB"/>
        </w:rPr>
        <w:t>, Dr Dinu S Chandran</w:t>
      </w:r>
      <w:r w:rsidRPr="002E4FD0">
        <w:rPr>
          <w:rFonts w:eastAsia="Times New Roman" w:cstheme="minorHAnsi"/>
          <w:iCs/>
          <w:szCs w:val="20"/>
          <w:vertAlign w:val="superscript"/>
          <w:lang w:val="en-GB" w:eastAsia="en-GB"/>
        </w:rPr>
        <w:t>1</w:t>
      </w:r>
      <w:r w:rsidRPr="002E4FD0">
        <w:rPr>
          <w:rFonts w:eastAsia="Times New Roman" w:cstheme="minorHAnsi"/>
          <w:iCs/>
          <w:szCs w:val="20"/>
          <w:lang w:val="en-GB" w:eastAsia="en-GB"/>
        </w:rPr>
        <w:t xml:space="preserve">, Dr </w:t>
      </w:r>
      <w:proofErr w:type="spellStart"/>
      <w:r w:rsidRPr="002E4FD0">
        <w:rPr>
          <w:rFonts w:eastAsia="Times New Roman" w:cstheme="minorHAnsi"/>
          <w:iCs/>
          <w:szCs w:val="20"/>
          <w:lang w:val="en-GB" w:eastAsia="en-GB"/>
        </w:rPr>
        <w:t>Jayaraj</w:t>
      </w:r>
      <w:proofErr w:type="spellEnd"/>
      <w:r w:rsidRPr="002E4FD0">
        <w:rPr>
          <w:rFonts w:eastAsia="Times New Roman" w:cstheme="minorHAnsi"/>
          <w:iCs/>
          <w:szCs w:val="20"/>
          <w:lang w:val="en-GB" w:eastAsia="en-GB"/>
        </w:rPr>
        <w:t xml:space="preserve"> Joseph</w:t>
      </w:r>
      <w:r w:rsidRPr="002E4FD0">
        <w:rPr>
          <w:rFonts w:eastAsia="Times New Roman" w:cstheme="minorHAnsi"/>
          <w:iCs/>
          <w:szCs w:val="20"/>
          <w:vertAlign w:val="superscript"/>
          <w:lang w:val="en-GB" w:eastAsia="en-GB"/>
        </w:rPr>
        <w:t>2</w:t>
      </w:r>
      <w:r w:rsidRPr="002E4FD0">
        <w:rPr>
          <w:rFonts w:eastAsia="Times New Roman" w:cstheme="minorHAnsi"/>
          <w:iCs/>
          <w:szCs w:val="20"/>
          <w:lang w:val="en-GB" w:eastAsia="en-GB"/>
        </w:rPr>
        <w:t>, Dr Kishore K Deepak</w:t>
      </w:r>
      <w:r w:rsidRPr="002E4FD0">
        <w:rPr>
          <w:rFonts w:eastAsia="Times New Roman" w:cstheme="minorHAnsi"/>
          <w:iCs/>
          <w:szCs w:val="20"/>
          <w:vertAlign w:val="superscript"/>
          <w:lang w:val="en-GB" w:eastAsia="en-GB"/>
        </w:rPr>
        <w:t>1</w:t>
      </w:r>
    </w:p>
    <w:p w14:paraId="31D881AF" w14:textId="77777777" w:rsidR="002E4FD0" w:rsidRPr="002E4FD0" w:rsidRDefault="002E4FD0" w:rsidP="002E4FD0">
      <w:pPr>
        <w:spacing w:after="144" w:line="240" w:lineRule="auto"/>
        <w:rPr>
          <w:rFonts w:eastAsia="Times New Roman" w:cstheme="minorHAnsi"/>
          <w:i/>
          <w:iCs/>
          <w:szCs w:val="20"/>
          <w:lang w:val="en-GB" w:eastAsia="en-GB"/>
        </w:rPr>
      </w:pPr>
      <w:r w:rsidRPr="002E4FD0">
        <w:rPr>
          <w:rFonts w:eastAsia="Times New Roman" w:cstheme="minorHAnsi"/>
          <w:i/>
          <w:iCs/>
          <w:szCs w:val="20"/>
          <w:vertAlign w:val="superscript"/>
          <w:lang w:val="en-GB" w:eastAsia="en-GB"/>
        </w:rPr>
        <w:t>1</w:t>
      </w:r>
      <w:r w:rsidRPr="002E4FD0">
        <w:rPr>
          <w:rFonts w:eastAsia="Times New Roman" w:cstheme="minorHAnsi"/>
          <w:i/>
          <w:iCs/>
          <w:szCs w:val="20"/>
          <w:lang w:val="en-GB" w:eastAsia="en-GB"/>
        </w:rPr>
        <w:t xml:space="preserve">Department of Physiology, All India Institute of Medical Sciences, New Delhi, India, </w:t>
      </w:r>
      <w:r w:rsidRPr="002E4FD0">
        <w:rPr>
          <w:rFonts w:eastAsia="Times New Roman" w:cstheme="minorHAnsi"/>
          <w:i/>
          <w:iCs/>
          <w:szCs w:val="20"/>
          <w:vertAlign w:val="superscript"/>
          <w:lang w:val="en-GB" w:eastAsia="en-GB"/>
        </w:rPr>
        <w:t>2</w:t>
      </w:r>
      <w:r w:rsidRPr="002E4FD0">
        <w:rPr>
          <w:rFonts w:eastAsia="Times New Roman" w:cstheme="minorHAnsi"/>
          <w:i/>
          <w:iCs/>
          <w:szCs w:val="20"/>
          <w:lang w:val="en-GB" w:eastAsia="en-GB"/>
        </w:rPr>
        <w:t xml:space="preserve">Dept. of Electrical Engineering, Indian Institute of Technology Madras, Chennai, India, </w:t>
      </w:r>
      <w:r w:rsidRPr="002E4FD0">
        <w:rPr>
          <w:rFonts w:eastAsia="Times New Roman" w:cstheme="minorHAnsi"/>
          <w:i/>
          <w:iCs/>
          <w:szCs w:val="20"/>
          <w:vertAlign w:val="superscript"/>
          <w:lang w:val="en-GB" w:eastAsia="en-GB"/>
        </w:rPr>
        <w:t>3</w:t>
      </w:r>
      <w:r w:rsidRPr="002E4FD0">
        <w:rPr>
          <w:rFonts w:eastAsia="Times New Roman" w:cstheme="minorHAnsi"/>
          <w:i/>
          <w:iCs/>
          <w:szCs w:val="20"/>
          <w:lang w:val="en-GB" w:eastAsia="en-GB"/>
        </w:rPr>
        <w:t>Healthcare Technology Innovation Centre - Indian Institute of Technology Madras, Chennai, India</w:t>
      </w:r>
    </w:p>
    <w:p w14:paraId="618C4E7C" w14:textId="6E90E762" w:rsidR="00363EA9" w:rsidRDefault="00363EA9" w:rsidP="00A00A0B">
      <w:pPr>
        <w:spacing w:after="144" w:line="240" w:lineRule="auto"/>
        <w:rPr>
          <w:rFonts w:eastAsia="Times New Roman" w:cstheme="minorHAnsi"/>
          <w:iCs/>
          <w:szCs w:val="20"/>
          <w:lang w:val="en-GB" w:eastAsia="en-GB"/>
        </w:rPr>
      </w:pPr>
    </w:p>
    <w:p w14:paraId="44EC5E35" w14:textId="77777777" w:rsidR="00FB0FC2" w:rsidRPr="00FB0FC2" w:rsidRDefault="00FB0FC2" w:rsidP="00FB0FC2">
      <w:pPr>
        <w:spacing w:after="144" w:line="240" w:lineRule="auto"/>
        <w:rPr>
          <w:rFonts w:eastAsia="Times New Roman" w:cstheme="minorHAnsi"/>
          <w:iCs/>
          <w:szCs w:val="20"/>
          <w:lang w:val="en-GB" w:eastAsia="en-GB"/>
        </w:rPr>
      </w:pPr>
      <w:r w:rsidRPr="00FB0FC2">
        <w:rPr>
          <w:rFonts w:eastAsia="Times New Roman" w:cstheme="minorHAnsi"/>
          <w:iCs/>
          <w:szCs w:val="20"/>
          <w:lang w:val="en-GB" w:eastAsia="en-GB"/>
        </w:rPr>
        <w:t>P.56</w:t>
      </w:r>
    </w:p>
    <w:p w14:paraId="3AE6E122" w14:textId="77777777" w:rsidR="00FB0FC2" w:rsidRPr="00FB0FC2" w:rsidRDefault="00FB0FC2" w:rsidP="00FB0FC2">
      <w:pPr>
        <w:spacing w:after="144" w:line="240" w:lineRule="auto"/>
        <w:rPr>
          <w:rFonts w:eastAsia="Times New Roman" w:cstheme="minorHAnsi"/>
          <w:b/>
          <w:bCs/>
          <w:iCs/>
          <w:color w:val="30B83D"/>
          <w:szCs w:val="20"/>
          <w:lang w:val="en-GB" w:eastAsia="en-GB"/>
        </w:rPr>
      </w:pPr>
      <w:r w:rsidRPr="00FB0FC2">
        <w:rPr>
          <w:rFonts w:eastAsia="Times New Roman" w:cstheme="minorHAnsi"/>
          <w:b/>
          <w:bCs/>
          <w:iCs/>
          <w:color w:val="30B83D"/>
          <w:szCs w:val="20"/>
          <w:lang w:val="en-GB" w:eastAsia="en-GB"/>
        </w:rPr>
        <w:t>Preserved muscle extraction during maximal exercise in active breast cancer survivors.</w:t>
      </w:r>
    </w:p>
    <w:p w14:paraId="4657B2F0" w14:textId="77777777" w:rsidR="00FB0FC2" w:rsidRPr="00FB0FC2" w:rsidRDefault="00FB0FC2" w:rsidP="00FB0FC2">
      <w:pPr>
        <w:spacing w:after="144" w:line="240" w:lineRule="auto"/>
        <w:rPr>
          <w:rFonts w:eastAsia="Times New Roman" w:cstheme="minorHAnsi"/>
          <w:iCs/>
          <w:szCs w:val="20"/>
          <w:vertAlign w:val="superscript"/>
          <w:lang w:val="en-GB" w:eastAsia="en-GB"/>
        </w:rPr>
      </w:pPr>
      <w:r w:rsidRPr="00FB0FC2">
        <w:rPr>
          <w:rFonts w:eastAsia="Times New Roman" w:cstheme="minorHAnsi"/>
          <w:b/>
          <w:iCs/>
          <w:szCs w:val="20"/>
          <w:u w:val="single"/>
          <w:lang w:val="en-GB" w:eastAsia="en-GB"/>
        </w:rPr>
        <w:t>Sara Sherman</w:t>
      </w:r>
      <w:r w:rsidRPr="00FB0FC2">
        <w:rPr>
          <w:rFonts w:eastAsia="Times New Roman" w:cstheme="minorHAnsi"/>
          <w:b/>
          <w:iCs/>
          <w:szCs w:val="20"/>
          <w:u w:val="single"/>
          <w:vertAlign w:val="superscript"/>
          <w:lang w:val="en-GB" w:eastAsia="en-GB"/>
        </w:rPr>
        <w:t>1</w:t>
      </w:r>
      <w:r w:rsidRPr="00FB0FC2">
        <w:rPr>
          <w:rFonts w:eastAsia="Times New Roman" w:cstheme="minorHAnsi"/>
          <w:iCs/>
          <w:szCs w:val="20"/>
          <w:lang w:val="en-GB" w:eastAsia="en-GB"/>
        </w:rPr>
        <w:t>, Georgios Grigoriadis</w:t>
      </w:r>
      <w:r w:rsidRPr="00FB0FC2">
        <w:rPr>
          <w:rFonts w:eastAsia="Times New Roman" w:cstheme="minorHAnsi"/>
          <w:iCs/>
          <w:szCs w:val="20"/>
          <w:vertAlign w:val="superscript"/>
          <w:lang w:val="en-GB" w:eastAsia="en-GB"/>
        </w:rPr>
        <w:t>1,2</w:t>
      </w:r>
      <w:r w:rsidRPr="00FB0FC2">
        <w:rPr>
          <w:rFonts w:eastAsia="Times New Roman" w:cstheme="minorHAnsi"/>
          <w:iCs/>
          <w:szCs w:val="20"/>
          <w:lang w:val="en-GB" w:eastAsia="en-GB"/>
        </w:rPr>
        <w:t>, Bo Fernhall</w:t>
      </w:r>
      <w:r w:rsidRPr="00FB0FC2">
        <w:rPr>
          <w:rFonts w:eastAsia="Times New Roman" w:cstheme="minorHAnsi"/>
          <w:iCs/>
          <w:szCs w:val="20"/>
          <w:vertAlign w:val="superscript"/>
          <w:lang w:val="en-GB" w:eastAsia="en-GB"/>
        </w:rPr>
        <w:t>1</w:t>
      </w:r>
      <w:r w:rsidRPr="00FB0FC2">
        <w:rPr>
          <w:rFonts w:eastAsia="Times New Roman" w:cstheme="minorHAnsi"/>
          <w:iCs/>
          <w:szCs w:val="20"/>
          <w:lang w:val="en-GB" w:eastAsia="en-GB"/>
        </w:rPr>
        <w:t>, Tracy Baynard</w:t>
      </w:r>
      <w:r w:rsidRPr="00FB0FC2">
        <w:rPr>
          <w:rFonts w:eastAsia="Times New Roman" w:cstheme="minorHAnsi"/>
          <w:iCs/>
          <w:szCs w:val="20"/>
          <w:vertAlign w:val="superscript"/>
          <w:lang w:val="en-GB" w:eastAsia="en-GB"/>
        </w:rPr>
        <w:t>1</w:t>
      </w:r>
    </w:p>
    <w:p w14:paraId="2D787602" w14:textId="77777777" w:rsidR="00FB0FC2" w:rsidRPr="00FB0FC2" w:rsidRDefault="00FB0FC2" w:rsidP="00FB0FC2">
      <w:pPr>
        <w:spacing w:after="144" w:line="240" w:lineRule="auto"/>
        <w:rPr>
          <w:rFonts w:eastAsia="Times New Roman" w:cstheme="minorHAnsi"/>
          <w:i/>
          <w:iCs/>
          <w:szCs w:val="20"/>
          <w:lang w:val="en-GB" w:eastAsia="en-GB"/>
        </w:rPr>
      </w:pPr>
      <w:r w:rsidRPr="00FB0FC2">
        <w:rPr>
          <w:rFonts w:eastAsia="Times New Roman" w:cstheme="minorHAnsi"/>
          <w:i/>
          <w:iCs/>
          <w:szCs w:val="20"/>
          <w:vertAlign w:val="superscript"/>
          <w:lang w:val="en-GB" w:eastAsia="en-GB"/>
        </w:rPr>
        <w:t>1</w:t>
      </w:r>
      <w:r w:rsidRPr="00FB0FC2">
        <w:rPr>
          <w:rFonts w:eastAsia="Times New Roman" w:cstheme="minorHAnsi"/>
          <w:i/>
          <w:iCs/>
          <w:szCs w:val="20"/>
          <w:lang w:val="en-GB" w:eastAsia="en-GB"/>
        </w:rPr>
        <w:t xml:space="preserve">Integrative Physiology Lab, University of Illinois at Chicago, Chicago, United States, </w:t>
      </w:r>
      <w:r w:rsidRPr="00FB0FC2">
        <w:rPr>
          <w:rFonts w:eastAsia="Times New Roman" w:cstheme="minorHAnsi"/>
          <w:i/>
          <w:iCs/>
          <w:szCs w:val="20"/>
          <w:vertAlign w:val="superscript"/>
          <w:lang w:val="en-GB" w:eastAsia="en-GB"/>
        </w:rPr>
        <w:t>2</w:t>
      </w:r>
      <w:r w:rsidRPr="00FB0FC2">
        <w:rPr>
          <w:rFonts w:eastAsia="Times New Roman" w:cstheme="minorHAnsi"/>
          <w:i/>
          <w:iCs/>
          <w:szCs w:val="20"/>
          <w:lang w:val="en-GB" w:eastAsia="en-GB"/>
        </w:rPr>
        <w:t>Department of Physical Therapy, Chicago, United States</w:t>
      </w:r>
    </w:p>
    <w:p w14:paraId="48098CB8" w14:textId="434E0E50" w:rsidR="002E4FD0" w:rsidRDefault="002E4FD0" w:rsidP="00A00A0B">
      <w:pPr>
        <w:spacing w:after="144" w:line="240" w:lineRule="auto"/>
        <w:rPr>
          <w:rFonts w:eastAsia="Times New Roman" w:cstheme="minorHAnsi"/>
          <w:iCs/>
          <w:szCs w:val="20"/>
          <w:lang w:val="en-GB" w:eastAsia="en-GB"/>
        </w:rPr>
      </w:pPr>
    </w:p>
    <w:p w14:paraId="26271A3F" w14:textId="77777777" w:rsidR="008B432F" w:rsidRPr="008B432F" w:rsidRDefault="008B432F" w:rsidP="008B432F">
      <w:pPr>
        <w:spacing w:after="144" w:line="240" w:lineRule="auto"/>
        <w:rPr>
          <w:rFonts w:eastAsia="Times New Roman" w:cstheme="minorHAnsi"/>
          <w:iCs/>
          <w:szCs w:val="20"/>
          <w:lang w:val="en-GB" w:eastAsia="en-GB"/>
        </w:rPr>
      </w:pPr>
      <w:r w:rsidRPr="008B432F">
        <w:rPr>
          <w:rFonts w:eastAsia="Times New Roman" w:cstheme="minorHAnsi"/>
          <w:iCs/>
          <w:szCs w:val="20"/>
          <w:lang w:val="en-GB" w:eastAsia="en-GB"/>
        </w:rPr>
        <w:t>P.57</w:t>
      </w:r>
    </w:p>
    <w:p w14:paraId="4526A4C0" w14:textId="77777777" w:rsidR="008B432F" w:rsidRPr="008B432F" w:rsidRDefault="008B432F" w:rsidP="008B432F">
      <w:pPr>
        <w:spacing w:after="144" w:line="240" w:lineRule="auto"/>
        <w:rPr>
          <w:rFonts w:eastAsia="Times New Roman" w:cstheme="minorHAnsi"/>
          <w:b/>
          <w:bCs/>
          <w:iCs/>
          <w:color w:val="30B83D"/>
          <w:szCs w:val="20"/>
          <w:lang w:val="en-GB" w:eastAsia="en-GB"/>
        </w:rPr>
      </w:pPr>
      <w:r w:rsidRPr="008B432F">
        <w:rPr>
          <w:rFonts w:eastAsia="Times New Roman" w:cstheme="minorHAnsi"/>
          <w:b/>
          <w:bCs/>
          <w:iCs/>
          <w:color w:val="30B83D"/>
          <w:szCs w:val="20"/>
          <w:lang w:val="en-GB" w:eastAsia="en-GB"/>
        </w:rPr>
        <w:t>Accuracy of cuffless blood pressure estimation using photoplethysmography and tonometry from pulse transit time alone</w:t>
      </w:r>
    </w:p>
    <w:p w14:paraId="768B26A0" w14:textId="2BEA1385" w:rsidR="008B432F" w:rsidRPr="008B432F" w:rsidRDefault="008B432F" w:rsidP="008B432F">
      <w:pPr>
        <w:spacing w:after="144" w:line="240" w:lineRule="auto"/>
        <w:rPr>
          <w:rFonts w:eastAsia="Times New Roman" w:cstheme="minorHAnsi"/>
          <w:iCs/>
          <w:szCs w:val="20"/>
          <w:vertAlign w:val="superscript"/>
          <w:lang w:val="en-GB" w:eastAsia="en-GB"/>
        </w:rPr>
      </w:pPr>
      <w:r w:rsidRPr="008B432F">
        <w:rPr>
          <w:rFonts w:eastAsia="Times New Roman" w:cstheme="minorHAnsi"/>
          <w:b/>
          <w:iCs/>
          <w:szCs w:val="20"/>
          <w:u w:val="single"/>
          <w:lang w:val="en-GB" w:eastAsia="en-GB"/>
        </w:rPr>
        <w:t>Mrs Fatemeh Shirbani</w:t>
      </w:r>
      <w:r w:rsidRPr="008B432F">
        <w:rPr>
          <w:rFonts w:eastAsia="Times New Roman" w:cstheme="minorHAnsi"/>
          <w:b/>
          <w:iCs/>
          <w:szCs w:val="20"/>
          <w:u w:val="single"/>
          <w:vertAlign w:val="superscript"/>
          <w:lang w:val="en-GB" w:eastAsia="en-GB"/>
        </w:rPr>
        <w:t>1</w:t>
      </w:r>
      <w:r w:rsidRPr="008B432F">
        <w:rPr>
          <w:rFonts w:eastAsia="Times New Roman" w:cstheme="minorHAnsi"/>
          <w:iCs/>
          <w:szCs w:val="20"/>
          <w:lang w:val="en-GB" w:eastAsia="en-GB"/>
        </w:rPr>
        <w:t>, Dr Isabella Tan</w:t>
      </w:r>
      <w:r w:rsidRPr="008B432F">
        <w:rPr>
          <w:rFonts w:eastAsia="Times New Roman" w:cstheme="minorHAnsi"/>
          <w:iCs/>
          <w:szCs w:val="20"/>
          <w:vertAlign w:val="superscript"/>
          <w:lang w:val="en-GB" w:eastAsia="en-GB"/>
        </w:rPr>
        <w:t>1</w:t>
      </w:r>
      <w:r w:rsidRPr="008B432F">
        <w:rPr>
          <w:rFonts w:eastAsia="Times New Roman" w:cstheme="minorHAnsi"/>
          <w:iCs/>
          <w:szCs w:val="20"/>
          <w:lang w:val="en-GB" w:eastAsia="en-GB"/>
        </w:rPr>
        <w:t>, Prof Alberto Avolio</w:t>
      </w:r>
      <w:r w:rsidRPr="008B432F">
        <w:rPr>
          <w:rFonts w:eastAsia="Times New Roman" w:cstheme="minorHAnsi"/>
          <w:iCs/>
          <w:szCs w:val="20"/>
          <w:vertAlign w:val="superscript"/>
          <w:lang w:val="en-GB" w:eastAsia="en-GB"/>
        </w:rPr>
        <w:t>1</w:t>
      </w:r>
      <w:r w:rsidRPr="008B432F">
        <w:rPr>
          <w:rFonts w:eastAsia="Times New Roman" w:cstheme="minorHAnsi"/>
          <w:iCs/>
          <w:szCs w:val="20"/>
          <w:lang w:val="en-GB" w:eastAsia="en-GB"/>
        </w:rPr>
        <w:t>, Dr Mark Butlin</w:t>
      </w:r>
      <w:r w:rsidRPr="008B432F">
        <w:rPr>
          <w:rFonts w:eastAsia="Times New Roman" w:cstheme="minorHAnsi"/>
          <w:iCs/>
          <w:szCs w:val="20"/>
          <w:vertAlign w:val="superscript"/>
          <w:lang w:val="en-GB" w:eastAsia="en-GB"/>
        </w:rPr>
        <w:t>1</w:t>
      </w:r>
    </w:p>
    <w:p w14:paraId="5355AFE6" w14:textId="77777777" w:rsidR="008B432F" w:rsidRPr="008B432F" w:rsidRDefault="008B432F" w:rsidP="008B432F">
      <w:pPr>
        <w:spacing w:after="144" w:line="240" w:lineRule="auto"/>
        <w:rPr>
          <w:rFonts w:eastAsia="Times New Roman" w:cstheme="minorHAnsi"/>
          <w:i/>
          <w:iCs/>
          <w:szCs w:val="20"/>
          <w:lang w:val="en-GB" w:eastAsia="en-GB"/>
        </w:rPr>
      </w:pPr>
      <w:r w:rsidRPr="008B432F">
        <w:rPr>
          <w:rFonts w:eastAsia="Times New Roman" w:cstheme="minorHAnsi"/>
          <w:i/>
          <w:iCs/>
          <w:szCs w:val="20"/>
          <w:vertAlign w:val="superscript"/>
          <w:lang w:val="en-GB" w:eastAsia="en-GB"/>
        </w:rPr>
        <w:t>1</w:t>
      </w:r>
      <w:r w:rsidRPr="008B432F">
        <w:rPr>
          <w:rFonts w:eastAsia="Times New Roman" w:cstheme="minorHAnsi"/>
          <w:i/>
          <w:iCs/>
          <w:szCs w:val="20"/>
          <w:lang w:val="en-GB" w:eastAsia="en-GB"/>
        </w:rPr>
        <w:t>Macquarie University, Sydney, Australia</w:t>
      </w:r>
    </w:p>
    <w:p w14:paraId="2487E26A" w14:textId="4DFBAC15" w:rsidR="00FB0FC2" w:rsidRDefault="00FB0FC2" w:rsidP="00A00A0B">
      <w:pPr>
        <w:spacing w:after="144" w:line="240" w:lineRule="auto"/>
        <w:rPr>
          <w:rFonts w:eastAsia="Times New Roman" w:cstheme="minorHAnsi"/>
          <w:iCs/>
          <w:szCs w:val="20"/>
          <w:lang w:val="en-GB" w:eastAsia="en-GB"/>
        </w:rPr>
      </w:pPr>
    </w:p>
    <w:p w14:paraId="38ACAD4E" w14:textId="77777777" w:rsidR="00393912" w:rsidRPr="00393912" w:rsidRDefault="00393912" w:rsidP="00393912">
      <w:pPr>
        <w:spacing w:after="144" w:line="240" w:lineRule="auto"/>
        <w:rPr>
          <w:rFonts w:eastAsia="Times New Roman" w:cstheme="minorHAnsi"/>
          <w:iCs/>
          <w:szCs w:val="20"/>
          <w:lang w:val="en-GB" w:eastAsia="en-GB"/>
        </w:rPr>
      </w:pPr>
      <w:r w:rsidRPr="00393912">
        <w:rPr>
          <w:rFonts w:eastAsia="Times New Roman" w:cstheme="minorHAnsi"/>
          <w:iCs/>
          <w:szCs w:val="20"/>
          <w:lang w:val="en-GB" w:eastAsia="en-GB"/>
        </w:rPr>
        <w:t>P.58</w:t>
      </w:r>
    </w:p>
    <w:p w14:paraId="53814A13" w14:textId="77777777" w:rsidR="00393912" w:rsidRPr="00393912" w:rsidRDefault="00393912" w:rsidP="00393912">
      <w:pPr>
        <w:spacing w:after="144" w:line="240" w:lineRule="auto"/>
        <w:rPr>
          <w:rFonts w:eastAsia="Times New Roman" w:cstheme="minorHAnsi"/>
          <w:b/>
          <w:bCs/>
          <w:iCs/>
          <w:color w:val="30B83D"/>
          <w:szCs w:val="20"/>
          <w:lang w:val="en-GB" w:eastAsia="en-GB"/>
        </w:rPr>
      </w:pPr>
      <w:r w:rsidRPr="00393912">
        <w:rPr>
          <w:rFonts w:eastAsia="Times New Roman" w:cstheme="minorHAnsi"/>
          <w:b/>
          <w:bCs/>
          <w:iCs/>
          <w:color w:val="30B83D"/>
          <w:szCs w:val="20"/>
          <w:lang w:val="en-GB" w:eastAsia="en-GB"/>
        </w:rPr>
        <w:t>Relationship between the parameters of aortic stiffness and nocturnal dipping status during antihypertensive therapy</w:t>
      </w:r>
    </w:p>
    <w:p w14:paraId="22039259" w14:textId="77777777" w:rsidR="00393912" w:rsidRPr="00393912" w:rsidRDefault="00393912" w:rsidP="00393912">
      <w:pPr>
        <w:spacing w:after="144" w:line="240" w:lineRule="auto"/>
        <w:rPr>
          <w:rFonts w:eastAsia="Times New Roman" w:cstheme="minorHAnsi"/>
          <w:b/>
          <w:iCs/>
          <w:szCs w:val="20"/>
          <w:u w:val="single"/>
          <w:vertAlign w:val="superscript"/>
          <w:lang w:val="en-GB" w:eastAsia="en-GB"/>
        </w:rPr>
      </w:pPr>
      <w:proofErr w:type="spellStart"/>
      <w:r w:rsidRPr="00393912">
        <w:rPr>
          <w:rFonts w:eastAsia="Times New Roman" w:cstheme="minorHAnsi"/>
          <w:b/>
          <w:iCs/>
          <w:szCs w:val="20"/>
          <w:u w:val="single"/>
          <w:lang w:val="en-GB" w:eastAsia="en-GB"/>
        </w:rPr>
        <w:t>Dr.</w:t>
      </w:r>
      <w:proofErr w:type="spellEnd"/>
      <w:r w:rsidRPr="00393912">
        <w:rPr>
          <w:rFonts w:eastAsia="Times New Roman" w:cstheme="minorHAnsi"/>
          <w:b/>
          <w:iCs/>
          <w:szCs w:val="20"/>
          <w:u w:val="single"/>
          <w:lang w:val="en-GB" w:eastAsia="en-GB"/>
        </w:rPr>
        <w:t xml:space="preserve"> Anna Torunova</w:t>
      </w:r>
      <w:r w:rsidRPr="00393912">
        <w:rPr>
          <w:rFonts w:eastAsia="Times New Roman" w:cstheme="minorHAnsi"/>
          <w:b/>
          <w:iCs/>
          <w:szCs w:val="20"/>
          <w:u w:val="single"/>
          <w:vertAlign w:val="superscript"/>
          <w:lang w:val="en-GB" w:eastAsia="en-GB"/>
        </w:rPr>
        <w:t>1</w:t>
      </w:r>
    </w:p>
    <w:p w14:paraId="7E1212D5" w14:textId="77777777" w:rsidR="00393912" w:rsidRPr="00393912" w:rsidRDefault="00393912" w:rsidP="00393912">
      <w:pPr>
        <w:spacing w:after="144" w:line="240" w:lineRule="auto"/>
        <w:rPr>
          <w:rFonts w:eastAsia="Times New Roman" w:cstheme="minorHAnsi"/>
          <w:i/>
          <w:iCs/>
          <w:szCs w:val="20"/>
          <w:lang w:val="en-GB" w:eastAsia="en-GB"/>
        </w:rPr>
      </w:pPr>
      <w:r w:rsidRPr="00393912">
        <w:rPr>
          <w:rFonts w:eastAsia="Times New Roman" w:cstheme="minorHAnsi"/>
          <w:i/>
          <w:iCs/>
          <w:szCs w:val="20"/>
          <w:vertAlign w:val="superscript"/>
          <w:lang w:val="en-GB" w:eastAsia="en-GB"/>
        </w:rPr>
        <w:t>1</w:t>
      </w:r>
      <w:r w:rsidRPr="00393912">
        <w:rPr>
          <w:rFonts w:eastAsia="Times New Roman" w:cstheme="minorHAnsi"/>
          <w:i/>
          <w:iCs/>
          <w:szCs w:val="20"/>
          <w:lang w:val="en-GB" w:eastAsia="en-GB"/>
        </w:rPr>
        <w:t>Irkutsk State Medical Academy of Postgraduate Education – Branch Campus of the FSBEI FPE RMACPE MOH Russia, Irkutsk, Russian Federation</w:t>
      </w:r>
    </w:p>
    <w:p w14:paraId="4B058881" w14:textId="4CA3294B" w:rsidR="00393912" w:rsidRDefault="00393912">
      <w:pPr>
        <w:rPr>
          <w:rFonts w:eastAsia="Times New Roman" w:cstheme="minorHAnsi"/>
          <w:iCs/>
          <w:szCs w:val="20"/>
          <w:lang w:val="en-GB" w:eastAsia="en-GB"/>
        </w:rPr>
      </w:pPr>
      <w:r>
        <w:rPr>
          <w:rFonts w:eastAsia="Times New Roman" w:cstheme="minorHAnsi"/>
          <w:iCs/>
          <w:szCs w:val="20"/>
          <w:lang w:val="en-GB" w:eastAsia="en-GB"/>
        </w:rPr>
        <w:br w:type="page"/>
      </w:r>
    </w:p>
    <w:p w14:paraId="5270DF55" w14:textId="77777777" w:rsidR="009C08C0" w:rsidRPr="009C08C0" w:rsidRDefault="009C08C0" w:rsidP="009C08C0">
      <w:pPr>
        <w:spacing w:after="144" w:line="240" w:lineRule="auto"/>
        <w:rPr>
          <w:rFonts w:eastAsia="Times New Roman" w:cstheme="minorHAnsi"/>
          <w:iCs/>
          <w:szCs w:val="20"/>
          <w:lang w:val="en-US" w:eastAsia="en-GB"/>
        </w:rPr>
      </w:pPr>
      <w:r w:rsidRPr="009C08C0">
        <w:rPr>
          <w:rFonts w:eastAsia="Times New Roman" w:cstheme="minorHAnsi"/>
          <w:iCs/>
          <w:szCs w:val="20"/>
          <w:lang w:val="en-US" w:eastAsia="en-GB"/>
        </w:rPr>
        <w:lastRenderedPageBreak/>
        <w:t>P.59</w:t>
      </w:r>
    </w:p>
    <w:p w14:paraId="4F34B3A4" w14:textId="77777777" w:rsidR="009C08C0" w:rsidRPr="009C08C0" w:rsidRDefault="009C08C0" w:rsidP="009C08C0">
      <w:pPr>
        <w:spacing w:after="144" w:line="240" w:lineRule="auto"/>
        <w:rPr>
          <w:rFonts w:eastAsia="Times New Roman" w:cstheme="minorHAnsi"/>
          <w:b/>
          <w:bCs/>
          <w:iCs/>
          <w:color w:val="30B83D"/>
          <w:szCs w:val="20"/>
          <w:lang w:val="en-US" w:eastAsia="en-GB"/>
        </w:rPr>
      </w:pPr>
      <w:r w:rsidRPr="009C08C0">
        <w:rPr>
          <w:rFonts w:eastAsia="Times New Roman" w:cstheme="minorHAnsi"/>
          <w:b/>
          <w:bCs/>
          <w:iCs/>
          <w:color w:val="30B83D"/>
          <w:szCs w:val="20"/>
          <w:lang w:val="en-US" w:eastAsia="en-GB"/>
        </w:rPr>
        <w:t>The effect of renin-angiotensin system inhibitors on pulse wave velocity progression in essential hypertension patients: A 3.5-year follow-up study</w:t>
      </w:r>
    </w:p>
    <w:p w14:paraId="33DC8CC5" w14:textId="6A12BFC0" w:rsidR="009C08C0" w:rsidRPr="009C08C0" w:rsidRDefault="009C08C0" w:rsidP="009C08C0">
      <w:pPr>
        <w:spacing w:after="144" w:line="240" w:lineRule="auto"/>
        <w:rPr>
          <w:rFonts w:eastAsia="Times New Roman" w:cstheme="minorHAnsi"/>
          <w:iCs/>
          <w:szCs w:val="20"/>
          <w:vertAlign w:val="superscript"/>
          <w:lang w:val="en-GB" w:eastAsia="en-GB"/>
        </w:rPr>
      </w:pPr>
      <w:r w:rsidRPr="009C08C0">
        <w:rPr>
          <w:rFonts w:eastAsia="Times New Roman" w:cstheme="minorHAnsi"/>
          <w:b/>
          <w:iCs/>
          <w:szCs w:val="20"/>
          <w:u w:val="single"/>
          <w:lang w:val="en-GB" w:eastAsia="en-GB"/>
        </w:rPr>
        <w:t>MD Myrthe van der Bruggen</w:t>
      </w:r>
      <w:r w:rsidRPr="009C08C0">
        <w:rPr>
          <w:rFonts w:eastAsia="Times New Roman" w:cstheme="minorHAnsi"/>
          <w:b/>
          <w:iCs/>
          <w:szCs w:val="20"/>
          <w:u w:val="single"/>
          <w:vertAlign w:val="superscript"/>
          <w:lang w:val="en-GB" w:eastAsia="en-GB"/>
        </w:rPr>
        <w:t>1</w:t>
      </w:r>
      <w:r w:rsidRPr="009C08C0">
        <w:rPr>
          <w:rFonts w:eastAsia="Times New Roman" w:cstheme="minorHAnsi"/>
          <w:iCs/>
          <w:szCs w:val="20"/>
          <w:lang w:val="en-GB" w:eastAsia="en-GB"/>
        </w:rPr>
        <w:t>, PhD Koen D. Reesink</w:t>
      </w:r>
      <w:r w:rsidRPr="009C08C0">
        <w:rPr>
          <w:rFonts w:eastAsia="Times New Roman" w:cstheme="minorHAnsi"/>
          <w:iCs/>
          <w:szCs w:val="20"/>
          <w:vertAlign w:val="superscript"/>
          <w:lang w:val="en-GB" w:eastAsia="en-GB"/>
        </w:rPr>
        <w:t>1</w:t>
      </w:r>
      <w:r w:rsidRPr="009C08C0">
        <w:rPr>
          <w:rFonts w:eastAsia="Times New Roman" w:cstheme="minorHAnsi"/>
          <w:iCs/>
          <w:szCs w:val="20"/>
          <w:lang w:val="en-GB" w:eastAsia="en-GB"/>
        </w:rPr>
        <w:t>, PhD Alessandro Maloberti</w:t>
      </w:r>
      <w:r w:rsidRPr="009C08C0">
        <w:rPr>
          <w:rFonts w:eastAsia="Times New Roman" w:cstheme="minorHAnsi"/>
          <w:iCs/>
          <w:szCs w:val="20"/>
          <w:vertAlign w:val="superscript"/>
          <w:lang w:val="en-GB" w:eastAsia="en-GB"/>
        </w:rPr>
        <w:t>2</w:t>
      </w:r>
      <w:r w:rsidRPr="009C08C0">
        <w:rPr>
          <w:rFonts w:eastAsia="Times New Roman" w:cstheme="minorHAnsi"/>
          <w:iCs/>
          <w:szCs w:val="20"/>
          <w:lang w:val="en-GB" w:eastAsia="en-GB"/>
        </w:rPr>
        <w:t xml:space="preserve">, MD, PhD </w:t>
      </w:r>
      <w:proofErr w:type="spellStart"/>
      <w:r w:rsidRPr="009C08C0">
        <w:rPr>
          <w:rFonts w:eastAsia="Times New Roman" w:cstheme="minorHAnsi"/>
          <w:iCs/>
          <w:szCs w:val="20"/>
          <w:lang w:val="en-GB" w:eastAsia="en-GB"/>
        </w:rPr>
        <w:t>Tammo</w:t>
      </w:r>
      <w:proofErr w:type="spellEnd"/>
      <w:r w:rsidRPr="009C08C0">
        <w:rPr>
          <w:rFonts w:eastAsia="Times New Roman" w:cstheme="minorHAnsi"/>
          <w:iCs/>
          <w:szCs w:val="20"/>
          <w:lang w:val="en-GB" w:eastAsia="en-GB"/>
        </w:rPr>
        <w:t xml:space="preserve"> Delhaas</w:t>
      </w:r>
      <w:r w:rsidRPr="009C08C0">
        <w:rPr>
          <w:rFonts w:eastAsia="Times New Roman" w:cstheme="minorHAnsi"/>
          <w:iCs/>
          <w:szCs w:val="20"/>
          <w:vertAlign w:val="superscript"/>
          <w:lang w:val="en-GB" w:eastAsia="en-GB"/>
        </w:rPr>
        <w:t>1</w:t>
      </w:r>
      <w:r w:rsidRPr="009C08C0">
        <w:rPr>
          <w:rFonts w:eastAsia="Times New Roman" w:cstheme="minorHAnsi"/>
          <w:iCs/>
          <w:szCs w:val="20"/>
          <w:lang w:val="en-GB" w:eastAsia="en-GB"/>
        </w:rPr>
        <w:t>, PhD Casper G. Schalkwijk</w:t>
      </w:r>
      <w:r w:rsidRPr="009C08C0">
        <w:rPr>
          <w:rFonts w:eastAsia="Times New Roman" w:cstheme="minorHAnsi"/>
          <w:iCs/>
          <w:szCs w:val="20"/>
          <w:vertAlign w:val="superscript"/>
          <w:lang w:val="en-GB" w:eastAsia="en-GB"/>
        </w:rPr>
        <w:t>3</w:t>
      </w:r>
      <w:r w:rsidRPr="009C08C0">
        <w:rPr>
          <w:rFonts w:eastAsia="Times New Roman" w:cstheme="minorHAnsi"/>
          <w:iCs/>
          <w:szCs w:val="20"/>
          <w:lang w:val="en-GB" w:eastAsia="en-GB"/>
        </w:rPr>
        <w:t>, MD, PhD Cristina Giannattasio</w:t>
      </w:r>
      <w:r w:rsidRPr="009C08C0">
        <w:rPr>
          <w:rFonts w:eastAsia="Times New Roman" w:cstheme="minorHAnsi"/>
          <w:iCs/>
          <w:szCs w:val="20"/>
          <w:vertAlign w:val="superscript"/>
          <w:lang w:val="en-GB" w:eastAsia="en-GB"/>
        </w:rPr>
        <w:t>2</w:t>
      </w:r>
      <w:r w:rsidRPr="009C08C0">
        <w:rPr>
          <w:rFonts w:eastAsia="Times New Roman" w:cstheme="minorHAnsi"/>
          <w:iCs/>
          <w:szCs w:val="20"/>
          <w:lang w:val="en-GB" w:eastAsia="en-GB"/>
        </w:rPr>
        <w:t>, MD, PhD Rosa Maria Bruno</w:t>
      </w:r>
      <w:r w:rsidRPr="009C08C0">
        <w:rPr>
          <w:rFonts w:eastAsia="Times New Roman" w:cstheme="minorHAnsi"/>
          <w:iCs/>
          <w:szCs w:val="20"/>
          <w:vertAlign w:val="superscript"/>
          <w:lang w:val="en-GB" w:eastAsia="en-GB"/>
        </w:rPr>
        <w:t>4</w:t>
      </w:r>
      <w:r w:rsidRPr="009C08C0">
        <w:rPr>
          <w:rFonts w:eastAsia="Times New Roman" w:cstheme="minorHAnsi"/>
          <w:iCs/>
          <w:szCs w:val="20"/>
          <w:lang w:val="en-GB" w:eastAsia="en-GB"/>
        </w:rPr>
        <w:t>, PhD Bart Spronck</w:t>
      </w:r>
      <w:r w:rsidRPr="009C08C0">
        <w:rPr>
          <w:rFonts w:eastAsia="Times New Roman" w:cstheme="minorHAnsi"/>
          <w:iCs/>
          <w:szCs w:val="20"/>
          <w:vertAlign w:val="superscript"/>
          <w:lang w:val="en-GB" w:eastAsia="en-GB"/>
        </w:rPr>
        <w:t>1</w:t>
      </w:r>
    </w:p>
    <w:p w14:paraId="2F113483" w14:textId="77777777" w:rsidR="009C08C0" w:rsidRPr="009C08C0" w:rsidRDefault="009C08C0" w:rsidP="009C08C0">
      <w:pPr>
        <w:spacing w:after="144" w:line="240" w:lineRule="auto"/>
        <w:rPr>
          <w:rFonts w:eastAsia="Times New Roman" w:cstheme="minorHAnsi"/>
          <w:i/>
          <w:iCs/>
          <w:szCs w:val="20"/>
          <w:lang w:val="en-US" w:eastAsia="en-GB"/>
        </w:rPr>
      </w:pPr>
      <w:r w:rsidRPr="009C08C0">
        <w:rPr>
          <w:rFonts w:eastAsia="Times New Roman" w:cstheme="minorHAnsi"/>
          <w:i/>
          <w:iCs/>
          <w:szCs w:val="20"/>
          <w:vertAlign w:val="superscript"/>
          <w:lang w:val="en-US" w:eastAsia="en-GB"/>
        </w:rPr>
        <w:t>1</w:t>
      </w:r>
      <w:r w:rsidRPr="009C08C0">
        <w:rPr>
          <w:rFonts w:eastAsia="Times New Roman" w:cstheme="minorHAnsi"/>
          <w:i/>
          <w:iCs/>
          <w:szCs w:val="20"/>
          <w:lang w:val="en-US" w:eastAsia="en-GB"/>
        </w:rPr>
        <w:t xml:space="preserve">Department of Biomedical Engineering, CARIM School </w:t>
      </w:r>
      <w:proofErr w:type="gramStart"/>
      <w:r w:rsidRPr="009C08C0">
        <w:rPr>
          <w:rFonts w:eastAsia="Times New Roman" w:cstheme="minorHAnsi"/>
          <w:i/>
          <w:iCs/>
          <w:szCs w:val="20"/>
          <w:lang w:val="en-US" w:eastAsia="en-GB"/>
        </w:rPr>
        <w:t>For</w:t>
      </w:r>
      <w:proofErr w:type="gramEnd"/>
      <w:r w:rsidRPr="009C08C0">
        <w:rPr>
          <w:rFonts w:eastAsia="Times New Roman" w:cstheme="minorHAnsi"/>
          <w:i/>
          <w:iCs/>
          <w:szCs w:val="20"/>
          <w:lang w:val="en-US" w:eastAsia="en-GB"/>
        </w:rPr>
        <w:t xml:space="preserve"> Cardiovascular Diseases, Maastricht University, Maastricht, The Netherlands, </w:t>
      </w:r>
      <w:r w:rsidRPr="009C08C0">
        <w:rPr>
          <w:rFonts w:eastAsia="Times New Roman" w:cstheme="minorHAnsi"/>
          <w:i/>
          <w:iCs/>
          <w:szCs w:val="20"/>
          <w:vertAlign w:val="superscript"/>
          <w:lang w:val="en-US" w:eastAsia="en-GB"/>
        </w:rPr>
        <w:t>2</w:t>
      </w:r>
      <w:r w:rsidRPr="009C08C0">
        <w:rPr>
          <w:rFonts w:eastAsia="Times New Roman" w:cstheme="minorHAnsi"/>
          <w:i/>
          <w:iCs/>
          <w:szCs w:val="20"/>
          <w:lang w:val="en-US" w:eastAsia="en-GB"/>
        </w:rPr>
        <w:t xml:space="preserve">School of Medicine and Surgery, Milano-Bicocca University, Milan and Cardiology 4, Niguarda Hospital, Milan, Italy, </w:t>
      </w:r>
      <w:r w:rsidRPr="009C08C0">
        <w:rPr>
          <w:rFonts w:eastAsia="Times New Roman" w:cstheme="minorHAnsi"/>
          <w:i/>
          <w:iCs/>
          <w:szCs w:val="20"/>
          <w:vertAlign w:val="superscript"/>
          <w:lang w:val="en-US" w:eastAsia="en-GB"/>
        </w:rPr>
        <w:t>3</w:t>
      </w:r>
      <w:r w:rsidRPr="009C08C0">
        <w:rPr>
          <w:rFonts w:eastAsia="Times New Roman" w:cstheme="minorHAnsi"/>
          <w:i/>
          <w:iCs/>
          <w:szCs w:val="20"/>
          <w:lang w:val="en-US" w:eastAsia="en-GB"/>
        </w:rPr>
        <w:t xml:space="preserve">Department of Internal Medicine, CARIM School For Cardiovascular Diseases, Maastricht University, Maastricht, The Netherlands, </w:t>
      </w:r>
      <w:r w:rsidRPr="009C08C0">
        <w:rPr>
          <w:rFonts w:eastAsia="Times New Roman" w:cstheme="minorHAnsi"/>
          <w:i/>
          <w:iCs/>
          <w:szCs w:val="20"/>
          <w:vertAlign w:val="superscript"/>
          <w:lang w:val="en-US" w:eastAsia="en-GB"/>
        </w:rPr>
        <w:t>4</w:t>
      </w:r>
      <w:r w:rsidRPr="009C08C0">
        <w:rPr>
          <w:rFonts w:eastAsia="Times New Roman" w:cstheme="minorHAnsi"/>
          <w:i/>
          <w:iCs/>
          <w:szCs w:val="20"/>
          <w:lang w:val="en-US" w:eastAsia="en-GB"/>
        </w:rPr>
        <w:t>French Institute of Health and Medical Research, Paris-Cardiovascular Research Center PARCC-INSERM, Paris, France</w:t>
      </w:r>
    </w:p>
    <w:p w14:paraId="2A73F664" w14:textId="6C531F36" w:rsidR="008B432F" w:rsidRPr="000E5025" w:rsidRDefault="008B432F" w:rsidP="00A00A0B">
      <w:pPr>
        <w:spacing w:after="144" w:line="240" w:lineRule="auto"/>
        <w:rPr>
          <w:rFonts w:eastAsia="Times New Roman" w:cstheme="minorHAnsi"/>
          <w:bCs/>
          <w:iCs/>
          <w:szCs w:val="20"/>
          <w:lang w:val="en-US" w:eastAsia="en-GB"/>
        </w:rPr>
      </w:pPr>
    </w:p>
    <w:p w14:paraId="507564C7" w14:textId="77777777" w:rsidR="000E5025" w:rsidRPr="000E5025" w:rsidRDefault="000E5025" w:rsidP="000E5025">
      <w:pPr>
        <w:spacing w:after="144" w:line="240" w:lineRule="auto"/>
        <w:rPr>
          <w:rFonts w:eastAsia="Times New Roman" w:cstheme="minorHAnsi"/>
          <w:bCs/>
          <w:iCs/>
          <w:szCs w:val="20"/>
          <w:lang w:val="en-US" w:eastAsia="en-GB"/>
        </w:rPr>
      </w:pPr>
      <w:r w:rsidRPr="000E5025">
        <w:rPr>
          <w:rFonts w:eastAsia="Times New Roman" w:cstheme="minorHAnsi"/>
          <w:bCs/>
          <w:iCs/>
          <w:szCs w:val="20"/>
          <w:lang w:val="en-US" w:eastAsia="en-GB"/>
        </w:rPr>
        <w:t>P.60</w:t>
      </w:r>
    </w:p>
    <w:p w14:paraId="42A80574" w14:textId="77777777" w:rsidR="000E5025" w:rsidRPr="000E5025" w:rsidRDefault="000E5025" w:rsidP="000E5025">
      <w:pPr>
        <w:spacing w:after="144" w:line="240" w:lineRule="auto"/>
        <w:rPr>
          <w:rFonts w:eastAsia="Times New Roman" w:cstheme="minorHAnsi"/>
          <w:b/>
          <w:iCs/>
          <w:color w:val="30B83D"/>
          <w:szCs w:val="20"/>
          <w:lang w:val="en-US" w:eastAsia="en-GB"/>
        </w:rPr>
      </w:pPr>
      <w:r w:rsidRPr="000E5025">
        <w:rPr>
          <w:rFonts w:eastAsia="Times New Roman" w:cstheme="minorHAnsi"/>
          <w:b/>
          <w:iCs/>
          <w:color w:val="30B83D"/>
          <w:szCs w:val="20"/>
          <w:lang w:val="en-US" w:eastAsia="en-GB"/>
        </w:rPr>
        <w:t xml:space="preserve">Central Arterial Pressure: Validation of new cost-effective device against </w:t>
      </w:r>
      <w:proofErr w:type="spellStart"/>
      <w:r w:rsidRPr="000E5025">
        <w:rPr>
          <w:rFonts w:eastAsia="Times New Roman" w:cstheme="minorHAnsi"/>
          <w:b/>
          <w:iCs/>
          <w:color w:val="30B83D"/>
          <w:szCs w:val="20"/>
          <w:lang w:val="en-US" w:eastAsia="en-GB"/>
        </w:rPr>
        <w:t>Sphygmocor</w:t>
      </w:r>
      <w:proofErr w:type="spellEnd"/>
      <w:r w:rsidRPr="000E5025">
        <w:rPr>
          <w:rFonts w:eastAsia="Times New Roman" w:cstheme="minorHAnsi"/>
          <w:b/>
          <w:iCs/>
          <w:color w:val="30B83D"/>
          <w:szCs w:val="20"/>
          <w:lang w:val="en-US" w:eastAsia="en-GB"/>
        </w:rPr>
        <w:t xml:space="preserve"> </w:t>
      </w:r>
    </w:p>
    <w:p w14:paraId="42E600D7" w14:textId="77777777" w:rsidR="000E5025" w:rsidRPr="000E5025" w:rsidRDefault="000E5025" w:rsidP="000E5025">
      <w:pPr>
        <w:spacing w:after="144" w:line="240" w:lineRule="auto"/>
        <w:rPr>
          <w:rFonts w:eastAsia="Times New Roman" w:cstheme="minorHAnsi"/>
          <w:iCs/>
          <w:szCs w:val="20"/>
          <w:vertAlign w:val="superscript"/>
          <w:lang w:eastAsia="en-GB"/>
        </w:rPr>
      </w:pPr>
      <w:r w:rsidRPr="000E5025">
        <w:rPr>
          <w:rFonts w:eastAsia="Times New Roman" w:cstheme="minorHAnsi"/>
          <w:b/>
          <w:iCs/>
          <w:szCs w:val="20"/>
          <w:u w:val="single"/>
          <w:lang w:eastAsia="en-GB"/>
        </w:rPr>
        <w:t>Dr. Valentina Vassilenko</w:t>
      </w:r>
      <w:r w:rsidRPr="000E5025">
        <w:rPr>
          <w:rFonts w:eastAsia="Times New Roman" w:cstheme="minorHAnsi"/>
          <w:b/>
          <w:iCs/>
          <w:szCs w:val="20"/>
          <w:u w:val="single"/>
          <w:vertAlign w:val="superscript"/>
          <w:lang w:eastAsia="en-GB"/>
        </w:rPr>
        <w:t>1,2,3</w:t>
      </w:r>
      <w:r w:rsidRPr="000E5025">
        <w:rPr>
          <w:rFonts w:eastAsia="Times New Roman" w:cstheme="minorHAnsi"/>
          <w:iCs/>
          <w:szCs w:val="20"/>
          <w:lang w:eastAsia="en-GB"/>
        </w:rPr>
        <w:t>, Andreia  Serrano</w:t>
      </w:r>
      <w:r w:rsidRPr="000E5025">
        <w:rPr>
          <w:rFonts w:eastAsia="Times New Roman" w:cstheme="minorHAnsi"/>
          <w:iCs/>
          <w:szCs w:val="20"/>
          <w:vertAlign w:val="superscript"/>
          <w:lang w:eastAsia="en-GB"/>
        </w:rPr>
        <w:t>1,2,3</w:t>
      </w:r>
      <w:r w:rsidRPr="000E5025">
        <w:rPr>
          <w:rFonts w:eastAsia="Times New Roman" w:cstheme="minorHAnsi"/>
          <w:iCs/>
          <w:szCs w:val="20"/>
          <w:lang w:eastAsia="en-GB"/>
        </w:rPr>
        <w:t>, Filipa Cardoso</w:t>
      </w:r>
      <w:r w:rsidRPr="000E5025">
        <w:rPr>
          <w:rFonts w:eastAsia="Times New Roman" w:cstheme="minorHAnsi"/>
          <w:iCs/>
          <w:szCs w:val="20"/>
          <w:vertAlign w:val="superscript"/>
          <w:lang w:eastAsia="en-GB"/>
        </w:rPr>
        <w:t>1,2,3</w:t>
      </w:r>
      <w:r w:rsidRPr="000E5025">
        <w:rPr>
          <w:rFonts w:eastAsia="Times New Roman" w:cstheme="minorHAnsi"/>
          <w:iCs/>
          <w:szCs w:val="20"/>
          <w:lang w:eastAsia="en-GB"/>
        </w:rPr>
        <w:t>, Dr. Pedro Cunha</w:t>
      </w:r>
      <w:r w:rsidRPr="000E5025">
        <w:rPr>
          <w:rFonts w:eastAsia="Times New Roman" w:cstheme="minorHAnsi"/>
          <w:iCs/>
          <w:szCs w:val="20"/>
          <w:vertAlign w:val="superscript"/>
          <w:lang w:eastAsia="en-GB"/>
        </w:rPr>
        <w:t>3,4,5</w:t>
      </w:r>
    </w:p>
    <w:p w14:paraId="0CBB1FCF" w14:textId="77777777" w:rsidR="000E5025" w:rsidRPr="000E5025" w:rsidRDefault="000E5025" w:rsidP="000E5025">
      <w:pPr>
        <w:spacing w:after="144" w:line="240" w:lineRule="auto"/>
        <w:rPr>
          <w:rFonts w:eastAsia="Times New Roman" w:cstheme="minorHAnsi"/>
          <w:bCs/>
          <w:i/>
          <w:iCs/>
          <w:szCs w:val="20"/>
          <w:lang w:val="en-US" w:eastAsia="en-GB"/>
        </w:rPr>
      </w:pPr>
      <w:r w:rsidRPr="000E5025">
        <w:rPr>
          <w:rFonts w:eastAsia="Times New Roman" w:cstheme="minorHAnsi"/>
          <w:bCs/>
          <w:i/>
          <w:iCs/>
          <w:szCs w:val="20"/>
          <w:vertAlign w:val="superscript"/>
          <w:lang w:val="en-US" w:eastAsia="en-GB"/>
        </w:rPr>
        <w:t>1</w:t>
      </w:r>
      <w:r w:rsidRPr="000E5025">
        <w:rPr>
          <w:rFonts w:eastAsia="Times New Roman" w:cstheme="minorHAnsi"/>
          <w:bCs/>
          <w:i/>
          <w:iCs/>
          <w:szCs w:val="20"/>
          <w:lang w:val="en-US" w:eastAsia="en-GB"/>
        </w:rPr>
        <w:t xml:space="preserve">Nova School of Science and Technology,  Nova University of Lisbon, </w:t>
      </w:r>
      <w:proofErr w:type="spellStart"/>
      <w:r w:rsidRPr="000E5025">
        <w:rPr>
          <w:rFonts w:eastAsia="Times New Roman" w:cstheme="minorHAnsi"/>
          <w:bCs/>
          <w:i/>
          <w:iCs/>
          <w:szCs w:val="20"/>
          <w:lang w:val="en-US" w:eastAsia="en-GB"/>
        </w:rPr>
        <w:t>Caparica</w:t>
      </w:r>
      <w:proofErr w:type="spellEnd"/>
      <w:r w:rsidRPr="000E5025">
        <w:rPr>
          <w:rFonts w:eastAsia="Times New Roman" w:cstheme="minorHAnsi"/>
          <w:bCs/>
          <w:i/>
          <w:iCs/>
          <w:szCs w:val="20"/>
          <w:lang w:val="en-US" w:eastAsia="en-GB"/>
        </w:rPr>
        <w:t xml:space="preserve">, Portugal, </w:t>
      </w:r>
      <w:r w:rsidRPr="000E5025">
        <w:rPr>
          <w:rFonts w:eastAsia="Times New Roman" w:cstheme="minorHAnsi"/>
          <w:bCs/>
          <w:i/>
          <w:iCs/>
          <w:szCs w:val="20"/>
          <w:vertAlign w:val="superscript"/>
          <w:lang w:val="en-US" w:eastAsia="en-GB"/>
        </w:rPr>
        <w:t>2</w:t>
      </w:r>
      <w:r w:rsidRPr="000E5025">
        <w:rPr>
          <w:rFonts w:eastAsia="Times New Roman" w:cstheme="minorHAnsi"/>
          <w:bCs/>
          <w:i/>
          <w:iCs/>
          <w:szCs w:val="20"/>
          <w:lang w:val="en-US" w:eastAsia="en-GB"/>
        </w:rPr>
        <w:t xml:space="preserve">NMT, S.A., </w:t>
      </w:r>
      <w:proofErr w:type="spellStart"/>
      <w:r w:rsidRPr="000E5025">
        <w:rPr>
          <w:rFonts w:eastAsia="Times New Roman" w:cstheme="minorHAnsi"/>
          <w:bCs/>
          <w:i/>
          <w:iCs/>
          <w:szCs w:val="20"/>
          <w:lang w:val="en-US" w:eastAsia="en-GB"/>
        </w:rPr>
        <w:t>Caparica</w:t>
      </w:r>
      <w:proofErr w:type="spellEnd"/>
      <w:r w:rsidRPr="000E5025">
        <w:rPr>
          <w:rFonts w:eastAsia="Times New Roman" w:cstheme="minorHAnsi"/>
          <w:bCs/>
          <w:i/>
          <w:iCs/>
          <w:szCs w:val="20"/>
          <w:lang w:val="en-US" w:eastAsia="en-GB"/>
        </w:rPr>
        <w:t xml:space="preserve">, Portugal, </w:t>
      </w:r>
      <w:r w:rsidRPr="000E5025">
        <w:rPr>
          <w:rFonts w:eastAsia="Times New Roman" w:cstheme="minorHAnsi"/>
          <w:bCs/>
          <w:i/>
          <w:iCs/>
          <w:szCs w:val="20"/>
          <w:vertAlign w:val="superscript"/>
          <w:lang w:val="en-US" w:eastAsia="en-GB"/>
        </w:rPr>
        <w:t>3</w:t>
      </w:r>
      <w:r w:rsidRPr="000E5025">
        <w:rPr>
          <w:rFonts w:eastAsia="Times New Roman" w:cstheme="minorHAnsi"/>
          <w:bCs/>
          <w:i/>
          <w:iCs/>
          <w:szCs w:val="20"/>
          <w:lang w:val="en-US" w:eastAsia="en-GB"/>
        </w:rPr>
        <w:t xml:space="preserve">Iberian Network on Arterial Structure, Central Hemodynamics and Neurocognition, , Portugal, </w:t>
      </w:r>
      <w:r w:rsidRPr="000E5025">
        <w:rPr>
          <w:rFonts w:eastAsia="Times New Roman" w:cstheme="minorHAnsi"/>
          <w:bCs/>
          <w:i/>
          <w:iCs/>
          <w:szCs w:val="20"/>
          <w:vertAlign w:val="superscript"/>
          <w:lang w:val="en-US" w:eastAsia="en-GB"/>
        </w:rPr>
        <w:t>4</w:t>
      </w:r>
      <w:r w:rsidRPr="000E5025">
        <w:rPr>
          <w:rFonts w:eastAsia="Times New Roman" w:cstheme="minorHAnsi"/>
          <w:bCs/>
          <w:i/>
          <w:iCs/>
          <w:szCs w:val="20"/>
          <w:lang w:val="en-US" w:eastAsia="en-GB"/>
        </w:rPr>
        <w:t xml:space="preserve">Internal Medicine Department, Center for the Research and Treatment of Arterial Hypertension and Cardiovascular Risk, </w:t>
      </w:r>
      <w:proofErr w:type="spellStart"/>
      <w:r w:rsidRPr="000E5025">
        <w:rPr>
          <w:rFonts w:eastAsia="Times New Roman" w:cstheme="minorHAnsi"/>
          <w:bCs/>
          <w:i/>
          <w:iCs/>
          <w:szCs w:val="20"/>
          <w:lang w:val="en-US" w:eastAsia="en-GB"/>
        </w:rPr>
        <w:t>Guimarães</w:t>
      </w:r>
      <w:proofErr w:type="spellEnd"/>
      <w:r w:rsidRPr="000E5025">
        <w:rPr>
          <w:rFonts w:eastAsia="Times New Roman" w:cstheme="minorHAnsi"/>
          <w:bCs/>
          <w:i/>
          <w:iCs/>
          <w:szCs w:val="20"/>
          <w:lang w:val="en-US" w:eastAsia="en-GB"/>
        </w:rPr>
        <w:t xml:space="preserve">—Centro </w:t>
      </w:r>
      <w:proofErr w:type="spellStart"/>
      <w:r w:rsidRPr="000E5025">
        <w:rPr>
          <w:rFonts w:eastAsia="Times New Roman" w:cstheme="minorHAnsi"/>
          <w:bCs/>
          <w:i/>
          <w:iCs/>
          <w:szCs w:val="20"/>
          <w:lang w:val="en-US" w:eastAsia="en-GB"/>
        </w:rPr>
        <w:t>Hospitalar</w:t>
      </w:r>
      <w:proofErr w:type="spellEnd"/>
      <w:r w:rsidRPr="000E5025">
        <w:rPr>
          <w:rFonts w:eastAsia="Times New Roman" w:cstheme="minorHAnsi"/>
          <w:bCs/>
          <w:i/>
          <w:iCs/>
          <w:szCs w:val="20"/>
          <w:lang w:val="en-US" w:eastAsia="en-GB"/>
        </w:rPr>
        <w:t xml:space="preserve"> do Alto Ave/Minho University, Guimarães, Portugal, </w:t>
      </w:r>
      <w:r w:rsidRPr="000E5025">
        <w:rPr>
          <w:rFonts w:eastAsia="Times New Roman" w:cstheme="minorHAnsi"/>
          <w:bCs/>
          <w:i/>
          <w:iCs/>
          <w:szCs w:val="20"/>
          <w:vertAlign w:val="superscript"/>
          <w:lang w:val="en-US" w:eastAsia="en-GB"/>
        </w:rPr>
        <w:t>5</w:t>
      </w:r>
      <w:r w:rsidRPr="000E5025">
        <w:rPr>
          <w:rFonts w:eastAsia="Times New Roman" w:cstheme="minorHAnsi"/>
          <w:bCs/>
          <w:i/>
          <w:iCs/>
          <w:szCs w:val="20"/>
          <w:lang w:val="en-US" w:eastAsia="en-GB"/>
        </w:rPr>
        <w:t>Life and Health Science Research Institute (ICVS), School of Health Science, University of Minho, Braga, Portugal</w:t>
      </w:r>
    </w:p>
    <w:p w14:paraId="4BE13B20" w14:textId="0DB03907" w:rsidR="009C08C0" w:rsidRDefault="009C08C0" w:rsidP="00A00A0B">
      <w:pPr>
        <w:spacing w:after="144" w:line="240" w:lineRule="auto"/>
        <w:rPr>
          <w:rFonts w:eastAsia="Times New Roman" w:cstheme="minorHAnsi"/>
          <w:iCs/>
          <w:szCs w:val="20"/>
          <w:lang w:val="en-US" w:eastAsia="en-GB"/>
        </w:rPr>
      </w:pPr>
    </w:p>
    <w:p w14:paraId="426D0850" w14:textId="77777777" w:rsidR="00120714" w:rsidRPr="00120714" w:rsidRDefault="00120714" w:rsidP="00120714">
      <w:pPr>
        <w:spacing w:after="144" w:line="240" w:lineRule="auto"/>
        <w:rPr>
          <w:rFonts w:eastAsia="Times New Roman" w:cstheme="minorHAnsi"/>
          <w:iCs/>
          <w:szCs w:val="20"/>
          <w:lang w:val="en-GB" w:eastAsia="en-GB"/>
        </w:rPr>
      </w:pPr>
      <w:r w:rsidRPr="00120714">
        <w:rPr>
          <w:rFonts w:eastAsia="Times New Roman" w:cstheme="minorHAnsi"/>
          <w:iCs/>
          <w:szCs w:val="20"/>
          <w:lang w:val="en-GB" w:eastAsia="en-GB"/>
        </w:rPr>
        <w:t>P.61</w:t>
      </w:r>
    </w:p>
    <w:p w14:paraId="6BE4B096" w14:textId="77777777" w:rsidR="00120714" w:rsidRPr="00120714" w:rsidRDefault="00120714" w:rsidP="00120714">
      <w:pPr>
        <w:spacing w:after="144" w:line="240" w:lineRule="auto"/>
        <w:rPr>
          <w:rFonts w:eastAsia="Times New Roman" w:cstheme="minorHAnsi"/>
          <w:b/>
          <w:bCs/>
          <w:iCs/>
          <w:color w:val="30B83D"/>
          <w:szCs w:val="20"/>
          <w:lang w:val="en-GB" w:eastAsia="en-GB"/>
        </w:rPr>
      </w:pPr>
      <w:r w:rsidRPr="00120714">
        <w:rPr>
          <w:rFonts w:eastAsia="Times New Roman" w:cstheme="minorHAnsi"/>
          <w:b/>
          <w:bCs/>
          <w:iCs/>
          <w:color w:val="30B83D"/>
          <w:szCs w:val="20"/>
          <w:lang w:val="en-GB" w:eastAsia="en-GB"/>
        </w:rPr>
        <w:t>Perforator Arteries Identification: Comparison of Ultrasound Doppler Technology and Infrared Thermography</w:t>
      </w:r>
    </w:p>
    <w:p w14:paraId="3F576E4B" w14:textId="77777777" w:rsidR="00120714" w:rsidRPr="00120714" w:rsidRDefault="00120714" w:rsidP="00120714">
      <w:pPr>
        <w:spacing w:after="144" w:line="240" w:lineRule="auto"/>
        <w:rPr>
          <w:rFonts w:eastAsia="Times New Roman" w:cstheme="minorHAnsi"/>
          <w:iCs/>
          <w:szCs w:val="20"/>
          <w:vertAlign w:val="superscript"/>
          <w:lang w:eastAsia="en-GB"/>
        </w:rPr>
      </w:pPr>
      <w:r w:rsidRPr="00120714">
        <w:rPr>
          <w:rFonts w:eastAsia="Times New Roman" w:cstheme="minorHAnsi"/>
          <w:b/>
          <w:iCs/>
          <w:szCs w:val="20"/>
          <w:u w:val="single"/>
          <w:lang w:eastAsia="en-GB"/>
        </w:rPr>
        <w:t>Dr. Valentina Vassilenko</w:t>
      </w:r>
      <w:r w:rsidRPr="00120714">
        <w:rPr>
          <w:rFonts w:eastAsia="Times New Roman" w:cstheme="minorHAnsi"/>
          <w:b/>
          <w:iCs/>
          <w:szCs w:val="20"/>
          <w:u w:val="single"/>
          <w:vertAlign w:val="superscript"/>
          <w:lang w:eastAsia="en-GB"/>
        </w:rPr>
        <w:t>1,2</w:t>
      </w:r>
      <w:r w:rsidRPr="00120714">
        <w:rPr>
          <w:rFonts w:eastAsia="Times New Roman" w:cstheme="minorHAnsi"/>
          <w:iCs/>
          <w:szCs w:val="20"/>
          <w:lang w:eastAsia="en-GB"/>
        </w:rPr>
        <w:t>, Anna Poplavska</w:t>
      </w:r>
      <w:r w:rsidRPr="00120714">
        <w:rPr>
          <w:rFonts w:eastAsia="Times New Roman" w:cstheme="minorHAnsi"/>
          <w:iCs/>
          <w:szCs w:val="20"/>
          <w:vertAlign w:val="superscript"/>
          <w:lang w:eastAsia="en-GB"/>
        </w:rPr>
        <w:t>1</w:t>
      </w:r>
      <w:r w:rsidRPr="00120714">
        <w:rPr>
          <w:rFonts w:eastAsia="Times New Roman" w:cstheme="minorHAnsi"/>
          <w:iCs/>
          <w:szCs w:val="20"/>
          <w:lang w:eastAsia="en-GB"/>
        </w:rPr>
        <w:t>, Edivaldo Junior</w:t>
      </w:r>
      <w:r w:rsidRPr="00120714">
        <w:rPr>
          <w:rFonts w:eastAsia="Times New Roman" w:cstheme="minorHAnsi"/>
          <w:iCs/>
          <w:szCs w:val="20"/>
          <w:vertAlign w:val="superscript"/>
          <w:lang w:eastAsia="en-GB"/>
        </w:rPr>
        <w:t>1,4</w:t>
      </w:r>
      <w:r w:rsidRPr="00120714">
        <w:rPr>
          <w:rFonts w:eastAsia="Times New Roman" w:cstheme="minorHAnsi"/>
          <w:iCs/>
          <w:szCs w:val="20"/>
          <w:lang w:eastAsia="en-GB"/>
        </w:rPr>
        <w:t>, Dr. Diogo Casal</w:t>
      </w:r>
      <w:r w:rsidRPr="00120714">
        <w:rPr>
          <w:rFonts w:eastAsia="Times New Roman" w:cstheme="minorHAnsi"/>
          <w:iCs/>
          <w:szCs w:val="20"/>
          <w:vertAlign w:val="superscript"/>
          <w:lang w:eastAsia="en-GB"/>
        </w:rPr>
        <w:t>3,4</w:t>
      </w:r>
    </w:p>
    <w:p w14:paraId="182EFA35" w14:textId="139970E4" w:rsidR="00120714" w:rsidRPr="00120714" w:rsidRDefault="00120714" w:rsidP="00120714">
      <w:pPr>
        <w:spacing w:after="144" w:line="240" w:lineRule="auto"/>
        <w:rPr>
          <w:rFonts w:eastAsia="Times New Roman" w:cstheme="minorHAnsi"/>
          <w:i/>
          <w:iCs/>
          <w:szCs w:val="20"/>
          <w:lang w:val="en-GB" w:eastAsia="en-GB"/>
        </w:rPr>
      </w:pPr>
      <w:r w:rsidRPr="00120714">
        <w:rPr>
          <w:rFonts w:eastAsia="Times New Roman" w:cstheme="minorHAnsi"/>
          <w:i/>
          <w:iCs/>
          <w:szCs w:val="20"/>
          <w:vertAlign w:val="superscript"/>
          <w:lang w:val="en-GB" w:eastAsia="en-GB"/>
        </w:rPr>
        <w:t>1</w:t>
      </w:r>
      <w:r w:rsidRPr="00120714">
        <w:rPr>
          <w:rFonts w:eastAsia="Times New Roman" w:cstheme="minorHAnsi"/>
          <w:i/>
          <w:iCs/>
          <w:szCs w:val="20"/>
          <w:lang w:val="en-GB" w:eastAsia="en-GB"/>
        </w:rPr>
        <w:t xml:space="preserve">Nova School of Science and Technology, Nova University of Lisbon, Portugal, </w:t>
      </w:r>
      <w:r w:rsidRPr="00120714">
        <w:rPr>
          <w:rFonts w:eastAsia="Times New Roman" w:cstheme="minorHAnsi"/>
          <w:i/>
          <w:iCs/>
          <w:szCs w:val="20"/>
          <w:vertAlign w:val="superscript"/>
          <w:lang w:val="en-GB" w:eastAsia="en-GB"/>
        </w:rPr>
        <w:t>2</w:t>
      </w:r>
      <w:r w:rsidRPr="00120714">
        <w:rPr>
          <w:rFonts w:eastAsia="Times New Roman" w:cstheme="minorHAnsi"/>
          <w:i/>
          <w:iCs/>
          <w:szCs w:val="20"/>
          <w:lang w:val="en-GB" w:eastAsia="en-GB"/>
        </w:rPr>
        <w:t xml:space="preserve">Iberian Network on Arterial Structure, Central Hemodynamics and Neurocognition, Portugal, </w:t>
      </w:r>
      <w:r w:rsidRPr="00120714">
        <w:rPr>
          <w:rFonts w:eastAsia="Times New Roman" w:cstheme="minorHAnsi"/>
          <w:i/>
          <w:iCs/>
          <w:szCs w:val="20"/>
          <w:vertAlign w:val="superscript"/>
          <w:lang w:val="en-GB" w:eastAsia="en-GB"/>
        </w:rPr>
        <w:t>3</w:t>
      </w:r>
      <w:r w:rsidRPr="00120714">
        <w:rPr>
          <w:rFonts w:eastAsia="Times New Roman" w:cstheme="minorHAnsi"/>
          <w:i/>
          <w:iCs/>
          <w:szCs w:val="20"/>
          <w:lang w:val="en-GB" w:eastAsia="en-GB"/>
        </w:rPr>
        <w:t xml:space="preserve">Plastic and Reconstructive Surgery Department and Burn Unit, Centro </w:t>
      </w:r>
      <w:proofErr w:type="spellStart"/>
      <w:r w:rsidRPr="00120714">
        <w:rPr>
          <w:rFonts w:eastAsia="Times New Roman" w:cstheme="minorHAnsi"/>
          <w:i/>
          <w:iCs/>
          <w:szCs w:val="20"/>
          <w:lang w:val="en-GB" w:eastAsia="en-GB"/>
        </w:rPr>
        <w:t>Hospitalar</w:t>
      </w:r>
      <w:proofErr w:type="spellEnd"/>
      <w:r w:rsidRPr="00120714">
        <w:rPr>
          <w:rFonts w:eastAsia="Times New Roman" w:cstheme="minorHAnsi"/>
          <w:i/>
          <w:iCs/>
          <w:szCs w:val="20"/>
          <w:lang w:val="en-GB" w:eastAsia="en-GB"/>
        </w:rPr>
        <w:t xml:space="preserve"> de </w:t>
      </w:r>
      <w:proofErr w:type="spellStart"/>
      <w:r w:rsidRPr="00120714">
        <w:rPr>
          <w:rFonts w:eastAsia="Times New Roman" w:cstheme="minorHAnsi"/>
          <w:i/>
          <w:iCs/>
          <w:szCs w:val="20"/>
          <w:lang w:val="en-GB" w:eastAsia="en-GB"/>
        </w:rPr>
        <w:t>Lisboa</w:t>
      </w:r>
      <w:proofErr w:type="spellEnd"/>
      <w:r w:rsidRPr="00120714">
        <w:rPr>
          <w:rFonts w:eastAsia="Times New Roman" w:cstheme="minorHAnsi"/>
          <w:i/>
          <w:iCs/>
          <w:szCs w:val="20"/>
          <w:lang w:val="en-GB" w:eastAsia="en-GB"/>
        </w:rPr>
        <w:t xml:space="preserve"> Central, Lisbon, Portugal, </w:t>
      </w:r>
      <w:r w:rsidRPr="00120714">
        <w:rPr>
          <w:rFonts w:eastAsia="Times New Roman" w:cstheme="minorHAnsi"/>
          <w:i/>
          <w:iCs/>
          <w:szCs w:val="20"/>
          <w:vertAlign w:val="superscript"/>
          <w:lang w:val="en-GB" w:eastAsia="en-GB"/>
        </w:rPr>
        <w:t>4</w:t>
      </w:r>
      <w:r w:rsidRPr="00120714">
        <w:rPr>
          <w:rFonts w:eastAsia="Times New Roman" w:cstheme="minorHAnsi"/>
          <w:i/>
          <w:iCs/>
          <w:szCs w:val="20"/>
          <w:lang w:val="en-GB" w:eastAsia="en-GB"/>
        </w:rPr>
        <w:t>Anatomy Department, Nova Medical School- Nova University of Lisbon, Lisbon, Portugal</w:t>
      </w:r>
    </w:p>
    <w:p w14:paraId="3C8873BF" w14:textId="0867D198" w:rsidR="000E5025" w:rsidRDefault="000E5025" w:rsidP="00A00A0B">
      <w:pPr>
        <w:spacing w:after="144" w:line="240" w:lineRule="auto"/>
        <w:rPr>
          <w:rFonts w:eastAsia="Times New Roman" w:cstheme="minorHAnsi"/>
          <w:iCs/>
          <w:szCs w:val="20"/>
          <w:lang w:val="en-GB" w:eastAsia="en-GB"/>
        </w:rPr>
      </w:pPr>
    </w:p>
    <w:p w14:paraId="156AC75B" w14:textId="77777777" w:rsidR="0022545F" w:rsidRPr="0022545F" w:rsidRDefault="0022545F" w:rsidP="0022545F">
      <w:pPr>
        <w:spacing w:after="144" w:line="240" w:lineRule="auto"/>
        <w:rPr>
          <w:rFonts w:eastAsia="Times New Roman" w:cstheme="minorHAnsi"/>
          <w:iCs/>
          <w:szCs w:val="20"/>
          <w:lang w:val="en-GB" w:eastAsia="en-GB"/>
        </w:rPr>
      </w:pPr>
      <w:r w:rsidRPr="0022545F">
        <w:rPr>
          <w:rFonts w:eastAsia="Times New Roman" w:cstheme="minorHAnsi"/>
          <w:iCs/>
          <w:szCs w:val="20"/>
          <w:lang w:val="en-GB" w:eastAsia="en-GB"/>
        </w:rPr>
        <w:t>P.62</w:t>
      </w:r>
    </w:p>
    <w:p w14:paraId="3C6EA73B" w14:textId="77777777" w:rsidR="0022545F" w:rsidRPr="0022545F" w:rsidRDefault="0022545F" w:rsidP="0022545F">
      <w:pPr>
        <w:spacing w:after="144" w:line="240" w:lineRule="auto"/>
        <w:rPr>
          <w:rFonts w:eastAsia="Times New Roman" w:cstheme="minorHAnsi"/>
          <w:b/>
          <w:bCs/>
          <w:iCs/>
          <w:color w:val="30B83D"/>
          <w:szCs w:val="20"/>
          <w:lang w:val="en-GB" w:eastAsia="en-GB"/>
        </w:rPr>
      </w:pPr>
      <w:r w:rsidRPr="0022545F">
        <w:rPr>
          <w:rFonts w:eastAsia="Times New Roman" w:cstheme="minorHAnsi"/>
          <w:b/>
          <w:bCs/>
          <w:iCs/>
          <w:color w:val="30B83D"/>
          <w:szCs w:val="20"/>
          <w:lang w:val="en-GB" w:eastAsia="en-GB"/>
        </w:rPr>
        <w:t>Correlation of coronary artery calcium- and different cardiovascular risk score-based methods for the estimation of vascular age</w:t>
      </w:r>
    </w:p>
    <w:p w14:paraId="7C124C9C" w14:textId="77777777" w:rsidR="0022545F" w:rsidRPr="0022545F" w:rsidRDefault="0022545F" w:rsidP="0022545F">
      <w:pPr>
        <w:spacing w:after="144" w:line="240" w:lineRule="auto"/>
        <w:rPr>
          <w:rFonts w:eastAsia="Times New Roman" w:cstheme="minorHAnsi"/>
          <w:iCs/>
          <w:szCs w:val="20"/>
          <w:lang w:val="en-GB" w:eastAsia="en-GB"/>
        </w:rPr>
      </w:pPr>
      <w:proofErr w:type="spellStart"/>
      <w:r w:rsidRPr="0022545F">
        <w:rPr>
          <w:rFonts w:eastAsia="Times New Roman" w:cstheme="minorHAnsi"/>
          <w:b/>
          <w:iCs/>
          <w:szCs w:val="20"/>
          <w:u w:val="single"/>
          <w:lang w:val="en-GB" w:eastAsia="en-GB"/>
        </w:rPr>
        <w:t>Dr.</w:t>
      </w:r>
      <w:proofErr w:type="spellEnd"/>
      <w:r w:rsidRPr="0022545F">
        <w:rPr>
          <w:rFonts w:eastAsia="Times New Roman" w:cstheme="minorHAnsi"/>
          <w:b/>
          <w:iCs/>
          <w:szCs w:val="20"/>
          <w:u w:val="single"/>
          <w:lang w:val="en-GB" w:eastAsia="en-GB"/>
        </w:rPr>
        <w:t xml:space="preserve"> Milan Vecsey-Nagy</w:t>
      </w:r>
      <w:r w:rsidRPr="0022545F">
        <w:rPr>
          <w:rFonts w:eastAsia="Times New Roman" w:cstheme="minorHAnsi"/>
          <w:b/>
          <w:iCs/>
          <w:szCs w:val="20"/>
          <w:u w:val="single"/>
          <w:vertAlign w:val="superscript"/>
          <w:lang w:val="en-GB" w:eastAsia="en-GB"/>
        </w:rPr>
        <w:t>1</w:t>
      </w:r>
      <w:r w:rsidRPr="0022545F">
        <w:rPr>
          <w:rFonts w:eastAsia="Times New Roman" w:cstheme="minorHAnsi"/>
          <w:iCs/>
          <w:szCs w:val="20"/>
          <w:lang w:val="en-GB" w:eastAsia="en-GB"/>
        </w:rPr>
        <w:t xml:space="preserve">, </w:t>
      </w:r>
      <w:proofErr w:type="spellStart"/>
      <w:r w:rsidRPr="0022545F">
        <w:rPr>
          <w:rFonts w:eastAsia="Times New Roman" w:cstheme="minorHAnsi"/>
          <w:iCs/>
          <w:szCs w:val="20"/>
          <w:lang w:val="en-GB" w:eastAsia="en-GB"/>
        </w:rPr>
        <w:t>Dr.</w:t>
      </w:r>
      <w:proofErr w:type="spellEnd"/>
      <w:r w:rsidRPr="0022545F">
        <w:rPr>
          <w:rFonts w:eastAsia="Times New Roman" w:cstheme="minorHAnsi"/>
          <w:iCs/>
          <w:szCs w:val="20"/>
          <w:lang w:val="en-GB" w:eastAsia="en-GB"/>
        </w:rPr>
        <w:t xml:space="preserve"> János Nemcsik</w:t>
      </w:r>
    </w:p>
    <w:p w14:paraId="6511F621" w14:textId="77777777" w:rsidR="0022545F" w:rsidRPr="0022545F" w:rsidRDefault="0022545F" w:rsidP="0022545F">
      <w:pPr>
        <w:spacing w:after="144" w:line="240" w:lineRule="auto"/>
        <w:rPr>
          <w:rFonts w:eastAsia="Times New Roman" w:cstheme="minorHAnsi"/>
          <w:i/>
          <w:iCs/>
          <w:szCs w:val="20"/>
          <w:lang w:val="en-GB" w:eastAsia="en-GB"/>
        </w:rPr>
      </w:pPr>
      <w:r w:rsidRPr="0022545F">
        <w:rPr>
          <w:rFonts w:eastAsia="Times New Roman" w:cstheme="minorHAnsi"/>
          <w:i/>
          <w:iCs/>
          <w:szCs w:val="20"/>
          <w:vertAlign w:val="superscript"/>
          <w:lang w:val="en-GB" w:eastAsia="en-GB"/>
        </w:rPr>
        <w:t>1</w:t>
      </w:r>
      <w:r w:rsidRPr="0022545F">
        <w:rPr>
          <w:rFonts w:eastAsia="Times New Roman" w:cstheme="minorHAnsi"/>
          <w:i/>
          <w:iCs/>
          <w:szCs w:val="20"/>
          <w:lang w:val="en-GB" w:eastAsia="en-GB"/>
        </w:rPr>
        <w:t xml:space="preserve">Heart and Vascular </w:t>
      </w:r>
      <w:proofErr w:type="spellStart"/>
      <w:r w:rsidRPr="0022545F">
        <w:rPr>
          <w:rFonts w:eastAsia="Times New Roman" w:cstheme="minorHAnsi"/>
          <w:i/>
          <w:iCs/>
          <w:szCs w:val="20"/>
          <w:lang w:val="en-GB" w:eastAsia="en-GB"/>
        </w:rPr>
        <w:t>Center</w:t>
      </w:r>
      <w:proofErr w:type="spellEnd"/>
      <w:r w:rsidRPr="0022545F">
        <w:rPr>
          <w:rFonts w:eastAsia="Times New Roman" w:cstheme="minorHAnsi"/>
          <w:i/>
          <w:iCs/>
          <w:szCs w:val="20"/>
          <w:lang w:val="en-GB" w:eastAsia="en-GB"/>
        </w:rPr>
        <w:t xml:space="preserve"> of Semmelweis University, Budapest, Hungary</w:t>
      </w:r>
    </w:p>
    <w:p w14:paraId="11E05A36" w14:textId="59EF2186" w:rsidR="00120714" w:rsidRDefault="00120714" w:rsidP="00A00A0B">
      <w:pPr>
        <w:spacing w:after="144" w:line="240" w:lineRule="auto"/>
        <w:rPr>
          <w:rFonts w:eastAsia="Times New Roman" w:cstheme="minorHAnsi"/>
          <w:iCs/>
          <w:szCs w:val="20"/>
          <w:lang w:val="en-GB" w:eastAsia="en-GB"/>
        </w:rPr>
      </w:pPr>
    </w:p>
    <w:p w14:paraId="215AF58D" w14:textId="77777777" w:rsidR="001E4410" w:rsidRPr="001E4410" w:rsidRDefault="001E4410" w:rsidP="001E4410">
      <w:pPr>
        <w:spacing w:after="144" w:line="240" w:lineRule="auto"/>
        <w:rPr>
          <w:rFonts w:eastAsia="Times New Roman" w:cstheme="minorHAnsi"/>
          <w:iCs/>
          <w:szCs w:val="20"/>
          <w:lang w:val="en-GB" w:eastAsia="en-GB"/>
        </w:rPr>
      </w:pPr>
      <w:r w:rsidRPr="001E4410">
        <w:rPr>
          <w:rFonts w:eastAsia="Times New Roman" w:cstheme="minorHAnsi"/>
          <w:iCs/>
          <w:szCs w:val="20"/>
          <w:lang w:val="en-GB" w:eastAsia="en-GB"/>
        </w:rPr>
        <w:t>P.63</w:t>
      </w:r>
    </w:p>
    <w:p w14:paraId="398ADB52" w14:textId="77777777" w:rsidR="001E4410" w:rsidRPr="001E4410" w:rsidRDefault="001E4410" w:rsidP="001E4410">
      <w:pPr>
        <w:spacing w:after="144" w:line="240" w:lineRule="auto"/>
        <w:rPr>
          <w:rFonts w:eastAsia="Times New Roman" w:cstheme="minorHAnsi"/>
          <w:b/>
          <w:bCs/>
          <w:iCs/>
          <w:color w:val="30B83D"/>
          <w:szCs w:val="20"/>
          <w:lang w:val="en-GB" w:eastAsia="en-GB"/>
        </w:rPr>
      </w:pPr>
      <w:r w:rsidRPr="001E4410">
        <w:rPr>
          <w:rFonts w:eastAsia="Times New Roman" w:cstheme="minorHAnsi"/>
          <w:b/>
          <w:bCs/>
          <w:iCs/>
          <w:color w:val="30B83D"/>
          <w:szCs w:val="20"/>
          <w:lang w:val="en-GB" w:eastAsia="en-GB"/>
        </w:rPr>
        <w:t>Carotid artery reactivity to predict cardiovascular events in abdominal aortic aneurysm patients: Preliminary results</w:t>
      </w:r>
    </w:p>
    <w:p w14:paraId="1F0C9C01" w14:textId="77777777" w:rsidR="001E4410" w:rsidRPr="001E4410" w:rsidRDefault="001E4410" w:rsidP="001E4410">
      <w:pPr>
        <w:spacing w:after="144" w:line="240" w:lineRule="auto"/>
        <w:rPr>
          <w:rFonts w:eastAsia="Times New Roman" w:cstheme="minorHAnsi"/>
          <w:iCs/>
          <w:szCs w:val="20"/>
          <w:vertAlign w:val="superscript"/>
          <w:lang w:val="en-GB" w:eastAsia="en-GB"/>
        </w:rPr>
      </w:pPr>
      <w:r w:rsidRPr="001E4410">
        <w:rPr>
          <w:rFonts w:eastAsia="Times New Roman" w:cstheme="minorHAnsi"/>
          <w:b/>
          <w:iCs/>
          <w:szCs w:val="20"/>
          <w:u w:val="single"/>
          <w:lang w:val="en-GB" w:eastAsia="en-GB"/>
        </w:rPr>
        <w:t>Msc. Jenske JM Vermeulen</w:t>
      </w:r>
      <w:r w:rsidRPr="001E4410">
        <w:rPr>
          <w:rFonts w:eastAsia="Times New Roman" w:cstheme="minorHAnsi"/>
          <w:b/>
          <w:iCs/>
          <w:szCs w:val="20"/>
          <w:u w:val="single"/>
          <w:vertAlign w:val="superscript"/>
          <w:lang w:val="en-GB" w:eastAsia="en-GB"/>
        </w:rPr>
        <w:t>1,2</w:t>
      </w:r>
      <w:r w:rsidRPr="001E4410">
        <w:rPr>
          <w:rFonts w:eastAsia="Times New Roman" w:cstheme="minorHAnsi"/>
          <w:iCs/>
          <w:szCs w:val="20"/>
          <w:lang w:val="en-GB" w:eastAsia="en-GB"/>
        </w:rPr>
        <w:t>, PhD Suzanne Holewijn</w:t>
      </w:r>
      <w:r w:rsidRPr="001E4410">
        <w:rPr>
          <w:rFonts w:eastAsia="Times New Roman" w:cstheme="minorHAnsi"/>
          <w:iCs/>
          <w:szCs w:val="20"/>
          <w:vertAlign w:val="superscript"/>
          <w:lang w:val="en-GB" w:eastAsia="en-GB"/>
        </w:rPr>
        <w:t>1</w:t>
      </w:r>
      <w:r w:rsidRPr="001E4410">
        <w:rPr>
          <w:rFonts w:eastAsia="Times New Roman" w:cstheme="minorHAnsi"/>
          <w:iCs/>
          <w:szCs w:val="20"/>
          <w:lang w:val="en-GB" w:eastAsia="en-GB"/>
        </w:rPr>
        <w:t>, MD PhD, Prof Michel MPJ Reijnen</w:t>
      </w:r>
      <w:r w:rsidRPr="001E4410">
        <w:rPr>
          <w:rFonts w:eastAsia="Times New Roman" w:cstheme="minorHAnsi"/>
          <w:iCs/>
          <w:szCs w:val="20"/>
          <w:vertAlign w:val="superscript"/>
          <w:lang w:val="en-GB" w:eastAsia="en-GB"/>
        </w:rPr>
        <w:t>1,3</w:t>
      </w:r>
      <w:r w:rsidRPr="001E4410">
        <w:rPr>
          <w:rFonts w:eastAsia="Times New Roman" w:cstheme="minorHAnsi"/>
          <w:iCs/>
          <w:szCs w:val="20"/>
          <w:lang w:val="en-GB" w:eastAsia="en-GB"/>
        </w:rPr>
        <w:t>, PhD, Prof Dick TH Thijssen</w:t>
      </w:r>
      <w:r w:rsidRPr="001E4410">
        <w:rPr>
          <w:rFonts w:eastAsia="Times New Roman" w:cstheme="minorHAnsi"/>
          <w:iCs/>
          <w:szCs w:val="20"/>
          <w:vertAlign w:val="superscript"/>
          <w:lang w:val="en-GB" w:eastAsia="en-GB"/>
        </w:rPr>
        <w:t>2</w:t>
      </w:r>
    </w:p>
    <w:p w14:paraId="41C98337" w14:textId="77777777" w:rsidR="001E4410" w:rsidRPr="001E4410" w:rsidRDefault="001E4410" w:rsidP="001E4410">
      <w:pPr>
        <w:spacing w:after="144" w:line="240" w:lineRule="auto"/>
        <w:rPr>
          <w:rFonts w:eastAsia="Times New Roman" w:cstheme="minorHAnsi"/>
          <w:i/>
          <w:iCs/>
          <w:szCs w:val="20"/>
          <w:lang w:val="en-GB" w:eastAsia="en-GB"/>
        </w:rPr>
      </w:pPr>
      <w:r w:rsidRPr="001E4410">
        <w:rPr>
          <w:rFonts w:eastAsia="Times New Roman" w:cstheme="minorHAnsi"/>
          <w:i/>
          <w:iCs/>
          <w:szCs w:val="20"/>
          <w:vertAlign w:val="superscript"/>
          <w:lang w:val="en-GB" w:eastAsia="en-GB"/>
        </w:rPr>
        <w:t>1</w:t>
      </w:r>
      <w:r w:rsidRPr="001E4410">
        <w:rPr>
          <w:rFonts w:eastAsia="Times New Roman" w:cstheme="minorHAnsi"/>
          <w:i/>
          <w:iCs/>
          <w:szCs w:val="20"/>
          <w:lang w:val="en-GB" w:eastAsia="en-GB"/>
        </w:rPr>
        <w:t xml:space="preserve">Department of surgery, </w:t>
      </w:r>
      <w:proofErr w:type="spellStart"/>
      <w:r w:rsidRPr="001E4410">
        <w:rPr>
          <w:rFonts w:eastAsia="Times New Roman" w:cstheme="minorHAnsi"/>
          <w:i/>
          <w:iCs/>
          <w:szCs w:val="20"/>
          <w:lang w:val="en-GB" w:eastAsia="en-GB"/>
        </w:rPr>
        <w:t>Rijnstate</w:t>
      </w:r>
      <w:proofErr w:type="spellEnd"/>
      <w:r w:rsidRPr="001E4410">
        <w:rPr>
          <w:rFonts w:eastAsia="Times New Roman" w:cstheme="minorHAnsi"/>
          <w:i/>
          <w:iCs/>
          <w:szCs w:val="20"/>
          <w:lang w:val="en-GB" w:eastAsia="en-GB"/>
        </w:rPr>
        <w:t xml:space="preserve">, Arnhem, Netherlands, </w:t>
      </w:r>
      <w:r w:rsidRPr="001E4410">
        <w:rPr>
          <w:rFonts w:eastAsia="Times New Roman" w:cstheme="minorHAnsi"/>
          <w:i/>
          <w:iCs/>
          <w:szCs w:val="20"/>
          <w:vertAlign w:val="superscript"/>
          <w:lang w:val="en-GB" w:eastAsia="en-GB"/>
        </w:rPr>
        <w:t>2</w:t>
      </w:r>
      <w:r w:rsidRPr="001E4410">
        <w:rPr>
          <w:rFonts w:eastAsia="Times New Roman" w:cstheme="minorHAnsi"/>
          <w:i/>
          <w:iCs/>
          <w:szCs w:val="20"/>
          <w:lang w:val="en-GB" w:eastAsia="en-GB"/>
        </w:rPr>
        <w:t xml:space="preserve">Department of Physiology, Radboud Institute for Health Sciences, Radboud University Medical Centre, Nijmegen, Netherlands, </w:t>
      </w:r>
      <w:r w:rsidRPr="001E4410">
        <w:rPr>
          <w:rFonts w:eastAsia="Times New Roman" w:cstheme="minorHAnsi"/>
          <w:i/>
          <w:iCs/>
          <w:szCs w:val="20"/>
          <w:vertAlign w:val="superscript"/>
          <w:lang w:val="en-GB" w:eastAsia="en-GB"/>
        </w:rPr>
        <w:t>3</w:t>
      </w:r>
      <w:r w:rsidRPr="001E4410">
        <w:rPr>
          <w:rFonts w:eastAsia="Times New Roman" w:cstheme="minorHAnsi"/>
          <w:i/>
          <w:iCs/>
          <w:szCs w:val="20"/>
          <w:lang w:val="en-GB" w:eastAsia="en-GB"/>
        </w:rPr>
        <w:t xml:space="preserve">Multimodality Medical Imaging Group, </w:t>
      </w:r>
      <w:proofErr w:type="spellStart"/>
      <w:r w:rsidRPr="001E4410">
        <w:rPr>
          <w:rFonts w:eastAsia="Times New Roman" w:cstheme="minorHAnsi"/>
          <w:i/>
          <w:iCs/>
          <w:szCs w:val="20"/>
          <w:lang w:val="en-GB" w:eastAsia="en-GB"/>
        </w:rPr>
        <w:t>Techmed</w:t>
      </w:r>
      <w:proofErr w:type="spellEnd"/>
      <w:r w:rsidRPr="001E4410">
        <w:rPr>
          <w:rFonts w:eastAsia="Times New Roman" w:cstheme="minorHAnsi"/>
          <w:i/>
          <w:iCs/>
          <w:szCs w:val="20"/>
          <w:lang w:val="en-GB" w:eastAsia="en-GB"/>
        </w:rPr>
        <w:t xml:space="preserve"> Centre, University of Twente, Enschede, Netherlands</w:t>
      </w:r>
    </w:p>
    <w:p w14:paraId="45E5F0FD" w14:textId="77777777" w:rsidR="001E4410" w:rsidRPr="00A00A0B" w:rsidRDefault="001E4410" w:rsidP="00A00A0B">
      <w:pPr>
        <w:spacing w:after="144" w:line="240" w:lineRule="auto"/>
        <w:rPr>
          <w:rFonts w:eastAsia="Times New Roman" w:cstheme="minorHAnsi"/>
          <w:iCs/>
          <w:szCs w:val="20"/>
          <w:lang w:val="en-GB" w:eastAsia="en-GB"/>
        </w:rPr>
      </w:pPr>
    </w:p>
    <w:p w14:paraId="26F582ED" w14:textId="639F7D4B" w:rsidR="00100A8E" w:rsidRPr="007C4252" w:rsidRDefault="00100A8E">
      <w:pPr>
        <w:rPr>
          <w:rFonts w:asciiTheme="majorHAnsi" w:eastAsiaTheme="majorEastAsia" w:hAnsiTheme="majorHAnsi" w:cstheme="majorBidi"/>
          <w:b/>
          <w:iCs/>
          <w:color w:val="022DC8"/>
          <w:sz w:val="36"/>
          <w:szCs w:val="36"/>
          <w:lang w:val="en-GB"/>
        </w:rPr>
      </w:pPr>
      <w:bookmarkStart w:id="14" w:name="_Toc85037042"/>
    </w:p>
    <w:p w14:paraId="051C168F" w14:textId="77777777" w:rsidR="00966158" w:rsidRPr="007C4252" w:rsidRDefault="00966158">
      <w:pPr>
        <w:rPr>
          <w:rFonts w:asciiTheme="majorHAnsi" w:eastAsiaTheme="majorEastAsia" w:hAnsiTheme="majorHAnsi" w:cstheme="majorBidi"/>
          <w:b/>
          <w:color w:val="022DC8"/>
          <w:sz w:val="32"/>
          <w:szCs w:val="32"/>
          <w:lang w:val="en-GB"/>
        </w:rPr>
      </w:pPr>
      <w:r w:rsidRPr="007C4252">
        <w:rPr>
          <w:lang w:val="en-GB"/>
        </w:rPr>
        <w:br w:type="page"/>
      </w:r>
    </w:p>
    <w:p w14:paraId="2C0A82A2" w14:textId="39336E52" w:rsidR="003B4220" w:rsidRPr="003B4220" w:rsidRDefault="006F4214" w:rsidP="003B4220">
      <w:pPr>
        <w:pStyle w:val="Heading1"/>
        <w:rPr>
          <w:lang w:val="en-GB"/>
        </w:rPr>
      </w:pPr>
      <w:r w:rsidRPr="002D4DBE">
        <w:rPr>
          <w:lang w:val="en-GB"/>
        </w:rPr>
        <w:lastRenderedPageBreak/>
        <w:t>Author</w:t>
      </w:r>
      <w:r>
        <w:rPr>
          <w:lang w:val="en-GB"/>
        </w:rPr>
        <w:t xml:space="preserve"> Index</w:t>
      </w:r>
      <w:bookmarkEnd w:id="14"/>
    </w:p>
    <w:p w14:paraId="77FB1FE0"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A</w:t>
      </w:r>
    </w:p>
    <w:tbl>
      <w:tblPr>
        <w:tblStyle w:val="TableSimple1"/>
        <w:tblW w:w="5000" w:type="pct"/>
        <w:tblLook w:val="04A0" w:firstRow="1" w:lastRow="0" w:firstColumn="1" w:lastColumn="0" w:noHBand="0" w:noVBand="1"/>
      </w:tblPr>
      <w:tblGrid>
        <w:gridCol w:w="2409"/>
        <w:gridCol w:w="2127"/>
        <w:gridCol w:w="1744"/>
        <w:gridCol w:w="2093"/>
        <w:gridCol w:w="2093"/>
      </w:tblGrid>
      <w:tr w:rsidR="00E423E2" w:rsidRPr="00E423E2" w14:paraId="2DEE955A" w14:textId="77777777" w:rsidTr="00306C60">
        <w:tc>
          <w:tcPr>
            <w:tcW w:w="1151" w:type="pct"/>
            <w:tcBorders>
              <w:top w:val="nil"/>
              <w:left w:val="nil"/>
              <w:bottom w:val="nil"/>
              <w:right w:val="nil"/>
            </w:tcBorders>
          </w:tcPr>
          <w:p w14:paraId="7802CFD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 Harrington, H</w:t>
            </w:r>
          </w:p>
        </w:tc>
        <w:tc>
          <w:tcPr>
            <w:tcW w:w="1016" w:type="pct"/>
            <w:tcBorders>
              <w:top w:val="nil"/>
              <w:left w:val="nil"/>
              <w:bottom w:val="nil"/>
              <w:right w:val="nil"/>
            </w:tcBorders>
          </w:tcPr>
          <w:p w14:paraId="1EEB7BB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73</w:t>
            </w:r>
          </w:p>
        </w:tc>
        <w:tc>
          <w:tcPr>
            <w:tcW w:w="833" w:type="pct"/>
            <w:tcBorders>
              <w:top w:val="nil"/>
              <w:left w:val="nil"/>
              <w:bottom w:val="nil"/>
              <w:right w:val="nil"/>
            </w:tcBorders>
          </w:tcPr>
          <w:p w14:paraId="4AF4E508"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3003326F" w14:textId="44AF224F"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Amar, L</w:t>
            </w:r>
          </w:p>
        </w:tc>
        <w:tc>
          <w:tcPr>
            <w:tcW w:w="1000" w:type="pct"/>
            <w:tcBorders>
              <w:top w:val="nil"/>
              <w:left w:val="nil"/>
              <w:bottom w:val="nil"/>
              <w:right w:val="nil"/>
            </w:tcBorders>
          </w:tcPr>
          <w:p w14:paraId="05B28D97" w14:textId="0DC40466"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11</w:t>
            </w:r>
          </w:p>
        </w:tc>
      </w:tr>
      <w:tr w:rsidR="00E423E2" w:rsidRPr="00E423E2" w14:paraId="15CEF5D1" w14:textId="77777777" w:rsidTr="00306C60">
        <w:tc>
          <w:tcPr>
            <w:tcW w:w="1151" w:type="pct"/>
            <w:tcBorders>
              <w:top w:val="nil"/>
              <w:left w:val="nil"/>
              <w:bottom w:val="nil"/>
              <w:right w:val="nil"/>
            </w:tcBorders>
          </w:tcPr>
          <w:p w14:paraId="34E459B7" w14:textId="77777777"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Abbaoui</w:t>
            </w:r>
            <w:proofErr w:type="spellEnd"/>
            <w:r w:rsidRPr="00E423E2">
              <w:rPr>
                <w:rFonts w:cstheme="minorHAnsi"/>
                <w:sz w:val="20"/>
                <w:szCs w:val="20"/>
                <w:lang w:val="en-US"/>
              </w:rPr>
              <w:t>, Y</w:t>
            </w:r>
          </w:p>
        </w:tc>
        <w:tc>
          <w:tcPr>
            <w:tcW w:w="1016" w:type="pct"/>
            <w:tcBorders>
              <w:top w:val="nil"/>
              <w:left w:val="nil"/>
              <w:bottom w:val="nil"/>
              <w:right w:val="nil"/>
            </w:tcBorders>
          </w:tcPr>
          <w:p w14:paraId="375287EA"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14</w:t>
            </w:r>
          </w:p>
        </w:tc>
        <w:tc>
          <w:tcPr>
            <w:tcW w:w="833" w:type="pct"/>
            <w:tcBorders>
              <w:top w:val="nil"/>
              <w:left w:val="nil"/>
              <w:bottom w:val="nil"/>
              <w:right w:val="nil"/>
            </w:tcBorders>
          </w:tcPr>
          <w:p w14:paraId="7434EBF4"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2D4CE894" w14:textId="33E96C69"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Amaral, V</w:t>
            </w:r>
          </w:p>
        </w:tc>
        <w:tc>
          <w:tcPr>
            <w:tcW w:w="1000" w:type="pct"/>
            <w:tcBorders>
              <w:top w:val="nil"/>
              <w:left w:val="nil"/>
              <w:bottom w:val="nil"/>
              <w:right w:val="nil"/>
            </w:tcBorders>
          </w:tcPr>
          <w:p w14:paraId="7A832FD5" w14:textId="1CF0CA32"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52</w:t>
            </w:r>
          </w:p>
        </w:tc>
      </w:tr>
      <w:tr w:rsidR="00E423E2" w:rsidRPr="00E423E2" w14:paraId="4B9CA88A" w14:textId="77777777" w:rsidTr="00306C60">
        <w:tc>
          <w:tcPr>
            <w:tcW w:w="1151" w:type="pct"/>
            <w:tcBorders>
              <w:top w:val="nil"/>
              <w:left w:val="nil"/>
              <w:bottom w:val="nil"/>
              <w:right w:val="nil"/>
            </w:tcBorders>
          </w:tcPr>
          <w:p w14:paraId="3FB91B15"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Abi-Nasr, I</w:t>
            </w:r>
          </w:p>
        </w:tc>
        <w:tc>
          <w:tcPr>
            <w:tcW w:w="1016" w:type="pct"/>
            <w:tcBorders>
              <w:top w:val="nil"/>
              <w:left w:val="nil"/>
              <w:bottom w:val="nil"/>
              <w:right w:val="nil"/>
            </w:tcBorders>
          </w:tcPr>
          <w:p w14:paraId="3B50CB65"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20</w:t>
            </w:r>
          </w:p>
        </w:tc>
        <w:tc>
          <w:tcPr>
            <w:tcW w:w="833" w:type="pct"/>
            <w:tcBorders>
              <w:top w:val="nil"/>
              <w:left w:val="nil"/>
              <w:bottom w:val="nil"/>
              <w:right w:val="nil"/>
            </w:tcBorders>
          </w:tcPr>
          <w:p w14:paraId="2597C892"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4AF64B93" w14:textId="5C898FAB"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Anderson, S</w:t>
            </w:r>
          </w:p>
        </w:tc>
        <w:tc>
          <w:tcPr>
            <w:tcW w:w="1000" w:type="pct"/>
            <w:tcBorders>
              <w:top w:val="nil"/>
              <w:left w:val="nil"/>
              <w:bottom w:val="nil"/>
              <w:right w:val="nil"/>
            </w:tcBorders>
          </w:tcPr>
          <w:p w14:paraId="65BE2BA1" w14:textId="2459731B"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80</w:t>
            </w:r>
          </w:p>
        </w:tc>
      </w:tr>
      <w:tr w:rsidR="00E423E2" w:rsidRPr="00E423E2" w14:paraId="7CCAA0CD" w14:textId="77777777" w:rsidTr="00306C60">
        <w:tc>
          <w:tcPr>
            <w:tcW w:w="1151" w:type="pct"/>
            <w:tcBorders>
              <w:top w:val="nil"/>
              <w:left w:val="nil"/>
              <w:bottom w:val="nil"/>
              <w:right w:val="nil"/>
            </w:tcBorders>
          </w:tcPr>
          <w:p w14:paraId="53FA82EF" w14:textId="77777777"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Adamopoulos</w:t>
            </w:r>
            <w:proofErr w:type="spellEnd"/>
            <w:r w:rsidRPr="00E423E2">
              <w:rPr>
                <w:rFonts w:cstheme="minorHAnsi"/>
                <w:sz w:val="20"/>
                <w:szCs w:val="20"/>
                <w:lang w:val="en-US"/>
              </w:rPr>
              <w:t>, D</w:t>
            </w:r>
          </w:p>
        </w:tc>
        <w:tc>
          <w:tcPr>
            <w:tcW w:w="1016" w:type="pct"/>
            <w:tcBorders>
              <w:top w:val="nil"/>
              <w:left w:val="nil"/>
              <w:bottom w:val="nil"/>
              <w:right w:val="nil"/>
            </w:tcBorders>
          </w:tcPr>
          <w:p w14:paraId="4C7DEBA2"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47</w:t>
            </w:r>
          </w:p>
        </w:tc>
        <w:tc>
          <w:tcPr>
            <w:tcW w:w="833" w:type="pct"/>
            <w:tcBorders>
              <w:top w:val="nil"/>
              <w:left w:val="nil"/>
              <w:bottom w:val="nil"/>
              <w:right w:val="nil"/>
            </w:tcBorders>
          </w:tcPr>
          <w:p w14:paraId="15C57368"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52E9102E" w14:textId="16A1A070"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Anyfanti</w:t>
            </w:r>
            <w:proofErr w:type="spellEnd"/>
            <w:r w:rsidRPr="00E423E2">
              <w:rPr>
                <w:rFonts w:cstheme="minorHAnsi"/>
                <w:sz w:val="20"/>
                <w:szCs w:val="20"/>
                <w:lang w:val="en-US"/>
              </w:rPr>
              <w:t>, P</w:t>
            </w:r>
          </w:p>
        </w:tc>
        <w:tc>
          <w:tcPr>
            <w:tcW w:w="1000" w:type="pct"/>
            <w:tcBorders>
              <w:top w:val="nil"/>
              <w:left w:val="nil"/>
              <w:bottom w:val="nil"/>
              <w:right w:val="nil"/>
            </w:tcBorders>
          </w:tcPr>
          <w:p w14:paraId="521EA5C7" w14:textId="5194A30E"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83</w:t>
            </w:r>
          </w:p>
        </w:tc>
      </w:tr>
      <w:tr w:rsidR="00E423E2" w:rsidRPr="00E423E2" w14:paraId="4B8B9F81" w14:textId="77777777" w:rsidTr="00306C60">
        <w:tc>
          <w:tcPr>
            <w:tcW w:w="1151" w:type="pct"/>
            <w:tcBorders>
              <w:top w:val="nil"/>
              <w:left w:val="nil"/>
              <w:bottom w:val="nil"/>
              <w:right w:val="nil"/>
            </w:tcBorders>
          </w:tcPr>
          <w:p w14:paraId="0487CCB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Adams, N</w:t>
            </w:r>
          </w:p>
        </w:tc>
        <w:tc>
          <w:tcPr>
            <w:tcW w:w="1016" w:type="pct"/>
            <w:tcBorders>
              <w:top w:val="nil"/>
              <w:left w:val="nil"/>
              <w:bottom w:val="nil"/>
              <w:right w:val="nil"/>
            </w:tcBorders>
          </w:tcPr>
          <w:p w14:paraId="68C44B49"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50</w:t>
            </w:r>
          </w:p>
        </w:tc>
        <w:tc>
          <w:tcPr>
            <w:tcW w:w="833" w:type="pct"/>
            <w:tcBorders>
              <w:top w:val="nil"/>
              <w:left w:val="nil"/>
              <w:bottom w:val="nil"/>
              <w:right w:val="nil"/>
            </w:tcBorders>
          </w:tcPr>
          <w:p w14:paraId="4D891712"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1F46E86E" w14:textId="4E403D08"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Arathy</w:t>
            </w:r>
            <w:proofErr w:type="spellEnd"/>
            <w:r w:rsidRPr="00E423E2">
              <w:rPr>
                <w:rFonts w:cstheme="minorHAnsi"/>
                <w:sz w:val="20"/>
                <w:szCs w:val="20"/>
                <w:lang w:val="en-US"/>
              </w:rPr>
              <w:t>, R</w:t>
            </w:r>
          </w:p>
        </w:tc>
        <w:tc>
          <w:tcPr>
            <w:tcW w:w="1000" w:type="pct"/>
            <w:tcBorders>
              <w:top w:val="nil"/>
              <w:left w:val="nil"/>
              <w:bottom w:val="nil"/>
              <w:right w:val="nil"/>
            </w:tcBorders>
          </w:tcPr>
          <w:p w14:paraId="7E4F8419" w14:textId="117239CB"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41</w:t>
            </w:r>
          </w:p>
        </w:tc>
      </w:tr>
      <w:tr w:rsidR="00E423E2" w:rsidRPr="00E423E2" w14:paraId="3A0FF481" w14:textId="77777777" w:rsidTr="00306C60">
        <w:tc>
          <w:tcPr>
            <w:tcW w:w="1151" w:type="pct"/>
            <w:tcBorders>
              <w:top w:val="nil"/>
              <w:left w:val="nil"/>
              <w:bottom w:val="nil"/>
              <w:right w:val="nil"/>
            </w:tcBorders>
          </w:tcPr>
          <w:p w14:paraId="4672EB69" w14:textId="77777777"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Adapa</w:t>
            </w:r>
            <w:proofErr w:type="spellEnd"/>
            <w:r w:rsidRPr="00E423E2">
              <w:rPr>
                <w:rFonts w:cstheme="minorHAnsi"/>
                <w:sz w:val="20"/>
                <w:szCs w:val="20"/>
                <w:lang w:val="en-US"/>
              </w:rPr>
              <w:t>, S</w:t>
            </w:r>
          </w:p>
        </w:tc>
        <w:tc>
          <w:tcPr>
            <w:tcW w:w="1016" w:type="pct"/>
            <w:tcBorders>
              <w:top w:val="nil"/>
              <w:left w:val="nil"/>
              <w:bottom w:val="nil"/>
              <w:right w:val="nil"/>
            </w:tcBorders>
          </w:tcPr>
          <w:p w14:paraId="41BDE2ED"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2CB77863"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15924316" w14:textId="661FEB13"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Aringhieri</w:t>
            </w:r>
            <w:proofErr w:type="spellEnd"/>
            <w:r w:rsidRPr="00E423E2">
              <w:rPr>
                <w:rFonts w:cstheme="minorHAnsi"/>
                <w:sz w:val="20"/>
                <w:szCs w:val="20"/>
                <w:lang w:val="en-US"/>
              </w:rPr>
              <w:t>, G</w:t>
            </w:r>
          </w:p>
        </w:tc>
        <w:tc>
          <w:tcPr>
            <w:tcW w:w="1000" w:type="pct"/>
            <w:tcBorders>
              <w:top w:val="nil"/>
              <w:left w:val="nil"/>
              <w:bottom w:val="nil"/>
              <w:right w:val="nil"/>
            </w:tcBorders>
          </w:tcPr>
          <w:p w14:paraId="272463A8" w14:textId="718A18EF"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11</w:t>
            </w:r>
          </w:p>
        </w:tc>
      </w:tr>
      <w:tr w:rsidR="00E423E2" w:rsidRPr="00E423E2" w14:paraId="55612FB7" w14:textId="77777777" w:rsidTr="00306C60">
        <w:tc>
          <w:tcPr>
            <w:tcW w:w="1151" w:type="pct"/>
            <w:tcBorders>
              <w:top w:val="nil"/>
              <w:left w:val="nil"/>
              <w:bottom w:val="nil"/>
              <w:right w:val="nil"/>
            </w:tcBorders>
          </w:tcPr>
          <w:p w14:paraId="1123D5DA"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Agharazii, M</w:t>
            </w:r>
          </w:p>
        </w:tc>
        <w:tc>
          <w:tcPr>
            <w:tcW w:w="1016" w:type="pct"/>
            <w:tcBorders>
              <w:top w:val="nil"/>
              <w:left w:val="nil"/>
              <w:bottom w:val="nil"/>
              <w:right w:val="nil"/>
            </w:tcBorders>
          </w:tcPr>
          <w:p w14:paraId="26CFCFA2"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57, 14, 15, 68</w:t>
            </w:r>
          </w:p>
        </w:tc>
        <w:tc>
          <w:tcPr>
            <w:tcW w:w="833" w:type="pct"/>
            <w:tcBorders>
              <w:top w:val="nil"/>
              <w:left w:val="nil"/>
              <w:bottom w:val="nil"/>
              <w:right w:val="nil"/>
            </w:tcBorders>
          </w:tcPr>
          <w:p w14:paraId="0D5D3F9D"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4D5E21A2" w14:textId="59EB6B4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Armenia, S</w:t>
            </w:r>
          </w:p>
        </w:tc>
        <w:tc>
          <w:tcPr>
            <w:tcW w:w="1000" w:type="pct"/>
            <w:tcBorders>
              <w:top w:val="nil"/>
              <w:left w:val="nil"/>
              <w:bottom w:val="nil"/>
              <w:right w:val="nil"/>
            </w:tcBorders>
          </w:tcPr>
          <w:p w14:paraId="2F3D1526" w14:textId="377F76B5"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13, 12</w:t>
            </w:r>
          </w:p>
        </w:tc>
      </w:tr>
      <w:tr w:rsidR="00E423E2" w:rsidRPr="00E423E2" w14:paraId="5AA23AB1" w14:textId="77777777" w:rsidTr="00306C60">
        <w:tc>
          <w:tcPr>
            <w:tcW w:w="1151" w:type="pct"/>
            <w:tcBorders>
              <w:top w:val="nil"/>
              <w:left w:val="nil"/>
              <w:bottom w:val="nil"/>
              <w:right w:val="nil"/>
            </w:tcBorders>
          </w:tcPr>
          <w:p w14:paraId="0C706250"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AGHARAZII, M</w:t>
            </w:r>
          </w:p>
        </w:tc>
        <w:tc>
          <w:tcPr>
            <w:tcW w:w="1016" w:type="pct"/>
            <w:tcBorders>
              <w:top w:val="nil"/>
              <w:left w:val="nil"/>
              <w:bottom w:val="nil"/>
              <w:right w:val="nil"/>
            </w:tcBorders>
          </w:tcPr>
          <w:p w14:paraId="4E7860F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18</w:t>
            </w:r>
          </w:p>
        </w:tc>
        <w:tc>
          <w:tcPr>
            <w:tcW w:w="833" w:type="pct"/>
            <w:tcBorders>
              <w:top w:val="nil"/>
              <w:left w:val="nil"/>
              <w:bottom w:val="nil"/>
              <w:right w:val="nil"/>
            </w:tcBorders>
          </w:tcPr>
          <w:p w14:paraId="7B2BDB22"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5C82A288" w14:textId="3E96E63B"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Åström</w:t>
            </w:r>
            <w:proofErr w:type="spellEnd"/>
            <w:r w:rsidRPr="00E423E2">
              <w:rPr>
                <w:rFonts w:cstheme="minorHAnsi"/>
                <w:sz w:val="20"/>
                <w:szCs w:val="20"/>
                <w:lang w:val="en-US"/>
              </w:rPr>
              <w:t xml:space="preserve"> </w:t>
            </w:r>
            <w:proofErr w:type="spellStart"/>
            <w:r w:rsidRPr="00E423E2">
              <w:rPr>
                <w:rFonts w:cstheme="minorHAnsi"/>
                <w:sz w:val="20"/>
                <w:szCs w:val="20"/>
                <w:lang w:val="en-US"/>
              </w:rPr>
              <w:t>Malm</w:t>
            </w:r>
            <w:proofErr w:type="spellEnd"/>
            <w:r w:rsidRPr="00E423E2">
              <w:rPr>
                <w:rFonts w:cstheme="minorHAnsi"/>
                <w:sz w:val="20"/>
                <w:szCs w:val="20"/>
                <w:lang w:val="en-US"/>
              </w:rPr>
              <w:t>, I</w:t>
            </w:r>
          </w:p>
        </w:tc>
        <w:tc>
          <w:tcPr>
            <w:tcW w:w="1000" w:type="pct"/>
            <w:tcBorders>
              <w:top w:val="nil"/>
              <w:left w:val="nil"/>
              <w:bottom w:val="nil"/>
              <w:right w:val="nil"/>
            </w:tcBorders>
          </w:tcPr>
          <w:p w14:paraId="1AA22CED" w14:textId="3E0B3469"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3</w:t>
            </w:r>
          </w:p>
        </w:tc>
      </w:tr>
      <w:tr w:rsidR="00E423E2" w:rsidRPr="00E423E2" w14:paraId="6BA99003" w14:textId="77777777" w:rsidTr="00306C60">
        <w:tc>
          <w:tcPr>
            <w:tcW w:w="1151" w:type="pct"/>
            <w:tcBorders>
              <w:top w:val="nil"/>
              <w:left w:val="nil"/>
              <w:bottom w:val="nil"/>
              <w:right w:val="nil"/>
            </w:tcBorders>
          </w:tcPr>
          <w:p w14:paraId="1CB273CA" w14:textId="77777777" w:rsidR="00E423E2" w:rsidRPr="00E423E2" w:rsidRDefault="00E423E2" w:rsidP="00E423E2">
            <w:pPr>
              <w:pStyle w:val="AbstractBookAuthorIndex"/>
              <w:rPr>
                <w:rFonts w:cstheme="minorHAnsi"/>
                <w:sz w:val="20"/>
                <w:szCs w:val="20"/>
                <w:lang w:val="en-US"/>
              </w:rPr>
            </w:pPr>
            <w:proofErr w:type="gramStart"/>
            <w:r w:rsidRPr="00E423E2">
              <w:rPr>
                <w:rFonts w:cstheme="minorHAnsi"/>
                <w:sz w:val="20"/>
                <w:szCs w:val="20"/>
                <w:lang w:val="en-US"/>
              </w:rPr>
              <w:t>Aguiar ,</w:t>
            </w:r>
            <w:proofErr w:type="gramEnd"/>
            <w:r w:rsidRPr="00E423E2">
              <w:rPr>
                <w:rFonts w:cstheme="minorHAnsi"/>
                <w:sz w:val="20"/>
                <w:szCs w:val="20"/>
                <w:lang w:val="en-US"/>
              </w:rPr>
              <w:t xml:space="preserve"> R</w:t>
            </w:r>
          </w:p>
        </w:tc>
        <w:tc>
          <w:tcPr>
            <w:tcW w:w="1016" w:type="pct"/>
            <w:tcBorders>
              <w:top w:val="nil"/>
              <w:left w:val="nil"/>
              <w:bottom w:val="nil"/>
              <w:right w:val="nil"/>
            </w:tcBorders>
          </w:tcPr>
          <w:p w14:paraId="0510DDE9"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75, 74</w:t>
            </w:r>
          </w:p>
        </w:tc>
        <w:tc>
          <w:tcPr>
            <w:tcW w:w="833" w:type="pct"/>
            <w:tcBorders>
              <w:top w:val="nil"/>
              <w:left w:val="nil"/>
              <w:bottom w:val="nil"/>
              <w:right w:val="nil"/>
            </w:tcBorders>
          </w:tcPr>
          <w:p w14:paraId="731DD8BB"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5B107AC3"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Avolio, A</w:t>
            </w:r>
          </w:p>
        </w:tc>
        <w:tc>
          <w:tcPr>
            <w:tcW w:w="1000" w:type="pct"/>
            <w:tcBorders>
              <w:top w:val="nil"/>
              <w:left w:val="nil"/>
              <w:bottom w:val="nil"/>
              <w:right w:val="nil"/>
            </w:tcBorders>
          </w:tcPr>
          <w:p w14:paraId="22427C5C"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49, 27, 48</w:t>
            </w:r>
          </w:p>
        </w:tc>
      </w:tr>
      <w:tr w:rsidR="00E423E2" w:rsidRPr="00E423E2" w14:paraId="096E6CC1" w14:textId="77777777" w:rsidTr="00306C60">
        <w:tc>
          <w:tcPr>
            <w:tcW w:w="1151" w:type="pct"/>
            <w:tcBorders>
              <w:top w:val="nil"/>
              <w:left w:val="nil"/>
              <w:bottom w:val="nil"/>
              <w:right w:val="nil"/>
            </w:tcBorders>
          </w:tcPr>
          <w:p w14:paraId="6306C4F0"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Aizawa, K</w:t>
            </w:r>
          </w:p>
        </w:tc>
        <w:tc>
          <w:tcPr>
            <w:tcW w:w="1016" w:type="pct"/>
            <w:tcBorders>
              <w:top w:val="nil"/>
              <w:left w:val="nil"/>
              <w:bottom w:val="nil"/>
              <w:right w:val="nil"/>
            </w:tcBorders>
          </w:tcPr>
          <w:p w14:paraId="15BE2327"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3A573B3A"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3F87F26B"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Avolio, A</w:t>
            </w:r>
          </w:p>
        </w:tc>
        <w:tc>
          <w:tcPr>
            <w:tcW w:w="1000" w:type="pct"/>
            <w:tcBorders>
              <w:top w:val="nil"/>
              <w:left w:val="nil"/>
              <w:bottom w:val="nil"/>
              <w:right w:val="nil"/>
            </w:tcBorders>
          </w:tcPr>
          <w:p w14:paraId="5D6BBE3F"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29</w:t>
            </w:r>
          </w:p>
        </w:tc>
      </w:tr>
      <w:tr w:rsidR="00E423E2" w:rsidRPr="00E423E2" w14:paraId="356F1461" w14:textId="77777777" w:rsidTr="00306C60">
        <w:tc>
          <w:tcPr>
            <w:tcW w:w="1151" w:type="pct"/>
            <w:tcBorders>
              <w:top w:val="nil"/>
              <w:left w:val="nil"/>
              <w:bottom w:val="nil"/>
              <w:right w:val="nil"/>
            </w:tcBorders>
          </w:tcPr>
          <w:p w14:paraId="6C4ED0DF" w14:textId="77777777"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Akamine</w:t>
            </w:r>
            <w:proofErr w:type="spellEnd"/>
            <w:r w:rsidRPr="00E423E2">
              <w:rPr>
                <w:rFonts w:cstheme="minorHAnsi"/>
                <w:sz w:val="20"/>
                <w:szCs w:val="20"/>
                <w:lang w:val="en-US"/>
              </w:rPr>
              <w:t>, E</w:t>
            </w:r>
          </w:p>
        </w:tc>
        <w:tc>
          <w:tcPr>
            <w:tcW w:w="1016" w:type="pct"/>
            <w:tcBorders>
              <w:top w:val="nil"/>
              <w:left w:val="nil"/>
              <w:bottom w:val="nil"/>
              <w:right w:val="nil"/>
            </w:tcBorders>
          </w:tcPr>
          <w:p w14:paraId="26AFF406"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47314B24"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491C906D"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Avril, S</w:t>
            </w:r>
          </w:p>
        </w:tc>
        <w:tc>
          <w:tcPr>
            <w:tcW w:w="1000" w:type="pct"/>
            <w:tcBorders>
              <w:top w:val="nil"/>
              <w:left w:val="nil"/>
              <w:bottom w:val="nil"/>
              <w:right w:val="nil"/>
            </w:tcBorders>
          </w:tcPr>
          <w:p w14:paraId="67DD7219"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2</w:t>
            </w:r>
          </w:p>
        </w:tc>
      </w:tr>
      <w:tr w:rsidR="00E423E2" w:rsidRPr="00E423E2" w14:paraId="189E3E8E" w14:textId="77777777" w:rsidTr="00306C60">
        <w:tc>
          <w:tcPr>
            <w:tcW w:w="1151" w:type="pct"/>
            <w:tcBorders>
              <w:top w:val="nil"/>
              <w:left w:val="nil"/>
              <w:bottom w:val="nil"/>
              <w:right w:val="nil"/>
            </w:tcBorders>
          </w:tcPr>
          <w:p w14:paraId="016DAB47"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AL Shezawi, O</w:t>
            </w:r>
          </w:p>
        </w:tc>
        <w:tc>
          <w:tcPr>
            <w:tcW w:w="1016" w:type="pct"/>
            <w:tcBorders>
              <w:top w:val="nil"/>
              <w:left w:val="nil"/>
              <w:bottom w:val="nil"/>
              <w:right w:val="nil"/>
            </w:tcBorders>
          </w:tcPr>
          <w:p w14:paraId="675074B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89</w:t>
            </w:r>
          </w:p>
        </w:tc>
        <w:tc>
          <w:tcPr>
            <w:tcW w:w="833" w:type="pct"/>
            <w:tcBorders>
              <w:top w:val="nil"/>
              <w:left w:val="nil"/>
              <w:bottom w:val="nil"/>
              <w:right w:val="nil"/>
            </w:tcBorders>
          </w:tcPr>
          <w:p w14:paraId="1499A975"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6606B5CF"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Ayden, A</w:t>
            </w:r>
          </w:p>
        </w:tc>
        <w:tc>
          <w:tcPr>
            <w:tcW w:w="1000" w:type="pct"/>
            <w:tcBorders>
              <w:top w:val="nil"/>
              <w:left w:val="nil"/>
              <w:bottom w:val="nil"/>
              <w:right w:val="nil"/>
            </w:tcBorders>
          </w:tcPr>
          <w:p w14:paraId="2A79AAE8"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62</w:t>
            </w:r>
          </w:p>
        </w:tc>
      </w:tr>
      <w:tr w:rsidR="00E423E2" w:rsidRPr="00E423E2" w14:paraId="013135F3" w14:textId="77777777" w:rsidTr="00306C60">
        <w:tc>
          <w:tcPr>
            <w:tcW w:w="1151" w:type="pct"/>
            <w:tcBorders>
              <w:top w:val="nil"/>
              <w:left w:val="nil"/>
              <w:bottom w:val="nil"/>
              <w:right w:val="nil"/>
            </w:tcBorders>
          </w:tcPr>
          <w:p w14:paraId="09D290E0"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Al-</w:t>
            </w:r>
            <w:proofErr w:type="spellStart"/>
            <w:r w:rsidRPr="00E423E2">
              <w:rPr>
                <w:rFonts w:cstheme="minorHAnsi"/>
                <w:sz w:val="20"/>
                <w:szCs w:val="20"/>
                <w:lang w:val="en-US"/>
              </w:rPr>
              <w:t>Khairulla</w:t>
            </w:r>
            <w:proofErr w:type="spellEnd"/>
            <w:r w:rsidRPr="00E423E2">
              <w:rPr>
                <w:rFonts w:cstheme="minorHAnsi"/>
                <w:sz w:val="20"/>
                <w:szCs w:val="20"/>
                <w:lang w:val="en-US"/>
              </w:rPr>
              <w:t>, H</w:t>
            </w:r>
          </w:p>
        </w:tc>
        <w:tc>
          <w:tcPr>
            <w:tcW w:w="1016" w:type="pct"/>
            <w:tcBorders>
              <w:top w:val="nil"/>
              <w:left w:val="nil"/>
              <w:bottom w:val="nil"/>
              <w:right w:val="nil"/>
            </w:tcBorders>
          </w:tcPr>
          <w:p w14:paraId="6E0C9932"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85</w:t>
            </w:r>
          </w:p>
        </w:tc>
        <w:tc>
          <w:tcPr>
            <w:tcW w:w="833" w:type="pct"/>
            <w:tcBorders>
              <w:top w:val="nil"/>
              <w:left w:val="nil"/>
              <w:bottom w:val="nil"/>
              <w:right w:val="nil"/>
            </w:tcBorders>
          </w:tcPr>
          <w:p w14:paraId="745DF95D"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54345BB2" w14:textId="77777777" w:rsidR="00E423E2" w:rsidRPr="00E423E2" w:rsidRDefault="00E423E2" w:rsidP="00E423E2">
            <w:pPr>
              <w:pStyle w:val="AbstractBookAuthorIndex"/>
              <w:rPr>
                <w:rFonts w:cstheme="minorHAnsi"/>
                <w:sz w:val="20"/>
                <w:szCs w:val="20"/>
                <w:lang w:val="en-US"/>
              </w:rPr>
            </w:pPr>
            <w:proofErr w:type="spellStart"/>
            <w:r w:rsidRPr="00E423E2">
              <w:rPr>
                <w:rFonts w:cstheme="minorHAnsi"/>
                <w:sz w:val="20"/>
                <w:szCs w:val="20"/>
                <w:lang w:val="en-US"/>
              </w:rPr>
              <w:t>Aznaouridis</w:t>
            </w:r>
            <w:proofErr w:type="spellEnd"/>
            <w:r w:rsidRPr="00E423E2">
              <w:rPr>
                <w:rFonts w:cstheme="minorHAnsi"/>
                <w:sz w:val="20"/>
                <w:szCs w:val="20"/>
                <w:lang w:val="en-US"/>
              </w:rPr>
              <w:t>, K</w:t>
            </w:r>
          </w:p>
        </w:tc>
        <w:tc>
          <w:tcPr>
            <w:tcW w:w="1000" w:type="pct"/>
            <w:tcBorders>
              <w:top w:val="nil"/>
              <w:left w:val="nil"/>
              <w:bottom w:val="nil"/>
              <w:right w:val="nil"/>
            </w:tcBorders>
          </w:tcPr>
          <w:p w14:paraId="77AE9FB1" w14:textId="77777777"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87</w:t>
            </w:r>
          </w:p>
        </w:tc>
      </w:tr>
      <w:tr w:rsidR="00E423E2" w:rsidRPr="00E423E2" w14:paraId="24130EF2" w14:textId="77777777" w:rsidTr="00306C60">
        <w:tc>
          <w:tcPr>
            <w:tcW w:w="1151" w:type="pct"/>
            <w:tcBorders>
              <w:top w:val="nil"/>
              <w:left w:val="nil"/>
              <w:bottom w:val="nil"/>
              <w:right w:val="nil"/>
            </w:tcBorders>
          </w:tcPr>
          <w:p w14:paraId="0834F239" w14:textId="0B8BAC39"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Alves, M</w:t>
            </w:r>
          </w:p>
        </w:tc>
        <w:tc>
          <w:tcPr>
            <w:tcW w:w="1016" w:type="pct"/>
            <w:tcBorders>
              <w:top w:val="nil"/>
              <w:left w:val="nil"/>
              <w:bottom w:val="nil"/>
              <w:right w:val="nil"/>
            </w:tcBorders>
          </w:tcPr>
          <w:p w14:paraId="723D2D46" w14:textId="085AC74D" w:rsidR="00E423E2" w:rsidRPr="00E423E2" w:rsidRDefault="00E423E2" w:rsidP="00E423E2">
            <w:pPr>
              <w:pStyle w:val="AbstractBookAuthorIndex"/>
              <w:rPr>
                <w:rFonts w:cstheme="minorHAnsi"/>
                <w:sz w:val="20"/>
                <w:szCs w:val="20"/>
                <w:lang w:val="en-US"/>
              </w:rPr>
            </w:pPr>
            <w:r w:rsidRPr="00E423E2">
              <w:rPr>
                <w:rFonts w:cstheme="minorHAnsi"/>
                <w:sz w:val="20"/>
                <w:szCs w:val="20"/>
                <w:lang w:val="en-US"/>
              </w:rPr>
              <w:t>63, 45, 43, 60</w:t>
            </w:r>
          </w:p>
        </w:tc>
        <w:tc>
          <w:tcPr>
            <w:tcW w:w="833" w:type="pct"/>
            <w:tcBorders>
              <w:top w:val="nil"/>
              <w:left w:val="nil"/>
              <w:bottom w:val="nil"/>
              <w:right w:val="nil"/>
            </w:tcBorders>
          </w:tcPr>
          <w:p w14:paraId="2FFEDBF4" w14:textId="77777777" w:rsidR="00E423E2" w:rsidRPr="00E423E2" w:rsidRDefault="00E423E2" w:rsidP="00E423E2">
            <w:pPr>
              <w:pStyle w:val="AbstractBookBaseParagraph"/>
              <w:rPr>
                <w:rFonts w:cstheme="minorHAnsi"/>
                <w:sz w:val="20"/>
                <w:szCs w:val="20"/>
                <w:lang w:val="en-US"/>
              </w:rPr>
            </w:pPr>
          </w:p>
        </w:tc>
        <w:tc>
          <w:tcPr>
            <w:tcW w:w="1000" w:type="pct"/>
            <w:tcBorders>
              <w:top w:val="nil"/>
              <w:left w:val="nil"/>
              <w:bottom w:val="nil"/>
              <w:right w:val="nil"/>
            </w:tcBorders>
          </w:tcPr>
          <w:p w14:paraId="5F48ED7D" w14:textId="77777777" w:rsidR="00E423E2" w:rsidRPr="00E423E2" w:rsidRDefault="00E423E2" w:rsidP="00E423E2">
            <w:pPr>
              <w:pStyle w:val="AbstractBookAuthorIndex"/>
              <w:rPr>
                <w:rFonts w:cstheme="minorHAnsi"/>
                <w:sz w:val="20"/>
                <w:szCs w:val="20"/>
                <w:lang w:val="en-US"/>
              </w:rPr>
            </w:pPr>
          </w:p>
        </w:tc>
        <w:tc>
          <w:tcPr>
            <w:tcW w:w="1000" w:type="pct"/>
            <w:tcBorders>
              <w:top w:val="nil"/>
              <w:left w:val="nil"/>
              <w:bottom w:val="nil"/>
              <w:right w:val="nil"/>
            </w:tcBorders>
          </w:tcPr>
          <w:p w14:paraId="0BCBCA0D" w14:textId="77777777" w:rsidR="00E423E2" w:rsidRPr="00E423E2" w:rsidRDefault="00E423E2" w:rsidP="00E423E2">
            <w:pPr>
              <w:pStyle w:val="AbstractBookAuthorIndex"/>
              <w:rPr>
                <w:rFonts w:cstheme="minorHAnsi"/>
                <w:sz w:val="20"/>
                <w:szCs w:val="20"/>
                <w:lang w:val="en-US"/>
              </w:rPr>
            </w:pPr>
          </w:p>
        </w:tc>
      </w:tr>
    </w:tbl>
    <w:p w14:paraId="40C8D32E" w14:textId="77777777" w:rsidR="002D4DBE" w:rsidRPr="00E423E2" w:rsidRDefault="002D4DBE" w:rsidP="002D4DBE">
      <w:pPr>
        <w:pStyle w:val="AbstractBookBaseParagraph"/>
        <w:rPr>
          <w:rFonts w:cstheme="minorHAnsi"/>
          <w:sz w:val="20"/>
          <w:szCs w:val="20"/>
          <w:lang w:val="en-US"/>
        </w:rPr>
      </w:pPr>
    </w:p>
    <w:p w14:paraId="735A5A4F"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B</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658E3C1F" w14:textId="77777777" w:rsidTr="00306C60">
        <w:tc>
          <w:tcPr>
            <w:tcW w:w="1151" w:type="pct"/>
            <w:tcBorders>
              <w:top w:val="nil"/>
              <w:left w:val="nil"/>
              <w:bottom w:val="nil"/>
              <w:right w:val="nil"/>
            </w:tcBorders>
          </w:tcPr>
          <w:p w14:paraId="6C47774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Badhwar, S</w:t>
            </w:r>
          </w:p>
        </w:tc>
        <w:tc>
          <w:tcPr>
            <w:tcW w:w="1016" w:type="pct"/>
            <w:tcBorders>
              <w:top w:val="nil"/>
              <w:left w:val="nil"/>
              <w:bottom w:val="nil"/>
              <w:right w:val="nil"/>
            </w:tcBorders>
          </w:tcPr>
          <w:p w14:paraId="0CB855F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16C7610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9E1A05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Blomstrand</w:t>
            </w:r>
            <w:proofErr w:type="spellEnd"/>
            <w:r w:rsidRPr="00E423E2">
              <w:rPr>
                <w:rFonts w:cstheme="minorHAnsi"/>
                <w:sz w:val="20"/>
                <w:szCs w:val="20"/>
                <w:lang w:val="en-US"/>
              </w:rPr>
              <w:t>, P</w:t>
            </w:r>
          </w:p>
        </w:tc>
        <w:tc>
          <w:tcPr>
            <w:tcW w:w="1000" w:type="pct"/>
            <w:tcBorders>
              <w:top w:val="nil"/>
              <w:left w:val="nil"/>
              <w:bottom w:val="nil"/>
              <w:right w:val="nil"/>
            </w:tcBorders>
          </w:tcPr>
          <w:p w14:paraId="5FD0BA7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w:t>
            </w:r>
          </w:p>
        </w:tc>
      </w:tr>
      <w:tr w:rsidR="002D4DBE" w:rsidRPr="00E423E2" w14:paraId="169678D0" w14:textId="77777777" w:rsidTr="00306C60">
        <w:tc>
          <w:tcPr>
            <w:tcW w:w="1151" w:type="pct"/>
            <w:tcBorders>
              <w:top w:val="nil"/>
              <w:left w:val="nil"/>
              <w:bottom w:val="nil"/>
              <w:right w:val="nil"/>
            </w:tcBorders>
          </w:tcPr>
          <w:p w14:paraId="1CA569C0" w14:textId="77777777" w:rsidR="002D4DBE" w:rsidRPr="00E423E2" w:rsidRDefault="002D4DBE" w:rsidP="00DE6086">
            <w:pPr>
              <w:pStyle w:val="AbstractBookAuthorIndex"/>
              <w:rPr>
                <w:rFonts w:cstheme="minorHAnsi"/>
                <w:sz w:val="20"/>
                <w:szCs w:val="20"/>
                <w:lang w:val="en-US"/>
              </w:rPr>
            </w:pPr>
            <w:proofErr w:type="spellStart"/>
            <w:proofErr w:type="gramStart"/>
            <w:r w:rsidRPr="00E423E2">
              <w:rPr>
                <w:rFonts w:cstheme="minorHAnsi"/>
                <w:sz w:val="20"/>
                <w:szCs w:val="20"/>
                <w:lang w:val="en-US"/>
              </w:rPr>
              <w:t>Barcelos</w:t>
            </w:r>
            <w:proofErr w:type="spellEnd"/>
            <w:r w:rsidRPr="00E423E2">
              <w:rPr>
                <w:rFonts w:cstheme="minorHAnsi"/>
                <w:sz w:val="20"/>
                <w:szCs w:val="20"/>
                <w:lang w:val="en-US"/>
              </w:rPr>
              <w:t xml:space="preserve"> ,</w:t>
            </w:r>
            <w:proofErr w:type="gramEnd"/>
            <w:r w:rsidRPr="00E423E2">
              <w:rPr>
                <w:rFonts w:cstheme="minorHAnsi"/>
                <w:sz w:val="20"/>
                <w:szCs w:val="20"/>
                <w:lang w:val="en-US"/>
              </w:rPr>
              <w:t xml:space="preserve"> A</w:t>
            </w:r>
          </w:p>
        </w:tc>
        <w:tc>
          <w:tcPr>
            <w:tcW w:w="1016" w:type="pct"/>
            <w:tcBorders>
              <w:top w:val="nil"/>
              <w:left w:val="nil"/>
              <w:bottom w:val="nil"/>
              <w:right w:val="nil"/>
            </w:tcBorders>
          </w:tcPr>
          <w:p w14:paraId="10D6A13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75, 74</w:t>
            </w:r>
          </w:p>
        </w:tc>
        <w:tc>
          <w:tcPr>
            <w:tcW w:w="833" w:type="pct"/>
            <w:tcBorders>
              <w:top w:val="nil"/>
              <w:left w:val="nil"/>
              <w:bottom w:val="nil"/>
              <w:right w:val="nil"/>
            </w:tcBorders>
          </w:tcPr>
          <w:p w14:paraId="14F3E39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B6E260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Boban, M</w:t>
            </w:r>
          </w:p>
        </w:tc>
        <w:tc>
          <w:tcPr>
            <w:tcW w:w="1000" w:type="pct"/>
            <w:tcBorders>
              <w:top w:val="nil"/>
              <w:left w:val="nil"/>
              <w:bottom w:val="nil"/>
              <w:right w:val="nil"/>
            </w:tcBorders>
          </w:tcPr>
          <w:p w14:paraId="7BB62A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79</w:t>
            </w:r>
          </w:p>
        </w:tc>
      </w:tr>
      <w:tr w:rsidR="002D4DBE" w:rsidRPr="00E423E2" w14:paraId="4DB769DA" w14:textId="77777777" w:rsidTr="00306C60">
        <w:tc>
          <w:tcPr>
            <w:tcW w:w="1151" w:type="pct"/>
            <w:tcBorders>
              <w:top w:val="nil"/>
              <w:left w:val="nil"/>
              <w:bottom w:val="nil"/>
              <w:right w:val="nil"/>
            </w:tcBorders>
          </w:tcPr>
          <w:p w14:paraId="25A57D09"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Barros ,</w:t>
            </w:r>
            <w:proofErr w:type="gramEnd"/>
            <w:r w:rsidRPr="00E423E2">
              <w:rPr>
                <w:rFonts w:cstheme="minorHAnsi"/>
                <w:sz w:val="20"/>
                <w:szCs w:val="20"/>
                <w:lang w:val="en-US"/>
              </w:rPr>
              <w:t xml:space="preserve"> P</w:t>
            </w:r>
          </w:p>
        </w:tc>
        <w:tc>
          <w:tcPr>
            <w:tcW w:w="1016" w:type="pct"/>
            <w:tcBorders>
              <w:top w:val="nil"/>
              <w:left w:val="nil"/>
              <w:bottom w:val="nil"/>
              <w:right w:val="nil"/>
            </w:tcBorders>
          </w:tcPr>
          <w:p w14:paraId="58BA81F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06187CF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47F6F0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Bortolotto, L</w:t>
            </w:r>
          </w:p>
        </w:tc>
        <w:tc>
          <w:tcPr>
            <w:tcW w:w="1000" w:type="pct"/>
            <w:tcBorders>
              <w:top w:val="nil"/>
              <w:left w:val="nil"/>
              <w:bottom w:val="nil"/>
              <w:right w:val="nil"/>
            </w:tcBorders>
          </w:tcPr>
          <w:p w14:paraId="57D2D16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77, 63, 45, 43, 60</w:t>
            </w:r>
          </w:p>
        </w:tc>
      </w:tr>
      <w:tr w:rsidR="002D4DBE" w:rsidRPr="00E423E2" w14:paraId="2582C7A1" w14:textId="77777777" w:rsidTr="00306C60">
        <w:tc>
          <w:tcPr>
            <w:tcW w:w="1151" w:type="pct"/>
            <w:tcBorders>
              <w:top w:val="nil"/>
              <w:left w:val="nil"/>
              <w:bottom w:val="nil"/>
              <w:right w:val="nil"/>
            </w:tcBorders>
          </w:tcPr>
          <w:p w14:paraId="1064B47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Batta, D</w:t>
            </w:r>
          </w:p>
        </w:tc>
        <w:tc>
          <w:tcPr>
            <w:tcW w:w="1016" w:type="pct"/>
            <w:tcBorders>
              <w:top w:val="nil"/>
              <w:left w:val="nil"/>
              <w:bottom w:val="nil"/>
              <w:right w:val="nil"/>
            </w:tcBorders>
          </w:tcPr>
          <w:p w14:paraId="026B7AF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c>
          <w:tcPr>
            <w:tcW w:w="833" w:type="pct"/>
            <w:tcBorders>
              <w:top w:val="nil"/>
              <w:left w:val="nil"/>
              <w:bottom w:val="nil"/>
              <w:right w:val="nil"/>
            </w:tcBorders>
          </w:tcPr>
          <w:p w14:paraId="705931B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8D621F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Boutouyrie, P</w:t>
            </w:r>
          </w:p>
        </w:tc>
        <w:tc>
          <w:tcPr>
            <w:tcW w:w="1000" w:type="pct"/>
            <w:tcBorders>
              <w:top w:val="nil"/>
              <w:left w:val="nil"/>
              <w:bottom w:val="nil"/>
              <w:right w:val="nil"/>
            </w:tcBorders>
          </w:tcPr>
          <w:p w14:paraId="39E1C65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61, 11</w:t>
            </w:r>
          </w:p>
        </w:tc>
      </w:tr>
      <w:tr w:rsidR="002D4DBE" w:rsidRPr="00E423E2" w14:paraId="3AA83209" w14:textId="77777777" w:rsidTr="00306C60">
        <w:tc>
          <w:tcPr>
            <w:tcW w:w="1151" w:type="pct"/>
            <w:tcBorders>
              <w:top w:val="nil"/>
              <w:left w:val="nil"/>
              <w:bottom w:val="nil"/>
              <w:right w:val="nil"/>
            </w:tcBorders>
          </w:tcPr>
          <w:p w14:paraId="649B37B8" w14:textId="77777777" w:rsidR="002D4DBE"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Baynard</w:t>
            </w:r>
            <w:proofErr w:type="spellEnd"/>
            <w:r w:rsidRPr="00E423E2">
              <w:rPr>
                <w:rFonts w:cstheme="minorHAnsi"/>
                <w:sz w:val="20"/>
                <w:szCs w:val="20"/>
                <w:lang w:val="en-US"/>
              </w:rPr>
              <w:t>, T</w:t>
            </w:r>
          </w:p>
          <w:p w14:paraId="25314508" w14:textId="534E944A" w:rsidR="00145898" w:rsidRPr="00E423E2" w:rsidRDefault="00145898" w:rsidP="00DE6086">
            <w:pPr>
              <w:pStyle w:val="AbstractBookAuthorIndex"/>
              <w:rPr>
                <w:rFonts w:cstheme="minorHAnsi"/>
                <w:sz w:val="20"/>
                <w:szCs w:val="20"/>
                <w:lang w:val="en-US"/>
              </w:rPr>
            </w:pPr>
            <w:proofErr w:type="spellStart"/>
            <w:r>
              <w:rPr>
                <w:rFonts w:cstheme="minorHAnsi"/>
                <w:sz w:val="20"/>
                <w:szCs w:val="20"/>
                <w:lang w:val="en-US"/>
              </w:rPr>
              <w:t>Baullmann</w:t>
            </w:r>
            <w:proofErr w:type="spellEnd"/>
            <w:r>
              <w:rPr>
                <w:rFonts w:cstheme="minorHAnsi"/>
                <w:sz w:val="20"/>
                <w:szCs w:val="20"/>
                <w:lang w:val="en-US"/>
              </w:rPr>
              <w:t>, J</w:t>
            </w:r>
          </w:p>
        </w:tc>
        <w:tc>
          <w:tcPr>
            <w:tcW w:w="1016" w:type="pct"/>
            <w:tcBorders>
              <w:top w:val="nil"/>
              <w:left w:val="nil"/>
              <w:bottom w:val="nil"/>
              <w:right w:val="nil"/>
            </w:tcBorders>
          </w:tcPr>
          <w:p w14:paraId="10B86984" w14:textId="77777777" w:rsidR="002D4DBE" w:rsidRDefault="002D4DBE" w:rsidP="00DE6086">
            <w:pPr>
              <w:pStyle w:val="AbstractBookAuthorIndex"/>
              <w:rPr>
                <w:rFonts w:cstheme="minorHAnsi"/>
                <w:sz w:val="20"/>
                <w:szCs w:val="20"/>
                <w:lang w:val="en-US"/>
              </w:rPr>
            </w:pPr>
            <w:r w:rsidRPr="00E423E2">
              <w:rPr>
                <w:rFonts w:cstheme="minorHAnsi"/>
                <w:sz w:val="20"/>
                <w:szCs w:val="20"/>
                <w:lang w:val="en-US"/>
              </w:rPr>
              <w:t>28</w:t>
            </w:r>
          </w:p>
          <w:p w14:paraId="6E31F9B4" w14:textId="0478288D" w:rsidR="00145898" w:rsidRPr="00E423E2" w:rsidRDefault="00145898" w:rsidP="00DE6086">
            <w:pPr>
              <w:pStyle w:val="AbstractBookAuthorIndex"/>
              <w:rPr>
                <w:rFonts w:cstheme="minorHAnsi"/>
                <w:sz w:val="20"/>
                <w:szCs w:val="20"/>
                <w:lang w:val="en-US"/>
              </w:rPr>
            </w:pPr>
          </w:p>
        </w:tc>
        <w:tc>
          <w:tcPr>
            <w:tcW w:w="833" w:type="pct"/>
            <w:tcBorders>
              <w:top w:val="nil"/>
              <w:left w:val="nil"/>
              <w:bottom w:val="nil"/>
              <w:right w:val="nil"/>
            </w:tcBorders>
          </w:tcPr>
          <w:p w14:paraId="0E45584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557F58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Boutouyrie, P</w:t>
            </w:r>
          </w:p>
        </w:tc>
        <w:tc>
          <w:tcPr>
            <w:tcW w:w="1000" w:type="pct"/>
            <w:tcBorders>
              <w:top w:val="nil"/>
              <w:left w:val="nil"/>
              <w:bottom w:val="nil"/>
              <w:right w:val="nil"/>
            </w:tcBorders>
          </w:tcPr>
          <w:p w14:paraId="6A7236A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w:t>
            </w:r>
          </w:p>
        </w:tc>
      </w:tr>
      <w:tr w:rsidR="002D4DBE" w:rsidRPr="00E423E2" w14:paraId="44B87505" w14:textId="77777777" w:rsidTr="00306C60">
        <w:tc>
          <w:tcPr>
            <w:tcW w:w="1151" w:type="pct"/>
            <w:tcBorders>
              <w:top w:val="nil"/>
              <w:left w:val="nil"/>
              <w:bottom w:val="nil"/>
              <w:right w:val="nil"/>
            </w:tcBorders>
          </w:tcPr>
          <w:p w14:paraId="61945D0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Bellien</w:t>
            </w:r>
            <w:proofErr w:type="spellEnd"/>
            <w:r w:rsidRPr="00E423E2">
              <w:rPr>
                <w:rFonts w:cstheme="minorHAnsi"/>
                <w:sz w:val="20"/>
                <w:szCs w:val="20"/>
                <w:lang w:val="en-US"/>
              </w:rPr>
              <w:t>, J</w:t>
            </w:r>
          </w:p>
        </w:tc>
        <w:tc>
          <w:tcPr>
            <w:tcW w:w="1016" w:type="pct"/>
            <w:tcBorders>
              <w:top w:val="nil"/>
              <w:left w:val="nil"/>
              <w:bottom w:val="nil"/>
              <w:right w:val="nil"/>
            </w:tcBorders>
          </w:tcPr>
          <w:p w14:paraId="13C1ECF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86</w:t>
            </w:r>
          </w:p>
        </w:tc>
        <w:tc>
          <w:tcPr>
            <w:tcW w:w="833" w:type="pct"/>
            <w:tcBorders>
              <w:top w:val="nil"/>
              <w:left w:val="nil"/>
              <w:bottom w:val="nil"/>
              <w:right w:val="nil"/>
            </w:tcBorders>
          </w:tcPr>
          <w:p w14:paraId="11ACE9F8"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1989CF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Brandt, D</w:t>
            </w:r>
          </w:p>
        </w:tc>
        <w:tc>
          <w:tcPr>
            <w:tcW w:w="1000" w:type="pct"/>
            <w:tcBorders>
              <w:top w:val="nil"/>
              <w:left w:val="nil"/>
              <w:bottom w:val="nil"/>
              <w:right w:val="nil"/>
            </w:tcBorders>
          </w:tcPr>
          <w:p w14:paraId="46C9BF3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64</w:t>
            </w:r>
          </w:p>
        </w:tc>
      </w:tr>
      <w:tr w:rsidR="002D4DBE" w:rsidRPr="00E423E2" w14:paraId="62EA5B48" w14:textId="77777777" w:rsidTr="00306C60">
        <w:tc>
          <w:tcPr>
            <w:tcW w:w="1151" w:type="pct"/>
            <w:tcBorders>
              <w:top w:val="nil"/>
              <w:left w:val="nil"/>
              <w:bottom w:val="nil"/>
              <w:right w:val="nil"/>
            </w:tcBorders>
          </w:tcPr>
          <w:p w14:paraId="736E1FD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Ben Moussa, O</w:t>
            </w:r>
          </w:p>
        </w:tc>
        <w:tc>
          <w:tcPr>
            <w:tcW w:w="1016" w:type="pct"/>
            <w:tcBorders>
              <w:top w:val="nil"/>
              <w:left w:val="nil"/>
              <w:bottom w:val="nil"/>
              <w:right w:val="nil"/>
            </w:tcBorders>
          </w:tcPr>
          <w:p w14:paraId="62C7C7C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w:t>
            </w:r>
          </w:p>
        </w:tc>
        <w:tc>
          <w:tcPr>
            <w:tcW w:w="833" w:type="pct"/>
            <w:tcBorders>
              <w:top w:val="nil"/>
              <w:left w:val="nil"/>
              <w:bottom w:val="nil"/>
              <w:right w:val="nil"/>
            </w:tcBorders>
          </w:tcPr>
          <w:p w14:paraId="25480D5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8337EB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Brassard, P</w:t>
            </w:r>
          </w:p>
        </w:tc>
        <w:tc>
          <w:tcPr>
            <w:tcW w:w="1000" w:type="pct"/>
            <w:tcBorders>
              <w:top w:val="nil"/>
              <w:left w:val="nil"/>
              <w:bottom w:val="nil"/>
              <w:right w:val="nil"/>
            </w:tcBorders>
          </w:tcPr>
          <w:p w14:paraId="4A92203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68</w:t>
            </w:r>
          </w:p>
        </w:tc>
      </w:tr>
      <w:tr w:rsidR="002D4DBE" w:rsidRPr="00E423E2" w14:paraId="1D189D14" w14:textId="77777777" w:rsidTr="00306C60">
        <w:tc>
          <w:tcPr>
            <w:tcW w:w="1151" w:type="pct"/>
            <w:tcBorders>
              <w:top w:val="nil"/>
              <w:left w:val="nil"/>
              <w:bottom w:val="nil"/>
              <w:right w:val="nil"/>
            </w:tcBorders>
          </w:tcPr>
          <w:p w14:paraId="53BCC4A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Benbia</w:t>
            </w:r>
            <w:proofErr w:type="spellEnd"/>
            <w:r w:rsidRPr="00E423E2">
              <w:rPr>
                <w:rFonts w:cstheme="minorHAnsi"/>
                <w:sz w:val="20"/>
                <w:szCs w:val="20"/>
                <w:lang w:val="en-US"/>
              </w:rPr>
              <w:t>, A</w:t>
            </w:r>
          </w:p>
        </w:tc>
        <w:tc>
          <w:tcPr>
            <w:tcW w:w="1016" w:type="pct"/>
            <w:tcBorders>
              <w:top w:val="nil"/>
              <w:left w:val="nil"/>
              <w:bottom w:val="nil"/>
              <w:right w:val="nil"/>
            </w:tcBorders>
          </w:tcPr>
          <w:p w14:paraId="0BD213C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w:t>
            </w:r>
          </w:p>
        </w:tc>
        <w:tc>
          <w:tcPr>
            <w:tcW w:w="833" w:type="pct"/>
            <w:tcBorders>
              <w:top w:val="nil"/>
              <w:left w:val="nil"/>
              <w:bottom w:val="nil"/>
              <w:right w:val="nil"/>
            </w:tcBorders>
          </w:tcPr>
          <w:p w14:paraId="154DF84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B3AE26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Brum, T</w:t>
            </w:r>
          </w:p>
        </w:tc>
        <w:tc>
          <w:tcPr>
            <w:tcW w:w="1000" w:type="pct"/>
            <w:tcBorders>
              <w:top w:val="nil"/>
              <w:left w:val="nil"/>
              <w:bottom w:val="nil"/>
              <w:right w:val="nil"/>
            </w:tcBorders>
          </w:tcPr>
          <w:p w14:paraId="4D0D94F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26</w:t>
            </w:r>
          </w:p>
        </w:tc>
      </w:tr>
      <w:tr w:rsidR="002D4DBE" w:rsidRPr="00E423E2" w14:paraId="767E663C" w14:textId="77777777" w:rsidTr="00306C60">
        <w:tc>
          <w:tcPr>
            <w:tcW w:w="1151" w:type="pct"/>
            <w:tcBorders>
              <w:top w:val="nil"/>
              <w:left w:val="nil"/>
              <w:bottom w:val="nil"/>
              <w:right w:val="nil"/>
            </w:tcBorders>
          </w:tcPr>
          <w:p w14:paraId="544EB77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Benetos</w:t>
            </w:r>
            <w:proofErr w:type="spellEnd"/>
            <w:r w:rsidRPr="00E423E2">
              <w:rPr>
                <w:rFonts w:cstheme="minorHAnsi"/>
                <w:sz w:val="20"/>
                <w:szCs w:val="20"/>
                <w:lang w:val="en-US"/>
              </w:rPr>
              <w:t>, A</w:t>
            </w:r>
          </w:p>
        </w:tc>
        <w:tc>
          <w:tcPr>
            <w:tcW w:w="1016" w:type="pct"/>
            <w:tcBorders>
              <w:top w:val="nil"/>
              <w:left w:val="nil"/>
              <w:bottom w:val="nil"/>
              <w:right w:val="nil"/>
            </w:tcBorders>
          </w:tcPr>
          <w:p w14:paraId="6AE1611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c>
          <w:tcPr>
            <w:tcW w:w="833" w:type="pct"/>
            <w:tcBorders>
              <w:top w:val="nil"/>
              <w:left w:val="nil"/>
              <w:bottom w:val="nil"/>
              <w:right w:val="nil"/>
            </w:tcBorders>
          </w:tcPr>
          <w:p w14:paraId="6355A74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7FF7A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Bruno, R</w:t>
            </w:r>
          </w:p>
        </w:tc>
        <w:tc>
          <w:tcPr>
            <w:tcW w:w="1000" w:type="pct"/>
            <w:tcBorders>
              <w:top w:val="nil"/>
              <w:left w:val="nil"/>
              <w:bottom w:val="nil"/>
              <w:right w:val="nil"/>
            </w:tcBorders>
          </w:tcPr>
          <w:p w14:paraId="4F1512C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66, 13, 11, 12, 55</w:t>
            </w:r>
          </w:p>
        </w:tc>
      </w:tr>
      <w:tr w:rsidR="002D4DBE" w:rsidRPr="00E423E2" w14:paraId="2BD5D4BB" w14:textId="77777777" w:rsidTr="00306C60">
        <w:tc>
          <w:tcPr>
            <w:tcW w:w="1151" w:type="pct"/>
            <w:tcBorders>
              <w:top w:val="nil"/>
              <w:left w:val="nil"/>
              <w:bottom w:val="nil"/>
              <w:right w:val="nil"/>
            </w:tcBorders>
          </w:tcPr>
          <w:p w14:paraId="6A24F4F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Beutel, F</w:t>
            </w:r>
          </w:p>
        </w:tc>
        <w:tc>
          <w:tcPr>
            <w:tcW w:w="1016" w:type="pct"/>
            <w:tcBorders>
              <w:top w:val="nil"/>
              <w:left w:val="nil"/>
              <w:bottom w:val="nil"/>
              <w:right w:val="nil"/>
            </w:tcBorders>
          </w:tcPr>
          <w:p w14:paraId="26D7B56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54</w:t>
            </w:r>
          </w:p>
        </w:tc>
        <w:tc>
          <w:tcPr>
            <w:tcW w:w="833" w:type="pct"/>
            <w:tcBorders>
              <w:top w:val="nil"/>
              <w:left w:val="nil"/>
              <w:bottom w:val="nil"/>
              <w:right w:val="nil"/>
            </w:tcBorders>
          </w:tcPr>
          <w:p w14:paraId="3C55FC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9C2495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Bruno, R</w:t>
            </w:r>
          </w:p>
        </w:tc>
        <w:tc>
          <w:tcPr>
            <w:tcW w:w="1000" w:type="pct"/>
            <w:tcBorders>
              <w:top w:val="nil"/>
              <w:left w:val="nil"/>
              <w:bottom w:val="nil"/>
              <w:right w:val="nil"/>
            </w:tcBorders>
          </w:tcPr>
          <w:p w14:paraId="3D84D46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61</w:t>
            </w:r>
          </w:p>
        </w:tc>
      </w:tr>
      <w:tr w:rsidR="002D4DBE" w:rsidRPr="00E423E2" w14:paraId="40444AF3" w14:textId="77777777" w:rsidTr="00306C60">
        <w:tc>
          <w:tcPr>
            <w:tcW w:w="1151" w:type="pct"/>
            <w:tcBorders>
              <w:top w:val="nil"/>
              <w:left w:val="nil"/>
              <w:bottom w:val="nil"/>
              <w:right w:val="nil"/>
            </w:tcBorders>
          </w:tcPr>
          <w:p w14:paraId="454EC4D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Bianchini, E</w:t>
            </w:r>
          </w:p>
        </w:tc>
        <w:tc>
          <w:tcPr>
            <w:tcW w:w="1016" w:type="pct"/>
            <w:tcBorders>
              <w:top w:val="nil"/>
              <w:left w:val="nil"/>
              <w:bottom w:val="nil"/>
              <w:right w:val="nil"/>
            </w:tcBorders>
          </w:tcPr>
          <w:p w14:paraId="79E1CA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13</w:t>
            </w:r>
          </w:p>
        </w:tc>
        <w:tc>
          <w:tcPr>
            <w:tcW w:w="833" w:type="pct"/>
            <w:tcBorders>
              <w:top w:val="nil"/>
              <w:left w:val="nil"/>
              <w:bottom w:val="nil"/>
              <w:right w:val="nil"/>
            </w:tcBorders>
          </w:tcPr>
          <w:p w14:paraId="660FBC7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4BEFAB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Büschges</w:t>
            </w:r>
            <w:proofErr w:type="spellEnd"/>
            <w:r w:rsidRPr="00E423E2">
              <w:rPr>
                <w:rFonts w:cstheme="minorHAnsi"/>
                <w:sz w:val="20"/>
                <w:szCs w:val="20"/>
                <w:lang w:val="en-US"/>
              </w:rPr>
              <w:t>, J</w:t>
            </w:r>
          </w:p>
        </w:tc>
        <w:tc>
          <w:tcPr>
            <w:tcW w:w="1000" w:type="pct"/>
            <w:tcBorders>
              <w:top w:val="nil"/>
              <w:left w:val="nil"/>
              <w:bottom w:val="nil"/>
              <w:right w:val="nil"/>
            </w:tcBorders>
          </w:tcPr>
          <w:p w14:paraId="2DA579F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17</w:t>
            </w:r>
          </w:p>
        </w:tc>
      </w:tr>
      <w:tr w:rsidR="002D4DBE" w:rsidRPr="00E423E2" w14:paraId="62C880CE" w14:textId="77777777" w:rsidTr="00306C60">
        <w:tc>
          <w:tcPr>
            <w:tcW w:w="1151" w:type="pct"/>
            <w:tcBorders>
              <w:top w:val="nil"/>
              <w:left w:val="nil"/>
              <w:bottom w:val="nil"/>
              <w:right w:val="nil"/>
            </w:tcBorders>
          </w:tcPr>
          <w:p w14:paraId="16FC26C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 xml:space="preserve">Bianchini E. for </w:t>
            </w:r>
            <w:proofErr w:type="spellStart"/>
            <w:r w:rsidRPr="00E423E2">
              <w:rPr>
                <w:rFonts w:cstheme="minorHAnsi"/>
                <w:sz w:val="20"/>
                <w:szCs w:val="20"/>
                <w:lang w:val="en-US"/>
              </w:rPr>
              <w:t>VascAgeNet</w:t>
            </w:r>
            <w:proofErr w:type="spellEnd"/>
          </w:p>
        </w:tc>
        <w:tc>
          <w:tcPr>
            <w:tcW w:w="1016" w:type="pct"/>
            <w:tcBorders>
              <w:top w:val="nil"/>
              <w:left w:val="nil"/>
              <w:bottom w:val="nil"/>
              <w:right w:val="nil"/>
            </w:tcBorders>
          </w:tcPr>
          <w:p w14:paraId="6268FD6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w:t>
            </w:r>
          </w:p>
        </w:tc>
        <w:tc>
          <w:tcPr>
            <w:tcW w:w="833" w:type="pct"/>
            <w:tcBorders>
              <w:top w:val="nil"/>
              <w:left w:val="nil"/>
              <w:bottom w:val="nil"/>
              <w:right w:val="nil"/>
            </w:tcBorders>
          </w:tcPr>
          <w:p w14:paraId="70CE59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74A3C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Butlin, M</w:t>
            </w:r>
          </w:p>
        </w:tc>
        <w:tc>
          <w:tcPr>
            <w:tcW w:w="1000" w:type="pct"/>
            <w:tcBorders>
              <w:top w:val="nil"/>
              <w:left w:val="nil"/>
              <w:bottom w:val="nil"/>
              <w:right w:val="nil"/>
            </w:tcBorders>
          </w:tcPr>
          <w:p w14:paraId="35ED119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29, 27, 48</w:t>
            </w:r>
          </w:p>
        </w:tc>
      </w:tr>
      <w:tr w:rsidR="002D4DBE" w:rsidRPr="00E423E2" w14:paraId="4A147877" w14:textId="77777777" w:rsidTr="00306C60">
        <w:tc>
          <w:tcPr>
            <w:tcW w:w="1151" w:type="pct"/>
            <w:tcBorders>
              <w:top w:val="nil"/>
              <w:left w:val="nil"/>
              <w:bottom w:val="nil"/>
              <w:right w:val="nil"/>
            </w:tcBorders>
          </w:tcPr>
          <w:p w14:paraId="41024C7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Bidar, E</w:t>
            </w:r>
          </w:p>
        </w:tc>
        <w:tc>
          <w:tcPr>
            <w:tcW w:w="1016" w:type="pct"/>
            <w:tcBorders>
              <w:top w:val="nil"/>
              <w:left w:val="nil"/>
              <w:bottom w:val="nil"/>
              <w:right w:val="nil"/>
            </w:tcBorders>
          </w:tcPr>
          <w:p w14:paraId="103BF46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671AF8D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0C9348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Buus</w:t>
            </w:r>
            <w:proofErr w:type="spellEnd"/>
            <w:r w:rsidRPr="00E423E2">
              <w:rPr>
                <w:rFonts w:cstheme="minorHAnsi"/>
                <w:sz w:val="20"/>
                <w:szCs w:val="20"/>
                <w:lang w:val="en-US"/>
              </w:rPr>
              <w:t>, N</w:t>
            </w:r>
          </w:p>
        </w:tc>
        <w:tc>
          <w:tcPr>
            <w:tcW w:w="1000" w:type="pct"/>
            <w:tcBorders>
              <w:top w:val="nil"/>
              <w:left w:val="nil"/>
              <w:bottom w:val="nil"/>
              <w:right w:val="nil"/>
            </w:tcBorders>
          </w:tcPr>
          <w:p w14:paraId="11F0485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r>
      <w:tr w:rsidR="002D4DBE" w:rsidRPr="00E423E2" w14:paraId="0644A6DC" w14:textId="77777777" w:rsidTr="00306C60">
        <w:tc>
          <w:tcPr>
            <w:tcW w:w="1151" w:type="pct"/>
            <w:tcBorders>
              <w:top w:val="nil"/>
              <w:left w:val="nil"/>
              <w:bottom w:val="nil"/>
              <w:right w:val="nil"/>
            </w:tcBorders>
          </w:tcPr>
          <w:p w14:paraId="0E5E49E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Bikia, V</w:t>
            </w:r>
          </w:p>
        </w:tc>
        <w:tc>
          <w:tcPr>
            <w:tcW w:w="1016" w:type="pct"/>
            <w:tcBorders>
              <w:top w:val="nil"/>
              <w:left w:val="nil"/>
              <w:bottom w:val="nil"/>
              <w:right w:val="nil"/>
            </w:tcBorders>
          </w:tcPr>
          <w:p w14:paraId="52468A4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7, 47</w:t>
            </w:r>
          </w:p>
        </w:tc>
        <w:tc>
          <w:tcPr>
            <w:tcW w:w="833" w:type="pct"/>
            <w:tcBorders>
              <w:top w:val="nil"/>
              <w:left w:val="nil"/>
              <w:bottom w:val="nil"/>
              <w:right w:val="nil"/>
            </w:tcBorders>
          </w:tcPr>
          <w:p w14:paraId="77345BD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EB496A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Buzzelli</w:t>
            </w:r>
            <w:proofErr w:type="spellEnd"/>
            <w:r w:rsidRPr="00E423E2">
              <w:rPr>
                <w:rFonts w:cstheme="minorHAnsi"/>
                <w:sz w:val="20"/>
                <w:szCs w:val="20"/>
                <w:lang w:val="en-US"/>
              </w:rPr>
              <w:t>, A</w:t>
            </w:r>
          </w:p>
        </w:tc>
        <w:tc>
          <w:tcPr>
            <w:tcW w:w="1000" w:type="pct"/>
            <w:tcBorders>
              <w:top w:val="nil"/>
              <w:left w:val="nil"/>
              <w:bottom w:val="nil"/>
              <w:right w:val="nil"/>
            </w:tcBorders>
          </w:tcPr>
          <w:p w14:paraId="61048A9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13</w:t>
            </w:r>
          </w:p>
        </w:tc>
      </w:tr>
      <w:tr w:rsidR="002D4DBE" w:rsidRPr="00E423E2" w14:paraId="23773AEF" w14:textId="77777777" w:rsidTr="00306C60">
        <w:tc>
          <w:tcPr>
            <w:tcW w:w="1151" w:type="pct"/>
            <w:tcBorders>
              <w:top w:val="nil"/>
              <w:left w:val="nil"/>
              <w:bottom w:val="nil"/>
              <w:right w:val="nil"/>
            </w:tcBorders>
          </w:tcPr>
          <w:p w14:paraId="12C1F2A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BIKIA, V</w:t>
            </w:r>
          </w:p>
        </w:tc>
        <w:tc>
          <w:tcPr>
            <w:tcW w:w="1016" w:type="pct"/>
            <w:tcBorders>
              <w:top w:val="nil"/>
              <w:left w:val="nil"/>
              <w:bottom w:val="nil"/>
              <w:right w:val="nil"/>
            </w:tcBorders>
          </w:tcPr>
          <w:p w14:paraId="3586DB5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18</w:t>
            </w:r>
          </w:p>
        </w:tc>
        <w:tc>
          <w:tcPr>
            <w:tcW w:w="833" w:type="pct"/>
            <w:tcBorders>
              <w:top w:val="nil"/>
              <w:left w:val="nil"/>
              <w:bottom w:val="nil"/>
              <w:right w:val="nil"/>
            </w:tcBorders>
          </w:tcPr>
          <w:p w14:paraId="119A71C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D0C985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73D3DC4" w14:textId="77777777" w:rsidR="002D4DBE" w:rsidRPr="00E423E2" w:rsidRDefault="002D4DBE" w:rsidP="00DE6086">
            <w:pPr>
              <w:pStyle w:val="AbstractBookBaseParagraph"/>
              <w:rPr>
                <w:rFonts w:cstheme="minorHAnsi"/>
                <w:sz w:val="20"/>
                <w:szCs w:val="20"/>
                <w:lang w:val="en-US"/>
              </w:rPr>
            </w:pPr>
          </w:p>
        </w:tc>
      </w:tr>
    </w:tbl>
    <w:p w14:paraId="301C952D" w14:textId="77777777" w:rsidR="002D4DBE" w:rsidRPr="00E423E2" w:rsidRDefault="002D4DBE" w:rsidP="002D4DBE">
      <w:pPr>
        <w:pStyle w:val="AbstractBookBaseParagraph"/>
        <w:rPr>
          <w:rFonts w:cstheme="minorHAnsi"/>
          <w:sz w:val="20"/>
          <w:szCs w:val="20"/>
          <w:lang w:val="en-US"/>
        </w:rPr>
      </w:pPr>
    </w:p>
    <w:p w14:paraId="5393BB95"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C</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343F22E0" w14:textId="77777777" w:rsidTr="00306C60">
        <w:tc>
          <w:tcPr>
            <w:tcW w:w="1151" w:type="pct"/>
            <w:tcBorders>
              <w:top w:val="nil"/>
              <w:left w:val="nil"/>
              <w:bottom w:val="nil"/>
              <w:right w:val="nil"/>
            </w:tcBorders>
          </w:tcPr>
          <w:p w14:paraId="659033F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Cardoso, F</w:t>
            </w:r>
          </w:p>
        </w:tc>
        <w:tc>
          <w:tcPr>
            <w:tcW w:w="1016" w:type="pct"/>
            <w:tcBorders>
              <w:top w:val="nil"/>
              <w:left w:val="nil"/>
              <w:bottom w:val="nil"/>
              <w:right w:val="nil"/>
            </w:tcBorders>
          </w:tcPr>
          <w:p w14:paraId="6826A00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93</w:t>
            </w:r>
          </w:p>
        </w:tc>
        <w:tc>
          <w:tcPr>
            <w:tcW w:w="833" w:type="pct"/>
            <w:tcBorders>
              <w:top w:val="nil"/>
              <w:left w:val="nil"/>
              <w:bottom w:val="nil"/>
              <w:right w:val="nil"/>
            </w:tcBorders>
          </w:tcPr>
          <w:p w14:paraId="2CD7600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D8BBAB1"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Ciolac ,</w:t>
            </w:r>
            <w:proofErr w:type="gramEnd"/>
            <w:r w:rsidRPr="00E423E2">
              <w:rPr>
                <w:rFonts w:cstheme="minorHAnsi"/>
                <w:sz w:val="20"/>
                <w:szCs w:val="20"/>
                <w:lang w:val="en-US"/>
              </w:rPr>
              <w:t xml:space="preserve"> E</w:t>
            </w:r>
          </w:p>
        </w:tc>
        <w:tc>
          <w:tcPr>
            <w:tcW w:w="1000" w:type="pct"/>
            <w:tcBorders>
              <w:top w:val="nil"/>
              <w:left w:val="nil"/>
              <w:bottom w:val="nil"/>
              <w:right w:val="nil"/>
            </w:tcBorders>
          </w:tcPr>
          <w:p w14:paraId="5486037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r>
      <w:tr w:rsidR="002D4DBE" w:rsidRPr="00E423E2" w14:paraId="33177FCD" w14:textId="77777777" w:rsidTr="00306C60">
        <w:tc>
          <w:tcPr>
            <w:tcW w:w="1151" w:type="pct"/>
            <w:tcBorders>
              <w:top w:val="nil"/>
              <w:left w:val="nil"/>
              <w:bottom w:val="nil"/>
              <w:right w:val="nil"/>
            </w:tcBorders>
          </w:tcPr>
          <w:p w14:paraId="7529CBE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Carlsen, R</w:t>
            </w:r>
          </w:p>
        </w:tc>
        <w:tc>
          <w:tcPr>
            <w:tcW w:w="1016" w:type="pct"/>
            <w:tcBorders>
              <w:top w:val="nil"/>
              <w:left w:val="nil"/>
              <w:bottom w:val="nil"/>
              <w:right w:val="nil"/>
            </w:tcBorders>
          </w:tcPr>
          <w:p w14:paraId="5F7F752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c>
          <w:tcPr>
            <w:tcW w:w="833" w:type="pct"/>
            <w:tcBorders>
              <w:top w:val="nil"/>
              <w:left w:val="nil"/>
              <w:bottom w:val="nil"/>
              <w:right w:val="nil"/>
            </w:tcBorders>
          </w:tcPr>
          <w:p w14:paraId="37BDD06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7F0CF9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Climie</w:t>
            </w:r>
            <w:proofErr w:type="spellEnd"/>
            <w:r w:rsidRPr="00E423E2">
              <w:rPr>
                <w:rFonts w:cstheme="minorHAnsi"/>
                <w:sz w:val="20"/>
                <w:szCs w:val="20"/>
                <w:lang w:val="en-US"/>
              </w:rPr>
              <w:t>, R</w:t>
            </w:r>
          </w:p>
        </w:tc>
        <w:tc>
          <w:tcPr>
            <w:tcW w:w="1000" w:type="pct"/>
            <w:tcBorders>
              <w:top w:val="nil"/>
              <w:left w:val="nil"/>
              <w:bottom w:val="nil"/>
              <w:right w:val="nil"/>
            </w:tcBorders>
          </w:tcPr>
          <w:p w14:paraId="3C58BB5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33, 92</w:t>
            </w:r>
          </w:p>
        </w:tc>
      </w:tr>
      <w:tr w:rsidR="002D4DBE" w:rsidRPr="00E423E2" w14:paraId="62F54B03" w14:textId="77777777" w:rsidTr="00306C60">
        <w:tc>
          <w:tcPr>
            <w:tcW w:w="1151" w:type="pct"/>
            <w:tcBorders>
              <w:top w:val="nil"/>
              <w:left w:val="nil"/>
              <w:bottom w:val="nil"/>
              <w:right w:val="nil"/>
            </w:tcBorders>
          </w:tcPr>
          <w:p w14:paraId="278E9FB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Carretta</w:t>
            </w:r>
            <w:proofErr w:type="spellEnd"/>
            <w:r w:rsidRPr="00E423E2">
              <w:rPr>
                <w:rFonts w:cstheme="minorHAnsi"/>
                <w:sz w:val="20"/>
                <w:szCs w:val="20"/>
                <w:lang w:val="en-US"/>
              </w:rPr>
              <w:t>, R</w:t>
            </w:r>
          </w:p>
        </w:tc>
        <w:tc>
          <w:tcPr>
            <w:tcW w:w="1016" w:type="pct"/>
            <w:tcBorders>
              <w:top w:val="nil"/>
              <w:left w:val="nil"/>
              <w:bottom w:val="nil"/>
              <w:right w:val="nil"/>
            </w:tcBorders>
          </w:tcPr>
          <w:p w14:paraId="2592B4F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0835D82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4B30BC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Cockcroft, J</w:t>
            </w:r>
          </w:p>
        </w:tc>
        <w:tc>
          <w:tcPr>
            <w:tcW w:w="1000" w:type="pct"/>
            <w:tcBorders>
              <w:top w:val="nil"/>
              <w:left w:val="nil"/>
              <w:bottom w:val="nil"/>
              <w:right w:val="nil"/>
            </w:tcBorders>
          </w:tcPr>
          <w:p w14:paraId="33D73AB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89</w:t>
            </w:r>
          </w:p>
        </w:tc>
      </w:tr>
      <w:tr w:rsidR="002D4DBE" w:rsidRPr="00E423E2" w14:paraId="5B977C9D" w14:textId="77777777" w:rsidTr="00306C60">
        <w:tc>
          <w:tcPr>
            <w:tcW w:w="1151" w:type="pct"/>
            <w:tcBorders>
              <w:top w:val="nil"/>
              <w:left w:val="nil"/>
              <w:bottom w:val="nil"/>
              <w:right w:val="nil"/>
            </w:tcBorders>
          </w:tcPr>
          <w:p w14:paraId="774B909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Casal</w:t>
            </w:r>
            <w:proofErr w:type="spellEnd"/>
            <w:r w:rsidRPr="00E423E2">
              <w:rPr>
                <w:rFonts w:cstheme="minorHAnsi"/>
                <w:sz w:val="20"/>
                <w:szCs w:val="20"/>
                <w:lang w:val="en-US"/>
              </w:rPr>
              <w:t>, D</w:t>
            </w:r>
          </w:p>
        </w:tc>
        <w:tc>
          <w:tcPr>
            <w:tcW w:w="1016" w:type="pct"/>
            <w:tcBorders>
              <w:top w:val="nil"/>
              <w:left w:val="nil"/>
              <w:bottom w:val="nil"/>
              <w:right w:val="nil"/>
            </w:tcBorders>
          </w:tcPr>
          <w:p w14:paraId="28F6331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94</w:t>
            </w:r>
          </w:p>
        </w:tc>
        <w:tc>
          <w:tcPr>
            <w:tcW w:w="833" w:type="pct"/>
            <w:tcBorders>
              <w:top w:val="nil"/>
              <w:left w:val="nil"/>
              <w:bottom w:val="nil"/>
              <w:right w:val="nil"/>
            </w:tcBorders>
          </w:tcPr>
          <w:p w14:paraId="0813C5F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99E53D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Colhoun, H</w:t>
            </w:r>
          </w:p>
        </w:tc>
        <w:tc>
          <w:tcPr>
            <w:tcW w:w="1000" w:type="pct"/>
            <w:tcBorders>
              <w:top w:val="nil"/>
              <w:left w:val="nil"/>
              <w:bottom w:val="nil"/>
              <w:right w:val="nil"/>
            </w:tcBorders>
          </w:tcPr>
          <w:p w14:paraId="4A0276E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r>
      <w:tr w:rsidR="002D4DBE" w:rsidRPr="00E423E2" w14:paraId="3843C893" w14:textId="77777777" w:rsidTr="00306C60">
        <w:tc>
          <w:tcPr>
            <w:tcW w:w="1151" w:type="pct"/>
            <w:tcBorders>
              <w:top w:val="nil"/>
              <w:left w:val="nil"/>
              <w:bottom w:val="nil"/>
              <w:right w:val="nil"/>
            </w:tcBorders>
          </w:tcPr>
          <w:p w14:paraId="5D947BE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Casanova, F</w:t>
            </w:r>
          </w:p>
        </w:tc>
        <w:tc>
          <w:tcPr>
            <w:tcW w:w="1016" w:type="pct"/>
            <w:tcBorders>
              <w:top w:val="nil"/>
              <w:left w:val="nil"/>
              <w:bottom w:val="nil"/>
              <w:right w:val="nil"/>
            </w:tcBorders>
          </w:tcPr>
          <w:p w14:paraId="2463650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14288CC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2AD54B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Cosottini</w:t>
            </w:r>
            <w:proofErr w:type="spellEnd"/>
            <w:r w:rsidRPr="00E423E2">
              <w:rPr>
                <w:rFonts w:cstheme="minorHAnsi"/>
                <w:sz w:val="20"/>
                <w:szCs w:val="20"/>
                <w:lang w:val="en-US"/>
              </w:rPr>
              <w:t>, M</w:t>
            </w:r>
          </w:p>
        </w:tc>
        <w:tc>
          <w:tcPr>
            <w:tcW w:w="1000" w:type="pct"/>
            <w:tcBorders>
              <w:top w:val="nil"/>
              <w:left w:val="nil"/>
              <w:bottom w:val="nil"/>
              <w:right w:val="nil"/>
            </w:tcBorders>
          </w:tcPr>
          <w:p w14:paraId="7E986AB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12</w:t>
            </w:r>
          </w:p>
        </w:tc>
      </w:tr>
      <w:tr w:rsidR="002D4DBE" w:rsidRPr="00E423E2" w14:paraId="69528B67" w14:textId="77777777" w:rsidTr="00306C60">
        <w:tc>
          <w:tcPr>
            <w:tcW w:w="1151" w:type="pct"/>
            <w:tcBorders>
              <w:top w:val="nil"/>
              <w:left w:val="nil"/>
              <w:bottom w:val="nil"/>
              <w:right w:val="nil"/>
            </w:tcBorders>
          </w:tcPr>
          <w:p w14:paraId="1B72893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Chandran, D</w:t>
            </w:r>
          </w:p>
        </w:tc>
        <w:tc>
          <w:tcPr>
            <w:tcW w:w="1016" w:type="pct"/>
            <w:tcBorders>
              <w:top w:val="nil"/>
              <w:left w:val="nil"/>
              <w:bottom w:val="nil"/>
              <w:right w:val="nil"/>
            </w:tcBorders>
          </w:tcPr>
          <w:p w14:paraId="1407E13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0D57148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0BC59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Costa, M</w:t>
            </w:r>
          </w:p>
        </w:tc>
        <w:tc>
          <w:tcPr>
            <w:tcW w:w="1000" w:type="pct"/>
            <w:tcBorders>
              <w:top w:val="nil"/>
              <w:left w:val="nil"/>
              <w:bottom w:val="nil"/>
              <w:right w:val="nil"/>
            </w:tcBorders>
          </w:tcPr>
          <w:p w14:paraId="34CE4C5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63, 45, 43, 60</w:t>
            </w:r>
          </w:p>
        </w:tc>
      </w:tr>
      <w:tr w:rsidR="002D4DBE" w:rsidRPr="00E423E2" w14:paraId="5E06CD33" w14:textId="77777777" w:rsidTr="00306C60">
        <w:tc>
          <w:tcPr>
            <w:tcW w:w="1151" w:type="pct"/>
            <w:tcBorders>
              <w:top w:val="nil"/>
              <w:left w:val="nil"/>
              <w:bottom w:val="nil"/>
              <w:right w:val="nil"/>
            </w:tcBorders>
          </w:tcPr>
          <w:p w14:paraId="1EBACF4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Chandran, D</w:t>
            </w:r>
          </w:p>
        </w:tc>
        <w:tc>
          <w:tcPr>
            <w:tcW w:w="1016" w:type="pct"/>
            <w:tcBorders>
              <w:top w:val="nil"/>
              <w:left w:val="nil"/>
              <w:bottom w:val="nil"/>
              <w:right w:val="nil"/>
            </w:tcBorders>
          </w:tcPr>
          <w:p w14:paraId="7FAF917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23</w:t>
            </w:r>
          </w:p>
        </w:tc>
        <w:tc>
          <w:tcPr>
            <w:tcW w:w="833" w:type="pct"/>
            <w:tcBorders>
              <w:top w:val="nil"/>
              <w:left w:val="nil"/>
              <w:bottom w:val="nil"/>
              <w:right w:val="nil"/>
            </w:tcBorders>
          </w:tcPr>
          <w:p w14:paraId="0D6D646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8B22806"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Costa ,</w:t>
            </w:r>
            <w:proofErr w:type="gramEnd"/>
            <w:r w:rsidRPr="00E423E2">
              <w:rPr>
                <w:rFonts w:cstheme="minorHAnsi"/>
                <w:sz w:val="20"/>
                <w:szCs w:val="20"/>
                <w:lang w:val="en-US"/>
              </w:rPr>
              <w:t xml:space="preserve"> T</w:t>
            </w:r>
          </w:p>
        </w:tc>
        <w:tc>
          <w:tcPr>
            <w:tcW w:w="1000" w:type="pct"/>
            <w:tcBorders>
              <w:top w:val="nil"/>
              <w:left w:val="nil"/>
              <w:bottom w:val="nil"/>
              <w:right w:val="nil"/>
            </w:tcBorders>
          </w:tcPr>
          <w:p w14:paraId="25B64F2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42</w:t>
            </w:r>
          </w:p>
        </w:tc>
      </w:tr>
      <w:tr w:rsidR="002D4DBE" w:rsidRPr="00E423E2" w14:paraId="5C6ECC82" w14:textId="77777777" w:rsidTr="00306C60">
        <w:tc>
          <w:tcPr>
            <w:tcW w:w="1151" w:type="pct"/>
            <w:tcBorders>
              <w:top w:val="nil"/>
              <w:left w:val="nil"/>
              <w:bottom w:val="nil"/>
              <w:right w:val="nil"/>
            </w:tcBorders>
          </w:tcPr>
          <w:p w14:paraId="45FB156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Chang, A</w:t>
            </w:r>
          </w:p>
        </w:tc>
        <w:tc>
          <w:tcPr>
            <w:tcW w:w="1016" w:type="pct"/>
            <w:tcBorders>
              <w:top w:val="nil"/>
              <w:left w:val="nil"/>
              <w:bottom w:val="nil"/>
              <w:right w:val="nil"/>
            </w:tcBorders>
          </w:tcPr>
          <w:p w14:paraId="4C714EF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31EF09D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A5921B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Costa-Hong, V</w:t>
            </w:r>
          </w:p>
        </w:tc>
        <w:tc>
          <w:tcPr>
            <w:tcW w:w="1000" w:type="pct"/>
            <w:tcBorders>
              <w:top w:val="nil"/>
              <w:left w:val="nil"/>
              <w:bottom w:val="nil"/>
              <w:right w:val="nil"/>
            </w:tcBorders>
          </w:tcPr>
          <w:p w14:paraId="08706F6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77</w:t>
            </w:r>
          </w:p>
        </w:tc>
      </w:tr>
      <w:tr w:rsidR="002D4DBE" w:rsidRPr="00E423E2" w14:paraId="78134E28" w14:textId="77777777" w:rsidTr="00306C60">
        <w:tc>
          <w:tcPr>
            <w:tcW w:w="1151" w:type="pct"/>
            <w:tcBorders>
              <w:top w:val="nil"/>
              <w:left w:val="nil"/>
              <w:bottom w:val="nil"/>
              <w:right w:val="nil"/>
            </w:tcBorders>
          </w:tcPr>
          <w:p w14:paraId="21A88E5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Charlton, P</w:t>
            </w:r>
          </w:p>
        </w:tc>
        <w:tc>
          <w:tcPr>
            <w:tcW w:w="1016" w:type="pct"/>
            <w:tcBorders>
              <w:top w:val="nil"/>
              <w:left w:val="nil"/>
              <w:bottom w:val="nil"/>
              <w:right w:val="nil"/>
            </w:tcBorders>
          </w:tcPr>
          <w:p w14:paraId="5A6A584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w:t>
            </w:r>
          </w:p>
        </w:tc>
        <w:tc>
          <w:tcPr>
            <w:tcW w:w="833" w:type="pct"/>
            <w:tcBorders>
              <w:top w:val="nil"/>
              <w:left w:val="nil"/>
              <w:bottom w:val="nil"/>
              <w:right w:val="nil"/>
            </w:tcBorders>
          </w:tcPr>
          <w:p w14:paraId="3CC99B7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D5E383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Costa-Hong, V</w:t>
            </w:r>
          </w:p>
        </w:tc>
        <w:tc>
          <w:tcPr>
            <w:tcW w:w="1000" w:type="pct"/>
            <w:tcBorders>
              <w:top w:val="nil"/>
              <w:left w:val="nil"/>
              <w:bottom w:val="nil"/>
              <w:right w:val="nil"/>
            </w:tcBorders>
          </w:tcPr>
          <w:p w14:paraId="429F65D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63, 45, 43, 60</w:t>
            </w:r>
          </w:p>
        </w:tc>
      </w:tr>
      <w:tr w:rsidR="002D4DBE" w:rsidRPr="00E423E2" w14:paraId="6CEE24A3" w14:textId="77777777" w:rsidTr="00306C60">
        <w:tc>
          <w:tcPr>
            <w:tcW w:w="1151" w:type="pct"/>
            <w:tcBorders>
              <w:top w:val="nil"/>
              <w:left w:val="nil"/>
              <w:bottom w:val="nil"/>
              <w:right w:val="nil"/>
            </w:tcBorders>
          </w:tcPr>
          <w:p w14:paraId="17AA5F4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Chaturvedi, N</w:t>
            </w:r>
          </w:p>
        </w:tc>
        <w:tc>
          <w:tcPr>
            <w:tcW w:w="1016" w:type="pct"/>
            <w:tcBorders>
              <w:top w:val="nil"/>
              <w:left w:val="nil"/>
              <w:bottom w:val="nil"/>
              <w:right w:val="nil"/>
            </w:tcBorders>
          </w:tcPr>
          <w:p w14:paraId="7E16CFB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c>
          <w:tcPr>
            <w:tcW w:w="833" w:type="pct"/>
            <w:tcBorders>
              <w:top w:val="nil"/>
              <w:left w:val="nil"/>
              <w:bottom w:val="nil"/>
              <w:right w:val="nil"/>
            </w:tcBorders>
          </w:tcPr>
          <w:p w14:paraId="4C2C331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6AFF0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Cox, J</w:t>
            </w:r>
          </w:p>
        </w:tc>
        <w:tc>
          <w:tcPr>
            <w:tcW w:w="1000" w:type="pct"/>
            <w:tcBorders>
              <w:top w:val="nil"/>
              <w:left w:val="nil"/>
              <w:bottom w:val="nil"/>
              <w:right w:val="nil"/>
            </w:tcBorders>
          </w:tcPr>
          <w:p w14:paraId="36977EF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29, 27</w:t>
            </w:r>
          </w:p>
        </w:tc>
      </w:tr>
      <w:tr w:rsidR="002D4DBE" w:rsidRPr="00E423E2" w14:paraId="13921BDB" w14:textId="77777777" w:rsidTr="00306C60">
        <w:tc>
          <w:tcPr>
            <w:tcW w:w="1151" w:type="pct"/>
            <w:tcBorders>
              <w:top w:val="nil"/>
              <w:left w:val="nil"/>
              <w:bottom w:val="nil"/>
              <w:right w:val="nil"/>
            </w:tcBorders>
          </w:tcPr>
          <w:p w14:paraId="070084C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Chemla</w:t>
            </w:r>
            <w:proofErr w:type="spellEnd"/>
            <w:r w:rsidRPr="00E423E2">
              <w:rPr>
                <w:rFonts w:cstheme="minorHAnsi"/>
                <w:sz w:val="20"/>
                <w:szCs w:val="20"/>
                <w:lang w:val="en-US"/>
              </w:rPr>
              <w:t>, D</w:t>
            </w:r>
          </w:p>
        </w:tc>
        <w:tc>
          <w:tcPr>
            <w:tcW w:w="1016" w:type="pct"/>
            <w:tcBorders>
              <w:top w:val="nil"/>
              <w:left w:val="nil"/>
              <w:bottom w:val="nil"/>
              <w:right w:val="nil"/>
            </w:tcBorders>
          </w:tcPr>
          <w:p w14:paraId="39F311B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c>
          <w:tcPr>
            <w:tcW w:w="833" w:type="pct"/>
            <w:tcBorders>
              <w:top w:val="nil"/>
              <w:left w:val="nil"/>
              <w:bottom w:val="nil"/>
              <w:right w:val="nil"/>
            </w:tcBorders>
          </w:tcPr>
          <w:p w14:paraId="3CFBC5F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1E673D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Cozma</w:t>
            </w:r>
            <w:proofErr w:type="spellEnd"/>
            <w:r w:rsidRPr="00E423E2">
              <w:rPr>
                <w:rFonts w:cstheme="minorHAnsi"/>
                <w:sz w:val="20"/>
                <w:szCs w:val="20"/>
                <w:lang w:val="en-US"/>
              </w:rPr>
              <w:t>, A</w:t>
            </w:r>
          </w:p>
        </w:tc>
        <w:tc>
          <w:tcPr>
            <w:tcW w:w="1000" w:type="pct"/>
            <w:tcBorders>
              <w:top w:val="nil"/>
              <w:left w:val="nil"/>
              <w:bottom w:val="nil"/>
              <w:right w:val="nil"/>
            </w:tcBorders>
          </w:tcPr>
          <w:p w14:paraId="20F5DFA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r>
      <w:tr w:rsidR="002D4DBE" w:rsidRPr="00E423E2" w14:paraId="756D33F6" w14:textId="77777777" w:rsidTr="00306C60">
        <w:tc>
          <w:tcPr>
            <w:tcW w:w="1151" w:type="pct"/>
            <w:tcBorders>
              <w:top w:val="nil"/>
              <w:left w:val="nil"/>
              <w:bottom w:val="nil"/>
              <w:right w:val="nil"/>
            </w:tcBorders>
          </w:tcPr>
          <w:p w14:paraId="674362A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Cheung, M</w:t>
            </w:r>
          </w:p>
        </w:tc>
        <w:tc>
          <w:tcPr>
            <w:tcW w:w="1016" w:type="pct"/>
            <w:tcBorders>
              <w:top w:val="nil"/>
              <w:left w:val="nil"/>
              <w:bottom w:val="nil"/>
              <w:right w:val="nil"/>
            </w:tcBorders>
          </w:tcPr>
          <w:p w14:paraId="1F2C35B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73</w:t>
            </w:r>
          </w:p>
        </w:tc>
        <w:tc>
          <w:tcPr>
            <w:tcW w:w="833" w:type="pct"/>
            <w:tcBorders>
              <w:top w:val="nil"/>
              <w:left w:val="nil"/>
              <w:bottom w:val="nil"/>
              <w:right w:val="nil"/>
            </w:tcBorders>
          </w:tcPr>
          <w:p w14:paraId="7E15D59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6B0FF5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Cruickshank, J</w:t>
            </w:r>
          </w:p>
        </w:tc>
        <w:tc>
          <w:tcPr>
            <w:tcW w:w="1000" w:type="pct"/>
            <w:tcBorders>
              <w:top w:val="nil"/>
              <w:left w:val="nil"/>
              <w:bottom w:val="nil"/>
              <w:right w:val="nil"/>
            </w:tcBorders>
          </w:tcPr>
          <w:p w14:paraId="6F3F961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r>
      <w:tr w:rsidR="002D4DBE" w:rsidRPr="00E423E2" w14:paraId="5D08DE91" w14:textId="77777777" w:rsidTr="00306C60">
        <w:tc>
          <w:tcPr>
            <w:tcW w:w="1151" w:type="pct"/>
            <w:tcBorders>
              <w:top w:val="nil"/>
              <w:left w:val="nil"/>
              <w:bottom w:val="nil"/>
              <w:right w:val="nil"/>
            </w:tcBorders>
          </w:tcPr>
          <w:p w14:paraId="796F554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Chiappino</w:t>
            </w:r>
            <w:proofErr w:type="spellEnd"/>
            <w:r w:rsidRPr="00E423E2">
              <w:rPr>
                <w:rFonts w:cstheme="minorHAnsi"/>
                <w:sz w:val="20"/>
                <w:szCs w:val="20"/>
                <w:lang w:val="en-US"/>
              </w:rPr>
              <w:t>, D</w:t>
            </w:r>
          </w:p>
        </w:tc>
        <w:tc>
          <w:tcPr>
            <w:tcW w:w="1016" w:type="pct"/>
            <w:tcBorders>
              <w:top w:val="nil"/>
              <w:left w:val="nil"/>
              <w:bottom w:val="nil"/>
              <w:right w:val="nil"/>
            </w:tcBorders>
          </w:tcPr>
          <w:p w14:paraId="3F27A12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c>
          <w:tcPr>
            <w:tcW w:w="833" w:type="pct"/>
            <w:tcBorders>
              <w:top w:val="nil"/>
              <w:left w:val="nil"/>
              <w:bottom w:val="nil"/>
              <w:right w:val="nil"/>
            </w:tcBorders>
          </w:tcPr>
          <w:p w14:paraId="6E5ECBC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5BBA2D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Cseprekál</w:t>
            </w:r>
            <w:proofErr w:type="spellEnd"/>
            <w:r w:rsidRPr="00E423E2">
              <w:rPr>
                <w:rFonts w:cstheme="minorHAnsi"/>
                <w:sz w:val="20"/>
                <w:szCs w:val="20"/>
                <w:lang w:val="en-US"/>
              </w:rPr>
              <w:t>, O</w:t>
            </w:r>
          </w:p>
        </w:tc>
        <w:tc>
          <w:tcPr>
            <w:tcW w:w="1000" w:type="pct"/>
            <w:tcBorders>
              <w:top w:val="nil"/>
              <w:left w:val="nil"/>
              <w:bottom w:val="nil"/>
              <w:right w:val="nil"/>
            </w:tcBorders>
          </w:tcPr>
          <w:p w14:paraId="4A6342D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r>
      <w:tr w:rsidR="002D4DBE" w:rsidRPr="00E423E2" w14:paraId="54E4C50E" w14:textId="77777777" w:rsidTr="00306C60">
        <w:tc>
          <w:tcPr>
            <w:tcW w:w="1151" w:type="pct"/>
            <w:tcBorders>
              <w:top w:val="nil"/>
              <w:left w:val="nil"/>
              <w:bottom w:val="nil"/>
              <w:right w:val="nil"/>
            </w:tcBorders>
          </w:tcPr>
          <w:p w14:paraId="384F490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Chowienczyk</w:t>
            </w:r>
            <w:proofErr w:type="spellEnd"/>
            <w:r w:rsidRPr="00E423E2">
              <w:rPr>
                <w:rFonts w:cstheme="minorHAnsi"/>
                <w:sz w:val="20"/>
                <w:szCs w:val="20"/>
                <w:lang w:val="en-US"/>
              </w:rPr>
              <w:t>, P</w:t>
            </w:r>
          </w:p>
        </w:tc>
        <w:tc>
          <w:tcPr>
            <w:tcW w:w="1016" w:type="pct"/>
            <w:tcBorders>
              <w:top w:val="nil"/>
              <w:left w:val="nil"/>
              <w:bottom w:val="nil"/>
              <w:right w:val="nil"/>
            </w:tcBorders>
          </w:tcPr>
          <w:p w14:paraId="54B2528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35</w:t>
            </w:r>
          </w:p>
        </w:tc>
        <w:tc>
          <w:tcPr>
            <w:tcW w:w="833" w:type="pct"/>
            <w:tcBorders>
              <w:top w:val="nil"/>
              <w:left w:val="nil"/>
              <w:bottom w:val="nil"/>
              <w:right w:val="nil"/>
            </w:tcBorders>
          </w:tcPr>
          <w:p w14:paraId="5815314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011478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Cunha, M</w:t>
            </w:r>
          </w:p>
        </w:tc>
        <w:tc>
          <w:tcPr>
            <w:tcW w:w="1000" w:type="pct"/>
            <w:tcBorders>
              <w:top w:val="nil"/>
              <w:left w:val="nil"/>
              <w:bottom w:val="nil"/>
              <w:right w:val="nil"/>
            </w:tcBorders>
          </w:tcPr>
          <w:p w14:paraId="71F1660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26, 25</w:t>
            </w:r>
          </w:p>
        </w:tc>
      </w:tr>
      <w:tr w:rsidR="002D4DBE" w:rsidRPr="00E423E2" w14:paraId="384DF3FB" w14:textId="77777777" w:rsidTr="00306C60">
        <w:tc>
          <w:tcPr>
            <w:tcW w:w="1151" w:type="pct"/>
            <w:tcBorders>
              <w:top w:val="nil"/>
              <w:left w:val="nil"/>
              <w:bottom w:val="nil"/>
              <w:right w:val="nil"/>
            </w:tcBorders>
          </w:tcPr>
          <w:p w14:paraId="67689D1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Christensen, K</w:t>
            </w:r>
          </w:p>
        </w:tc>
        <w:tc>
          <w:tcPr>
            <w:tcW w:w="1016" w:type="pct"/>
            <w:tcBorders>
              <w:top w:val="nil"/>
              <w:left w:val="nil"/>
              <w:bottom w:val="nil"/>
              <w:right w:val="nil"/>
            </w:tcBorders>
          </w:tcPr>
          <w:p w14:paraId="335FC15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c>
          <w:tcPr>
            <w:tcW w:w="833" w:type="pct"/>
            <w:tcBorders>
              <w:top w:val="nil"/>
              <w:left w:val="nil"/>
              <w:bottom w:val="nil"/>
              <w:right w:val="nil"/>
            </w:tcBorders>
          </w:tcPr>
          <w:p w14:paraId="7B88163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EC93B5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Cunha, P</w:t>
            </w:r>
          </w:p>
        </w:tc>
        <w:tc>
          <w:tcPr>
            <w:tcW w:w="1000" w:type="pct"/>
            <w:tcBorders>
              <w:top w:val="nil"/>
              <w:left w:val="nil"/>
              <w:bottom w:val="nil"/>
              <w:right w:val="nil"/>
            </w:tcBorders>
          </w:tcPr>
          <w:p w14:paraId="78F70A2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93</w:t>
            </w:r>
          </w:p>
        </w:tc>
      </w:tr>
      <w:tr w:rsidR="002D4DBE" w:rsidRPr="00E423E2" w14:paraId="4786EC05" w14:textId="77777777" w:rsidTr="00306C60">
        <w:tc>
          <w:tcPr>
            <w:tcW w:w="1151" w:type="pct"/>
            <w:tcBorders>
              <w:top w:val="nil"/>
              <w:left w:val="nil"/>
              <w:bottom w:val="nil"/>
              <w:right w:val="nil"/>
            </w:tcBorders>
          </w:tcPr>
          <w:p w14:paraId="2195AE7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Christopoulou</w:t>
            </w:r>
            <w:proofErr w:type="spellEnd"/>
            <w:r w:rsidRPr="00E423E2">
              <w:rPr>
                <w:rFonts w:cstheme="minorHAnsi"/>
                <w:sz w:val="20"/>
                <w:szCs w:val="20"/>
                <w:lang w:val="en-US"/>
              </w:rPr>
              <w:t>, G</w:t>
            </w:r>
          </w:p>
        </w:tc>
        <w:tc>
          <w:tcPr>
            <w:tcW w:w="1016" w:type="pct"/>
            <w:tcBorders>
              <w:top w:val="nil"/>
              <w:left w:val="nil"/>
              <w:bottom w:val="nil"/>
              <w:right w:val="nil"/>
            </w:tcBorders>
          </w:tcPr>
          <w:p w14:paraId="0651D8C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0CF5245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37F778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C19DED9" w14:textId="77777777" w:rsidR="002D4DBE" w:rsidRPr="00E423E2" w:rsidRDefault="002D4DBE" w:rsidP="00DE6086">
            <w:pPr>
              <w:pStyle w:val="AbstractBookBaseParagraph"/>
              <w:rPr>
                <w:rFonts w:cstheme="minorHAnsi"/>
                <w:sz w:val="20"/>
                <w:szCs w:val="20"/>
                <w:lang w:val="en-US"/>
              </w:rPr>
            </w:pPr>
          </w:p>
        </w:tc>
      </w:tr>
    </w:tbl>
    <w:p w14:paraId="2AB8421C" w14:textId="79CCFC44" w:rsidR="00C11BA4" w:rsidRDefault="00C11BA4" w:rsidP="002D4DBE">
      <w:pPr>
        <w:pStyle w:val="AbstractBookBaseParagraph"/>
        <w:rPr>
          <w:rFonts w:cstheme="minorHAnsi"/>
          <w:sz w:val="20"/>
          <w:szCs w:val="20"/>
          <w:lang w:val="en-US"/>
        </w:rPr>
      </w:pPr>
    </w:p>
    <w:p w14:paraId="35961670" w14:textId="29B81C43"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D</w:t>
      </w:r>
    </w:p>
    <w:tbl>
      <w:tblPr>
        <w:tblStyle w:val="TableSimple1"/>
        <w:tblW w:w="5000" w:type="pct"/>
        <w:tblLook w:val="04A0" w:firstRow="1" w:lastRow="0" w:firstColumn="1" w:lastColumn="0" w:noHBand="0" w:noVBand="1"/>
      </w:tblPr>
      <w:tblGrid>
        <w:gridCol w:w="2409"/>
        <w:gridCol w:w="2127"/>
        <w:gridCol w:w="1744"/>
        <w:gridCol w:w="2093"/>
        <w:gridCol w:w="2093"/>
      </w:tblGrid>
      <w:tr w:rsidR="00C11BA4" w:rsidRPr="00E423E2" w14:paraId="49064A46" w14:textId="77777777" w:rsidTr="00306C60">
        <w:tc>
          <w:tcPr>
            <w:tcW w:w="1151" w:type="pct"/>
            <w:tcBorders>
              <w:top w:val="nil"/>
              <w:left w:val="nil"/>
              <w:bottom w:val="nil"/>
              <w:right w:val="nil"/>
            </w:tcBorders>
          </w:tcPr>
          <w:p w14:paraId="59E7A2B3" w14:textId="77777777"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Dániel</w:t>
            </w:r>
            <w:proofErr w:type="spellEnd"/>
            <w:r w:rsidRPr="00E423E2">
              <w:rPr>
                <w:rFonts w:cstheme="minorHAnsi"/>
                <w:sz w:val="20"/>
                <w:szCs w:val="20"/>
                <w:lang w:val="en-US"/>
              </w:rPr>
              <w:t>, K</w:t>
            </w:r>
          </w:p>
        </w:tc>
        <w:tc>
          <w:tcPr>
            <w:tcW w:w="1016" w:type="pct"/>
            <w:tcBorders>
              <w:top w:val="nil"/>
              <w:left w:val="nil"/>
              <w:bottom w:val="nil"/>
              <w:right w:val="nil"/>
            </w:tcBorders>
          </w:tcPr>
          <w:p w14:paraId="265988F7" w14:textId="77777777"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56</w:t>
            </w:r>
          </w:p>
        </w:tc>
        <w:tc>
          <w:tcPr>
            <w:tcW w:w="833" w:type="pct"/>
            <w:tcBorders>
              <w:top w:val="nil"/>
              <w:left w:val="nil"/>
              <w:bottom w:val="nil"/>
              <w:right w:val="nil"/>
            </w:tcBorders>
          </w:tcPr>
          <w:p w14:paraId="53E840B3"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1006EC1F" w14:textId="72084F7E"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 xml:space="preserve">Della </w:t>
            </w:r>
            <w:proofErr w:type="spellStart"/>
            <w:r w:rsidRPr="00E423E2">
              <w:rPr>
                <w:rFonts w:cstheme="minorHAnsi"/>
                <w:sz w:val="20"/>
                <w:szCs w:val="20"/>
                <w:lang w:val="en-US"/>
              </w:rPr>
              <w:t>Latta</w:t>
            </w:r>
            <w:proofErr w:type="spellEnd"/>
            <w:r w:rsidRPr="00E423E2">
              <w:rPr>
                <w:rFonts w:cstheme="minorHAnsi"/>
                <w:sz w:val="20"/>
                <w:szCs w:val="20"/>
                <w:lang w:val="en-US"/>
              </w:rPr>
              <w:t>, D</w:t>
            </w:r>
          </w:p>
        </w:tc>
        <w:tc>
          <w:tcPr>
            <w:tcW w:w="1000" w:type="pct"/>
            <w:tcBorders>
              <w:top w:val="nil"/>
              <w:left w:val="nil"/>
              <w:bottom w:val="nil"/>
              <w:right w:val="nil"/>
            </w:tcBorders>
          </w:tcPr>
          <w:p w14:paraId="749D139C" w14:textId="43DE8C82"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34</w:t>
            </w:r>
          </w:p>
        </w:tc>
      </w:tr>
      <w:tr w:rsidR="00C11BA4" w:rsidRPr="00E423E2" w14:paraId="6A3454F8" w14:textId="77777777" w:rsidTr="00306C60">
        <w:tc>
          <w:tcPr>
            <w:tcW w:w="1151" w:type="pct"/>
            <w:tcBorders>
              <w:top w:val="nil"/>
              <w:left w:val="nil"/>
              <w:bottom w:val="nil"/>
              <w:right w:val="nil"/>
            </w:tcBorders>
          </w:tcPr>
          <w:p w14:paraId="115C29FD" w14:textId="77777777"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Dantas</w:t>
            </w:r>
            <w:proofErr w:type="spellEnd"/>
            <w:r w:rsidRPr="00E423E2">
              <w:rPr>
                <w:rFonts w:cstheme="minorHAnsi"/>
                <w:sz w:val="20"/>
                <w:szCs w:val="20"/>
                <w:lang w:val="en-US"/>
              </w:rPr>
              <w:t>, A</w:t>
            </w:r>
          </w:p>
        </w:tc>
        <w:tc>
          <w:tcPr>
            <w:tcW w:w="1016" w:type="pct"/>
            <w:tcBorders>
              <w:top w:val="nil"/>
              <w:left w:val="nil"/>
              <w:bottom w:val="nil"/>
              <w:right w:val="nil"/>
            </w:tcBorders>
          </w:tcPr>
          <w:p w14:paraId="17C37820" w14:textId="77777777"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40E4135B"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08C75896" w14:textId="79083C53"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Di Franco, G</w:t>
            </w:r>
          </w:p>
        </w:tc>
        <w:tc>
          <w:tcPr>
            <w:tcW w:w="1000" w:type="pct"/>
            <w:tcBorders>
              <w:top w:val="nil"/>
              <w:left w:val="nil"/>
              <w:bottom w:val="nil"/>
              <w:right w:val="nil"/>
            </w:tcBorders>
          </w:tcPr>
          <w:p w14:paraId="629E33C1" w14:textId="4BFF33A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13</w:t>
            </w:r>
          </w:p>
        </w:tc>
      </w:tr>
      <w:tr w:rsidR="00C11BA4" w:rsidRPr="00E423E2" w14:paraId="65E5339A" w14:textId="77777777" w:rsidTr="00306C60">
        <w:tc>
          <w:tcPr>
            <w:tcW w:w="1151" w:type="pct"/>
            <w:tcBorders>
              <w:top w:val="nil"/>
              <w:left w:val="nil"/>
              <w:bottom w:val="nil"/>
              <w:right w:val="nil"/>
            </w:tcBorders>
          </w:tcPr>
          <w:p w14:paraId="74AC9079" w14:textId="59AC390F"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da Silva-Neto, J</w:t>
            </w:r>
          </w:p>
        </w:tc>
        <w:tc>
          <w:tcPr>
            <w:tcW w:w="1016" w:type="pct"/>
            <w:tcBorders>
              <w:top w:val="nil"/>
              <w:left w:val="nil"/>
              <w:bottom w:val="nil"/>
              <w:right w:val="nil"/>
            </w:tcBorders>
          </w:tcPr>
          <w:p w14:paraId="1B2F5EC1" w14:textId="3F15D721"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0352E211"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1DB75263" w14:textId="186DCFCF"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Dima, I</w:t>
            </w:r>
          </w:p>
        </w:tc>
        <w:tc>
          <w:tcPr>
            <w:tcW w:w="1000" w:type="pct"/>
            <w:tcBorders>
              <w:top w:val="nil"/>
              <w:left w:val="nil"/>
              <w:bottom w:val="nil"/>
              <w:right w:val="nil"/>
            </w:tcBorders>
          </w:tcPr>
          <w:p w14:paraId="1CE059E4" w14:textId="47CA03E0"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87, 82</w:t>
            </w:r>
          </w:p>
        </w:tc>
      </w:tr>
      <w:tr w:rsidR="00C11BA4" w:rsidRPr="00E423E2" w14:paraId="14BD6B7C" w14:textId="77777777" w:rsidTr="00306C60">
        <w:tc>
          <w:tcPr>
            <w:tcW w:w="1151" w:type="pct"/>
            <w:tcBorders>
              <w:top w:val="nil"/>
              <w:left w:val="nil"/>
              <w:bottom w:val="nil"/>
              <w:right w:val="nil"/>
            </w:tcBorders>
          </w:tcPr>
          <w:p w14:paraId="24F9887E" w14:textId="68727008"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Dbrzyn</w:t>
            </w:r>
            <w:proofErr w:type="spellEnd"/>
            <w:r w:rsidRPr="00E423E2">
              <w:rPr>
                <w:rFonts w:cstheme="minorHAnsi"/>
                <w:sz w:val="20"/>
                <w:szCs w:val="20"/>
                <w:lang w:val="en-US"/>
              </w:rPr>
              <w:t>, P</w:t>
            </w:r>
          </w:p>
        </w:tc>
        <w:tc>
          <w:tcPr>
            <w:tcW w:w="1016" w:type="pct"/>
            <w:tcBorders>
              <w:top w:val="nil"/>
              <w:left w:val="nil"/>
              <w:bottom w:val="nil"/>
              <w:right w:val="nil"/>
            </w:tcBorders>
          </w:tcPr>
          <w:p w14:paraId="13F612AF" w14:textId="0940D1BB"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65</w:t>
            </w:r>
          </w:p>
        </w:tc>
        <w:tc>
          <w:tcPr>
            <w:tcW w:w="833" w:type="pct"/>
            <w:tcBorders>
              <w:top w:val="nil"/>
              <w:left w:val="nil"/>
              <w:bottom w:val="nil"/>
              <w:right w:val="nil"/>
            </w:tcBorders>
          </w:tcPr>
          <w:p w14:paraId="62376CEF"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035AF0DC" w14:textId="2C0393C0"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Dinnissen</w:t>
            </w:r>
            <w:proofErr w:type="spellEnd"/>
            <w:r w:rsidRPr="00E423E2">
              <w:rPr>
                <w:rFonts w:cstheme="minorHAnsi"/>
                <w:sz w:val="20"/>
                <w:szCs w:val="20"/>
                <w:lang w:val="en-US"/>
              </w:rPr>
              <w:t>, D</w:t>
            </w:r>
          </w:p>
        </w:tc>
        <w:tc>
          <w:tcPr>
            <w:tcW w:w="1000" w:type="pct"/>
            <w:tcBorders>
              <w:top w:val="nil"/>
              <w:left w:val="nil"/>
              <w:bottom w:val="nil"/>
              <w:right w:val="nil"/>
            </w:tcBorders>
          </w:tcPr>
          <w:p w14:paraId="52D6C7D7" w14:textId="2047EB64"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24</w:t>
            </w:r>
          </w:p>
        </w:tc>
      </w:tr>
      <w:tr w:rsidR="00C11BA4" w:rsidRPr="00E423E2" w14:paraId="754959D7" w14:textId="77777777" w:rsidTr="00306C60">
        <w:tc>
          <w:tcPr>
            <w:tcW w:w="1151" w:type="pct"/>
            <w:tcBorders>
              <w:top w:val="nil"/>
              <w:left w:val="nil"/>
              <w:bottom w:val="nil"/>
              <w:right w:val="nil"/>
            </w:tcBorders>
          </w:tcPr>
          <w:p w14:paraId="41D1287F" w14:textId="16BA98D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lastRenderedPageBreak/>
              <w:t>De Basso, R</w:t>
            </w:r>
          </w:p>
        </w:tc>
        <w:tc>
          <w:tcPr>
            <w:tcW w:w="1016" w:type="pct"/>
            <w:tcBorders>
              <w:top w:val="nil"/>
              <w:left w:val="nil"/>
              <w:bottom w:val="nil"/>
              <w:right w:val="nil"/>
            </w:tcBorders>
          </w:tcPr>
          <w:p w14:paraId="100B6FAC" w14:textId="0F86933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3</w:t>
            </w:r>
          </w:p>
        </w:tc>
        <w:tc>
          <w:tcPr>
            <w:tcW w:w="833" w:type="pct"/>
            <w:tcBorders>
              <w:top w:val="nil"/>
              <w:left w:val="nil"/>
              <w:bottom w:val="nil"/>
              <w:right w:val="nil"/>
            </w:tcBorders>
          </w:tcPr>
          <w:p w14:paraId="21C7E3AA"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0C75C3DB" w14:textId="021E2F7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Dogan, S</w:t>
            </w:r>
          </w:p>
        </w:tc>
        <w:tc>
          <w:tcPr>
            <w:tcW w:w="1000" w:type="pct"/>
            <w:tcBorders>
              <w:top w:val="nil"/>
              <w:left w:val="nil"/>
              <w:bottom w:val="nil"/>
              <w:right w:val="nil"/>
            </w:tcBorders>
          </w:tcPr>
          <w:p w14:paraId="1CE76CE5" w14:textId="5B100E1F"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62</w:t>
            </w:r>
          </w:p>
        </w:tc>
      </w:tr>
      <w:tr w:rsidR="00C11BA4" w:rsidRPr="00E423E2" w14:paraId="19DA39F8" w14:textId="77777777" w:rsidTr="00306C60">
        <w:tc>
          <w:tcPr>
            <w:tcW w:w="1151" w:type="pct"/>
            <w:tcBorders>
              <w:top w:val="nil"/>
              <w:left w:val="nil"/>
              <w:bottom w:val="nil"/>
              <w:right w:val="nil"/>
            </w:tcBorders>
          </w:tcPr>
          <w:p w14:paraId="1A088658" w14:textId="38CADC1B"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 xml:space="preserve">De </w:t>
            </w:r>
            <w:proofErr w:type="spellStart"/>
            <w:r w:rsidRPr="00E423E2">
              <w:rPr>
                <w:rFonts w:cstheme="minorHAnsi"/>
                <w:sz w:val="20"/>
                <w:szCs w:val="20"/>
                <w:lang w:val="en-US"/>
              </w:rPr>
              <w:t>Censi</w:t>
            </w:r>
            <w:proofErr w:type="spellEnd"/>
            <w:r w:rsidRPr="00E423E2">
              <w:rPr>
                <w:rFonts w:cstheme="minorHAnsi"/>
                <w:sz w:val="20"/>
                <w:szCs w:val="20"/>
                <w:lang w:val="en-US"/>
              </w:rPr>
              <w:t>, L</w:t>
            </w:r>
          </w:p>
        </w:tc>
        <w:tc>
          <w:tcPr>
            <w:tcW w:w="1016" w:type="pct"/>
            <w:tcBorders>
              <w:top w:val="nil"/>
              <w:left w:val="nil"/>
              <w:bottom w:val="nil"/>
              <w:right w:val="nil"/>
            </w:tcBorders>
          </w:tcPr>
          <w:p w14:paraId="54168D8C" w14:textId="596ACEF3"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00411AD1"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5CAE6711" w14:textId="11FA9AF3"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Douma</w:t>
            </w:r>
            <w:proofErr w:type="spellEnd"/>
            <w:r w:rsidRPr="00E423E2">
              <w:rPr>
                <w:rFonts w:cstheme="minorHAnsi"/>
                <w:sz w:val="20"/>
                <w:szCs w:val="20"/>
                <w:lang w:val="en-US"/>
              </w:rPr>
              <w:t>, S</w:t>
            </w:r>
          </w:p>
        </w:tc>
        <w:tc>
          <w:tcPr>
            <w:tcW w:w="1000" w:type="pct"/>
            <w:tcBorders>
              <w:top w:val="nil"/>
              <w:left w:val="nil"/>
              <w:bottom w:val="nil"/>
              <w:right w:val="nil"/>
            </w:tcBorders>
          </w:tcPr>
          <w:p w14:paraId="29B4D849" w14:textId="56172508"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83</w:t>
            </w:r>
          </w:p>
        </w:tc>
      </w:tr>
      <w:tr w:rsidR="00C11BA4" w:rsidRPr="00E423E2" w14:paraId="78C911CC" w14:textId="77777777" w:rsidTr="00306C60">
        <w:tc>
          <w:tcPr>
            <w:tcW w:w="1151" w:type="pct"/>
            <w:tcBorders>
              <w:top w:val="nil"/>
              <w:left w:val="nil"/>
              <w:bottom w:val="nil"/>
              <w:right w:val="nil"/>
            </w:tcBorders>
          </w:tcPr>
          <w:p w14:paraId="63EEA394" w14:textId="719223A1"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Debeij</w:t>
            </w:r>
            <w:proofErr w:type="spellEnd"/>
            <w:r w:rsidRPr="00E423E2">
              <w:rPr>
                <w:rFonts w:cstheme="minorHAnsi"/>
                <w:sz w:val="20"/>
                <w:szCs w:val="20"/>
                <w:lang w:val="en-US"/>
              </w:rPr>
              <w:t>, G</w:t>
            </w:r>
          </w:p>
        </w:tc>
        <w:tc>
          <w:tcPr>
            <w:tcW w:w="1016" w:type="pct"/>
            <w:tcBorders>
              <w:top w:val="nil"/>
              <w:left w:val="nil"/>
              <w:bottom w:val="nil"/>
              <w:right w:val="nil"/>
            </w:tcBorders>
          </w:tcPr>
          <w:p w14:paraId="55063F5A" w14:textId="0E6DD226"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6BB950AF"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3F59467B" w14:textId="50F48C0E"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Drapeau, A</w:t>
            </w:r>
          </w:p>
        </w:tc>
        <w:tc>
          <w:tcPr>
            <w:tcW w:w="1000" w:type="pct"/>
            <w:tcBorders>
              <w:top w:val="nil"/>
              <w:left w:val="nil"/>
              <w:bottom w:val="nil"/>
              <w:right w:val="nil"/>
            </w:tcBorders>
          </w:tcPr>
          <w:p w14:paraId="5EF1AEBA" w14:textId="50ADE15B"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68</w:t>
            </w:r>
          </w:p>
        </w:tc>
      </w:tr>
      <w:tr w:rsidR="00C11BA4" w:rsidRPr="00E423E2" w14:paraId="7C5A17C3" w14:textId="77777777" w:rsidTr="00306C60">
        <w:tc>
          <w:tcPr>
            <w:tcW w:w="1151" w:type="pct"/>
            <w:tcBorders>
              <w:top w:val="nil"/>
              <w:left w:val="nil"/>
              <w:bottom w:val="nil"/>
              <w:right w:val="nil"/>
            </w:tcBorders>
          </w:tcPr>
          <w:p w14:paraId="54BCC574" w14:textId="2623BC9F"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Deepak, K</w:t>
            </w:r>
          </w:p>
        </w:tc>
        <w:tc>
          <w:tcPr>
            <w:tcW w:w="1016" w:type="pct"/>
            <w:tcBorders>
              <w:top w:val="nil"/>
              <w:left w:val="nil"/>
              <w:bottom w:val="nil"/>
              <w:right w:val="nil"/>
            </w:tcBorders>
          </w:tcPr>
          <w:p w14:paraId="68EFE734" w14:textId="4407D7CF"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23</w:t>
            </w:r>
          </w:p>
        </w:tc>
        <w:tc>
          <w:tcPr>
            <w:tcW w:w="833" w:type="pct"/>
            <w:tcBorders>
              <w:top w:val="nil"/>
              <w:left w:val="nil"/>
              <w:bottom w:val="nil"/>
              <w:right w:val="nil"/>
            </w:tcBorders>
          </w:tcPr>
          <w:p w14:paraId="56859D97"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5EFB92AE" w14:textId="39AB4BF5"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Duarte, D</w:t>
            </w:r>
          </w:p>
        </w:tc>
        <w:tc>
          <w:tcPr>
            <w:tcW w:w="1000" w:type="pct"/>
            <w:tcBorders>
              <w:top w:val="nil"/>
              <w:left w:val="nil"/>
              <w:bottom w:val="nil"/>
              <w:right w:val="nil"/>
            </w:tcBorders>
          </w:tcPr>
          <w:p w14:paraId="7436FB78" w14:textId="7B8DBF0E"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42</w:t>
            </w:r>
          </w:p>
        </w:tc>
      </w:tr>
      <w:tr w:rsidR="00C11BA4" w:rsidRPr="00E423E2" w14:paraId="0FD36937" w14:textId="77777777" w:rsidTr="00306C60">
        <w:tc>
          <w:tcPr>
            <w:tcW w:w="1151" w:type="pct"/>
            <w:tcBorders>
              <w:top w:val="nil"/>
              <w:left w:val="nil"/>
              <w:bottom w:val="nil"/>
              <w:right w:val="nil"/>
            </w:tcBorders>
          </w:tcPr>
          <w:p w14:paraId="274E86B5" w14:textId="7BEEF4F1"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Deepak, K</w:t>
            </w:r>
          </w:p>
        </w:tc>
        <w:tc>
          <w:tcPr>
            <w:tcW w:w="1016" w:type="pct"/>
            <w:tcBorders>
              <w:top w:val="nil"/>
              <w:left w:val="nil"/>
              <w:bottom w:val="nil"/>
              <w:right w:val="nil"/>
            </w:tcBorders>
          </w:tcPr>
          <w:p w14:paraId="0A9292C4" w14:textId="1937AC1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341527D8"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2AA65D9D" w14:textId="07E7801D"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DuBose, L</w:t>
            </w:r>
          </w:p>
        </w:tc>
        <w:tc>
          <w:tcPr>
            <w:tcW w:w="1000" w:type="pct"/>
            <w:tcBorders>
              <w:top w:val="nil"/>
              <w:left w:val="nil"/>
              <w:bottom w:val="nil"/>
              <w:right w:val="nil"/>
            </w:tcBorders>
          </w:tcPr>
          <w:p w14:paraId="4B622933" w14:textId="572A8E1C"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58, 64</w:t>
            </w:r>
          </w:p>
        </w:tc>
      </w:tr>
      <w:tr w:rsidR="00C11BA4" w:rsidRPr="00E423E2" w14:paraId="005CA87A" w14:textId="77777777" w:rsidTr="00306C60">
        <w:tc>
          <w:tcPr>
            <w:tcW w:w="1151" w:type="pct"/>
            <w:tcBorders>
              <w:top w:val="nil"/>
              <w:left w:val="nil"/>
              <w:bottom w:val="nil"/>
              <w:right w:val="nil"/>
            </w:tcBorders>
          </w:tcPr>
          <w:p w14:paraId="3C7814BC" w14:textId="63714409"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de Korte, C</w:t>
            </w:r>
          </w:p>
        </w:tc>
        <w:tc>
          <w:tcPr>
            <w:tcW w:w="1016" w:type="pct"/>
            <w:tcBorders>
              <w:top w:val="nil"/>
              <w:left w:val="nil"/>
              <w:bottom w:val="nil"/>
              <w:right w:val="nil"/>
            </w:tcBorders>
          </w:tcPr>
          <w:p w14:paraId="65C03B26" w14:textId="0B4BE816"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39, 40</w:t>
            </w:r>
          </w:p>
        </w:tc>
        <w:tc>
          <w:tcPr>
            <w:tcW w:w="833" w:type="pct"/>
            <w:tcBorders>
              <w:top w:val="nil"/>
              <w:left w:val="nil"/>
              <w:bottom w:val="nil"/>
              <w:right w:val="nil"/>
            </w:tcBorders>
          </w:tcPr>
          <w:p w14:paraId="1AAA0C41"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08A4DF3A" w14:textId="169A9D25"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Duval, K</w:t>
            </w:r>
          </w:p>
        </w:tc>
        <w:tc>
          <w:tcPr>
            <w:tcW w:w="1000" w:type="pct"/>
            <w:tcBorders>
              <w:top w:val="nil"/>
              <w:left w:val="nil"/>
              <w:bottom w:val="nil"/>
              <w:right w:val="nil"/>
            </w:tcBorders>
          </w:tcPr>
          <w:p w14:paraId="38145DBB" w14:textId="448B472B"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57, 68</w:t>
            </w:r>
          </w:p>
        </w:tc>
      </w:tr>
      <w:tr w:rsidR="00C11BA4" w:rsidRPr="00E423E2" w14:paraId="0BBB69A5" w14:textId="77777777" w:rsidTr="00306C60">
        <w:tc>
          <w:tcPr>
            <w:tcW w:w="1151" w:type="pct"/>
            <w:tcBorders>
              <w:top w:val="nil"/>
              <w:left w:val="nil"/>
              <w:bottom w:val="nil"/>
              <w:right w:val="nil"/>
            </w:tcBorders>
          </w:tcPr>
          <w:p w14:paraId="3BE4C186" w14:textId="77204CF5" w:rsidR="00C11BA4" w:rsidRPr="00E423E2" w:rsidRDefault="00C11BA4" w:rsidP="00C11BA4">
            <w:pPr>
              <w:pStyle w:val="AbstractBookAuthorIndex"/>
              <w:rPr>
                <w:rFonts w:cstheme="minorHAnsi"/>
                <w:sz w:val="20"/>
                <w:szCs w:val="20"/>
                <w:lang w:val="en-US"/>
              </w:rPr>
            </w:pPr>
            <w:proofErr w:type="spellStart"/>
            <w:r w:rsidRPr="00E423E2">
              <w:rPr>
                <w:rFonts w:cstheme="minorHAnsi"/>
                <w:sz w:val="20"/>
                <w:szCs w:val="20"/>
                <w:lang w:val="en-US"/>
              </w:rPr>
              <w:t>Delhaas</w:t>
            </w:r>
            <w:proofErr w:type="spellEnd"/>
            <w:r w:rsidRPr="00E423E2">
              <w:rPr>
                <w:rFonts w:cstheme="minorHAnsi"/>
                <w:sz w:val="20"/>
                <w:szCs w:val="20"/>
                <w:lang w:val="en-US"/>
              </w:rPr>
              <w:t>, T</w:t>
            </w:r>
          </w:p>
        </w:tc>
        <w:tc>
          <w:tcPr>
            <w:tcW w:w="1016" w:type="pct"/>
            <w:tcBorders>
              <w:top w:val="nil"/>
              <w:left w:val="nil"/>
              <w:bottom w:val="nil"/>
              <w:right w:val="nil"/>
            </w:tcBorders>
          </w:tcPr>
          <w:p w14:paraId="51E103E0" w14:textId="2D3551DC"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21, 81, 55</w:t>
            </w:r>
          </w:p>
        </w:tc>
        <w:tc>
          <w:tcPr>
            <w:tcW w:w="833" w:type="pct"/>
            <w:tcBorders>
              <w:top w:val="nil"/>
              <w:left w:val="nil"/>
              <w:bottom w:val="nil"/>
              <w:right w:val="nil"/>
            </w:tcBorders>
          </w:tcPr>
          <w:p w14:paraId="405E8C2E" w14:textId="77777777" w:rsidR="00C11BA4" w:rsidRPr="00E423E2" w:rsidRDefault="00C11BA4" w:rsidP="00C11BA4">
            <w:pPr>
              <w:pStyle w:val="AbstractBookBaseParagraph"/>
              <w:rPr>
                <w:rFonts w:cstheme="minorHAnsi"/>
                <w:sz w:val="20"/>
                <w:szCs w:val="20"/>
                <w:lang w:val="en-US"/>
              </w:rPr>
            </w:pPr>
          </w:p>
        </w:tc>
        <w:tc>
          <w:tcPr>
            <w:tcW w:w="1000" w:type="pct"/>
            <w:tcBorders>
              <w:top w:val="nil"/>
              <w:left w:val="nil"/>
              <w:bottom w:val="nil"/>
              <w:right w:val="nil"/>
            </w:tcBorders>
          </w:tcPr>
          <w:p w14:paraId="06349875" w14:textId="2E361556"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DUVAL, K</w:t>
            </w:r>
          </w:p>
        </w:tc>
        <w:tc>
          <w:tcPr>
            <w:tcW w:w="1000" w:type="pct"/>
            <w:tcBorders>
              <w:top w:val="nil"/>
              <w:left w:val="nil"/>
              <w:bottom w:val="nil"/>
              <w:right w:val="nil"/>
            </w:tcBorders>
          </w:tcPr>
          <w:p w14:paraId="2AC96884" w14:textId="6BDD607A" w:rsidR="00C11BA4" w:rsidRPr="00E423E2" w:rsidRDefault="00C11BA4" w:rsidP="00C11BA4">
            <w:pPr>
              <w:pStyle w:val="AbstractBookAuthorIndex"/>
              <w:rPr>
                <w:rFonts w:cstheme="minorHAnsi"/>
                <w:sz w:val="20"/>
                <w:szCs w:val="20"/>
                <w:lang w:val="en-US"/>
              </w:rPr>
            </w:pPr>
            <w:r w:rsidRPr="00E423E2">
              <w:rPr>
                <w:rFonts w:cstheme="minorHAnsi"/>
                <w:sz w:val="20"/>
                <w:szCs w:val="20"/>
                <w:lang w:val="en-US"/>
              </w:rPr>
              <w:t>18</w:t>
            </w:r>
          </w:p>
        </w:tc>
      </w:tr>
    </w:tbl>
    <w:p w14:paraId="7DB8061E" w14:textId="77777777" w:rsidR="002D4DBE" w:rsidRPr="00E423E2" w:rsidRDefault="002D4DBE" w:rsidP="002D4DBE">
      <w:pPr>
        <w:pStyle w:val="AbstractBookBaseParagraph"/>
        <w:rPr>
          <w:rFonts w:cstheme="minorHAnsi"/>
          <w:sz w:val="20"/>
          <w:szCs w:val="20"/>
          <w:lang w:val="en-US"/>
        </w:rPr>
      </w:pPr>
    </w:p>
    <w:p w14:paraId="17CF96C7"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E</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3132D2B3" w14:textId="77777777" w:rsidTr="00306C60">
        <w:tc>
          <w:tcPr>
            <w:tcW w:w="1151" w:type="pct"/>
            <w:tcBorders>
              <w:top w:val="nil"/>
              <w:left w:val="nil"/>
              <w:bottom w:val="nil"/>
              <w:right w:val="nil"/>
            </w:tcBorders>
          </w:tcPr>
          <w:p w14:paraId="11D8051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Elia, S</w:t>
            </w:r>
          </w:p>
        </w:tc>
        <w:tc>
          <w:tcPr>
            <w:tcW w:w="1016" w:type="pct"/>
            <w:tcBorders>
              <w:top w:val="nil"/>
              <w:left w:val="nil"/>
              <w:bottom w:val="nil"/>
              <w:right w:val="nil"/>
            </w:tcBorders>
          </w:tcPr>
          <w:p w14:paraId="27492BE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92</w:t>
            </w:r>
          </w:p>
        </w:tc>
        <w:tc>
          <w:tcPr>
            <w:tcW w:w="833" w:type="pct"/>
            <w:tcBorders>
              <w:top w:val="nil"/>
              <w:left w:val="nil"/>
              <w:bottom w:val="nil"/>
              <w:right w:val="nil"/>
            </w:tcBorders>
          </w:tcPr>
          <w:p w14:paraId="3D26659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513DA1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Engström</w:t>
            </w:r>
            <w:proofErr w:type="spellEnd"/>
            <w:r w:rsidRPr="00E423E2">
              <w:rPr>
                <w:rFonts w:cstheme="minorHAnsi"/>
                <w:sz w:val="20"/>
                <w:szCs w:val="20"/>
                <w:lang w:val="en-US"/>
              </w:rPr>
              <w:t>, G</w:t>
            </w:r>
          </w:p>
        </w:tc>
        <w:tc>
          <w:tcPr>
            <w:tcW w:w="1000" w:type="pct"/>
            <w:tcBorders>
              <w:top w:val="nil"/>
              <w:left w:val="nil"/>
              <w:bottom w:val="nil"/>
              <w:right w:val="nil"/>
            </w:tcBorders>
          </w:tcPr>
          <w:p w14:paraId="65A2CA2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84</w:t>
            </w:r>
          </w:p>
        </w:tc>
      </w:tr>
      <w:tr w:rsidR="002D4DBE" w:rsidRPr="00E423E2" w14:paraId="404CE589" w14:textId="77777777" w:rsidTr="00306C60">
        <w:tc>
          <w:tcPr>
            <w:tcW w:w="1151" w:type="pct"/>
            <w:tcBorders>
              <w:top w:val="nil"/>
              <w:left w:val="nil"/>
              <w:bottom w:val="nil"/>
              <w:right w:val="nil"/>
            </w:tcBorders>
          </w:tcPr>
          <w:p w14:paraId="05C9F94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Emmanouil</w:t>
            </w:r>
            <w:proofErr w:type="spellEnd"/>
            <w:r w:rsidRPr="00E423E2">
              <w:rPr>
                <w:rFonts w:cstheme="minorHAnsi"/>
                <w:sz w:val="20"/>
                <w:szCs w:val="20"/>
                <w:lang w:val="en-US"/>
              </w:rPr>
              <w:t>, E</w:t>
            </w:r>
          </w:p>
        </w:tc>
        <w:tc>
          <w:tcPr>
            <w:tcW w:w="1016" w:type="pct"/>
            <w:tcBorders>
              <w:top w:val="nil"/>
              <w:left w:val="nil"/>
              <w:bottom w:val="nil"/>
              <w:right w:val="nil"/>
            </w:tcBorders>
          </w:tcPr>
          <w:p w14:paraId="306C702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4B1883A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680846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Engvall, J</w:t>
            </w:r>
          </w:p>
        </w:tc>
        <w:tc>
          <w:tcPr>
            <w:tcW w:w="1000" w:type="pct"/>
            <w:tcBorders>
              <w:top w:val="nil"/>
              <w:left w:val="nil"/>
              <w:bottom w:val="nil"/>
              <w:right w:val="nil"/>
            </w:tcBorders>
          </w:tcPr>
          <w:p w14:paraId="0B6517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w:t>
            </w:r>
          </w:p>
        </w:tc>
      </w:tr>
      <w:tr w:rsidR="002D4DBE" w:rsidRPr="00E423E2" w14:paraId="699E4596" w14:textId="77777777" w:rsidTr="00306C60">
        <w:tc>
          <w:tcPr>
            <w:tcW w:w="1151" w:type="pct"/>
            <w:tcBorders>
              <w:top w:val="nil"/>
              <w:left w:val="nil"/>
              <w:bottom w:val="nil"/>
              <w:right w:val="nil"/>
            </w:tcBorders>
          </w:tcPr>
          <w:p w14:paraId="610E88D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Emmanouil</w:t>
            </w:r>
            <w:proofErr w:type="spellEnd"/>
            <w:r w:rsidRPr="00E423E2">
              <w:rPr>
                <w:rFonts w:cstheme="minorHAnsi"/>
                <w:sz w:val="20"/>
                <w:szCs w:val="20"/>
                <w:lang w:val="en-US"/>
              </w:rPr>
              <w:t>, E</w:t>
            </w:r>
          </w:p>
        </w:tc>
        <w:tc>
          <w:tcPr>
            <w:tcW w:w="1016" w:type="pct"/>
            <w:tcBorders>
              <w:top w:val="nil"/>
              <w:left w:val="nil"/>
              <w:bottom w:val="nil"/>
              <w:right w:val="nil"/>
            </w:tcBorders>
          </w:tcPr>
          <w:p w14:paraId="05A58D2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87</w:t>
            </w:r>
          </w:p>
        </w:tc>
        <w:tc>
          <w:tcPr>
            <w:tcW w:w="833" w:type="pct"/>
            <w:tcBorders>
              <w:top w:val="nil"/>
              <w:left w:val="nil"/>
              <w:bottom w:val="nil"/>
              <w:right w:val="nil"/>
            </w:tcBorders>
          </w:tcPr>
          <w:p w14:paraId="3B250F9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7D33E4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Eveilleau</w:t>
            </w:r>
            <w:proofErr w:type="spellEnd"/>
            <w:r w:rsidRPr="00E423E2">
              <w:rPr>
                <w:rFonts w:cstheme="minorHAnsi"/>
                <w:sz w:val="20"/>
                <w:szCs w:val="20"/>
                <w:lang w:val="en-US"/>
              </w:rPr>
              <w:t>, K</w:t>
            </w:r>
          </w:p>
        </w:tc>
        <w:tc>
          <w:tcPr>
            <w:tcW w:w="1000" w:type="pct"/>
            <w:tcBorders>
              <w:top w:val="nil"/>
              <w:left w:val="nil"/>
              <w:bottom w:val="nil"/>
              <w:right w:val="nil"/>
            </w:tcBorders>
          </w:tcPr>
          <w:p w14:paraId="1E09661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w:t>
            </w:r>
          </w:p>
        </w:tc>
      </w:tr>
    </w:tbl>
    <w:p w14:paraId="77E08566" w14:textId="77777777" w:rsidR="002D4DBE" w:rsidRPr="00E423E2" w:rsidRDefault="002D4DBE" w:rsidP="002D4DBE">
      <w:pPr>
        <w:pStyle w:val="AbstractBookBaseParagraph"/>
        <w:rPr>
          <w:rFonts w:cstheme="minorHAnsi"/>
          <w:sz w:val="20"/>
          <w:szCs w:val="20"/>
          <w:lang w:val="en-US"/>
        </w:rPr>
      </w:pPr>
    </w:p>
    <w:p w14:paraId="7B6A8832"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F</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4D793ECF" w14:textId="77777777" w:rsidTr="00306C60">
        <w:tc>
          <w:tcPr>
            <w:tcW w:w="1151" w:type="pct"/>
            <w:tcBorders>
              <w:top w:val="nil"/>
              <w:left w:val="nil"/>
              <w:bottom w:val="nil"/>
              <w:right w:val="nil"/>
            </w:tcBorders>
          </w:tcPr>
          <w:p w14:paraId="40F7E6F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Fabbri, S</w:t>
            </w:r>
          </w:p>
        </w:tc>
        <w:tc>
          <w:tcPr>
            <w:tcW w:w="1016" w:type="pct"/>
            <w:tcBorders>
              <w:top w:val="nil"/>
              <w:left w:val="nil"/>
              <w:bottom w:val="nil"/>
              <w:right w:val="nil"/>
            </w:tcBorders>
          </w:tcPr>
          <w:p w14:paraId="016474D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w:t>
            </w:r>
          </w:p>
        </w:tc>
        <w:tc>
          <w:tcPr>
            <w:tcW w:w="833" w:type="pct"/>
            <w:tcBorders>
              <w:top w:val="nil"/>
              <w:left w:val="nil"/>
              <w:bottom w:val="nil"/>
              <w:right w:val="nil"/>
            </w:tcBorders>
          </w:tcPr>
          <w:p w14:paraId="05E401A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72116F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Fernhall</w:t>
            </w:r>
            <w:proofErr w:type="spellEnd"/>
            <w:r w:rsidRPr="00E423E2">
              <w:rPr>
                <w:rFonts w:cstheme="minorHAnsi"/>
                <w:sz w:val="20"/>
                <w:szCs w:val="20"/>
                <w:lang w:val="en-US"/>
              </w:rPr>
              <w:t>, B</w:t>
            </w:r>
          </w:p>
        </w:tc>
        <w:tc>
          <w:tcPr>
            <w:tcW w:w="1000" w:type="pct"/>
            <w:tcBorders>
              <w:top w:val="nil"/>
              <w:left w:val="nil"/>
              <w:bottom w:val="nil"/>
              <w:right w:val="nil"/>
            </w:tcBorders>
          </w:tcPr>
          <w:p w14:paraId="6B7A4A1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19, 28</w:t>
            </w:r>
          </w:p>
        </w:tc>
      </w:tr>
      <w:tr w:rsidR="002D4DBE" w:rsidRPr="00E423E2" w14:paraId="797E2E1A" w14:textId="77777777" w:rsidTr="00306C60">
        <w:tc>
          <w:tcPr>
            <w:tcW w:w="1151" w:type="pct"/>
            <w:tcBorders>
              <w:top w:val="nil"/>
              <w:left w:val="nil"/>
              <w:bottom w:val="nil"/>
              <w:right w:val="nil"/>
            </w:tcBorders>
          </w:tcPr>
          <w:p w14:paraId="3F6B712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Fabris</w:t>
            </w:r>
            <w:proofErr w:type="spellEnd"/>
            <w:r w:rsidRPr="00E423E2">
              <w:rPr>
                <w:rFonts w:cstheme="minorHAnsi"/>
                <w:sz w:val="20"/>
                <w:szCs w:val="20"/>
                <w:lang w:val="en-US"/>
              </w:rPr>
              <w:t>, B</w:t>
            </w:r>
          </w:p>
        </w:tc>
        <w:tc>
          <w:tcPr>
            <w:tcW w:w="1016" w:type="pct"/>
            <w:tcBorders>
              <w:top w:val="nil"/>
              <w:left w:val="nil"/>
              <w:bottom w:val="nil"/>
              <w:right w:val="nil"/>
            </w:tcBorders>
          </w:tcPr>
          <w:p w14:paraId="17E1AD5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47C4460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FBEC5A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Filip, A</w:t>
            </w:r>
          </w:p>
        </w:tc>
        <w:tc>
          <w:tcPr>
            <w:tcW w:w="1000" w:type="pct"/>
            <w:tcBorders>
              <w:top w:val="nil"/>
              <w:left w:val="nil"/>
              <w:bottom w:val="nil"/>
              <w:right w:val="nil"/>
            </w:tcBorders>
          </w:tcPr>
          <w:p w14:paraId="64B11BA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65</w:t>
            </w:r>
          </w:p>
        </w:tc>
      </w:tr>
      <w:tr w:rsidR="002D4DBE" w:rsidRPr="00E423E2" w14:paraId="7746A8C3" w14:textId="77777777" w:rsidTr="00306C60">
        <w:tc>
          <w:tcPr>
            <w:tcW w:w="1151" w:type="pct"/>
            <w:tcBorders>
              <w:top w:val="nil"/>
              <w:left w:val="nil"/>
              <w:bottom w:val="nil"/>
              <w:right w:val="nil"/>
            </w:tcBorders>
          </w:tcPr>
          <w:p w14:paraId="78BB9F3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Fachim</w:t>
            </w:r>
            <w:proofErr w:type="spellEnd"/>
            <w:r w:rsidRPr="00E423E2">
              <w:rPr>
                <w:rFonts w:cstheme="minorHAnsi"/>
                <w:sz w:val="20"/>
                <w:szCs w:val="20"/>
                <w:lang w:val="en-US"/>
              </w:rPr>
              <w:t>, H</w:t>
            </w:r>
          </w:p>
        </w:tc>
        <w:tc>
          <w:tcPr>
            <w:tcW w:w="1016" w:type="pct"/>
            <w:tcBorders>
              <w:top w:val="nil"/>
              <w:left w:val="nil"/>
              <w:bottom w:val="nil"/>
              <w:right w:val="nil"/>
            </w:tcBorders>
          </w:tcPr>
          <w:p w14:paraId="50D8FAD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80</w:t>
            </w:r>
          </w:p>
        </w:tc>
        <w:tc>
          <w:tcPr>
            <w:tcW w:w="833" w:type="pct"/>
            <w:tcBorders>
              <w:top w:val="nil"/>
              <w:left w:val="nil"/>
              <w:bottom w:val="nil"/>
              <w:right w:val="nil"/>
            </w:tcBorders>
          </w:tcPr>
          <w:p w14:paraId="2F1C0AE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1DB495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Filipovský</w:t>
            </w:r>
            <w:proofErr w:type="spellEnd"/>
            <w:r w:rsidRPr="00E423E2">
              <w:rPr>
                <w:rFonts w:cstheme="minorHAnsi"/>
                <w:sz w:val="20"/>
                <w:szCs w:val="20"/>
                <w:lang w:val="en-US"/>
              </w:rPr>
              <w:t>, J</w:t>
            </w:r>
          </w:p>
        </w:tc>
        <w:tc>
          <w:tcPr>
            <w:tcW w:w="1000" w:type="pct"/>
            <w:tcBorders>
              <w:top w:val="nil"/>
              <w:left w:val="nil"/>
              <w:bottom w:val="nil"/>
              <w:right w:val="nil"/>
            </w:tcBorders>
          </w:tcPr>
          <w:p w14:paraId="3499470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44</w:t>
            </w:r>
          </w:p>
        </w:tc>
      </w:tr>
      <w:tr w:rsidR="002D4DBE" w:rsidRPr="00E423E2" w14:paraId="415ED0B3" w14:textId="77777777" w:rsidTr="00306C60">
        <w:tc>
          <w:tcPr>
            <w:tcW w:w="1151" w:type="pct"/>
            <w:tcBorders>
              <w:top w:val="nil"/>
              <w:left w:val="nil"/>
              <w:bottom w:val="nil"/>
              <w:right w:val="nil"/>
            </w:tcBorders>
          </w:tcPr>
          <w:p w14:paraId="6CC53D2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Faconti</w:t>
            </w:r>
            <w:proofErr w:type="spellEnd"/>
            <w:r w:rsidRPr="00E423E2">
              <w:rPr>
                <w:rFonts w:cstheme="minorHAnsi"/>
                <w:sz w:val="20"/>
                <w:szCs w:val="20"/>
                <w:lang w:val="en-US"/>
              </w:rPr>
              <w:t>, L</w:t>
            </w:r>
          </w:p>
        </w:tc>
        <w:tc>
          <w:tcPr>
            <w:tcW w:w="1016" w:type="pct"/>
            <w:tcBorders>
              <w:top w:val="nil"/>
              <w:left w:val="nil"/>
              <w:bottom w:val="nil"/>
              <w:right w:val="nil"/>
            </w:tcBorders>
          </w:tcPr>
          <w:p w14:paraId="65C79B7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0, 35</w:t>
            </w:r>
          </w:p>
        </w:tc>
        <w:tc>
          <w:tcPr>
            <w:tcW w:w="833" w:type="pct"/>
            <w:tcBorders>
              <w:top w:val="nil"/>
              <w:left w:val="nil"/>
              <w:bottom w:val="nil"/>
              <w:right w:val="nil"/>
            </w:tcBorders>
          </w:tcPr>
          <w:p w14:paraId="35A41B2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3B2180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Fodor, A</w:t>
            </w:r>
          </w:p>
        </w:tc>
        <w:tc>
          <w:tcPr>
            <w:tcW w:w="1000" w:type="pct"/>
            <w:tcBorders>
              <w:top w:val="nil"/>
              <w:left w:val="nil"/>
              <w:bottom w:val="nil"/>
              <w:right w:val="nil"/>
            </w:tcBorders>
          </w:tcPr>
          <w:p w14:paraId="1250D09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r>
      <w:tr w:rsidR="002D4DBE" w:rsidRPr="00E423E2" w14:paraId="0FD50C49" w14:textId="77777777" w:rsidTr="00306C60">
        <w:tc>
          <w:tcPr>
            <w:tcW w:w="1151" w:type="pct"/>
            <w:tcBorders>
              <w:top w:val="nil"/>
              <w:left w:val="nil"/>
              <w:bottom w:val="nil"/>
              <w:right w:val="nil"/>
            </w:tcBorders>
          </w:tcPr>
          <w:p w14:paraId="6D79446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Faita</w:t>
            </w:r>
            <w:proofErr w:type="spellEnd"/>
            <w:r w:rsidRPr="00E423E2">
              <w:rPr>
                <w:rFonts w:cstheme="minorHAnsi"/>
                <w:sz w:val="20"/>
                <w:szCs w:val="20"/>
                <w:lang w:val="en-US"/>
              </w:rPr>
              <w:t>, F</w:t>
            </w:r>
          </w:p>
        </w:tc>
        <w:tc>
          <w:tcPr>
            <w:tcW w:w="1016" w:type="pct"/>
            <w:tcBorders>
              <w:top w:val="nil"/>
              <w:left w:val="nil"/>
              <w:bottom w:val="nil"/>
              <w:right w:val="nil"/>
            </w:tcBorders>
          </w:tcPr>
          <w:p w14:paraId="6043354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11, 12</w:t>
            </w:r>
          </w:p>
        </w:tc>
        <w:tc>
          <w:tcPr>
            <w:tcW w:w="833" w:type="pct"/>
            <w:tcBorders>
              <w:top w:val="nil"/>
              <w:left w:val="nil"/>
              <w:bottom w:val="nil"/>
              <w:right w:val="nil"/>
            </w:tcBorders>
          </w:tcPr>
          <w:p w14:paraId="0D5F043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131604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Fortier, C</w:t>
            </w:r>
          </w:p>
        </w:tc>
        <w:tc>
          <w:tcPr>
            <w:tcW w:w="1000" w:type="pct"/>
            <w:tcBorders>
              <w:top w:val="nil"/>
              <w:left w:val="nil"/>
              <w:bottom w:val="nil"/>
              <w:right w:val="nil"/>
            </w:tcBorders>
          </w:tcPr>
          <w:p w14:paraId="2E47B41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61, 57, 68, 11</w:t>
            </w:r>
          </w:p>
        </w:tc>
      </w:tr>
      <w:tr w:rsidR="002D4DBE" w:rsidRPr="00E423E2" w14:paraId="51F1FB5C" w14:textId="77777777" w:rsidTr="00306C60">
        <w:tc>
          <w:tcPr>
            <w:tcW w:w="1151" w:type="pct"/>
            <w:tcBorders>
              <w:top w:val="nil"/>
              <w:left w:val="nil"/>
              <w:bottom w:val="nil"/>
              <w:right w:val="nil"/>
            </w:tcBorders>
          </w:tcPr>
          <w:p w14:paraId="7B4500E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Farukh</w:t>
            </w:r>
            <w:proofErr w:type="spellEnd"/>
            <w:r w:rsidRPr="00E423E2">
              <w:rPr>
                <w:rFonts w:cstheme="minorHAnsi"/>
                <w:sz w:val="20"/>
                <w:szCs w:val="20"/>
                <w:lang w:val="en-US"/>
              </w:rPr>
              <w:t>, B</w:t>
            </w:r>
          </w:p>
        </w:tc>
        <w:tc>
          <w:tcPr>
            <w:tcW w:w="1016" w:type="pct"/>
            <w:tcBorders>
              <w:top w:val="nil"/>
              <w:left w:val="nil"/>
              <w:bottom w:val="nil"/>
              <w:right w:val="nil"/>
            </w:tcBorders>
          </w:tcPr>
          <w:p w14:paraId="214029C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35</w:t>
            </w:r>
          </w:p>
        </w:tc>
        <w:tc>
          <w:tcPr>
            <w:tcW w:w="833" w:type="pct"/>
            <w:tcBorders>
              <w:top w:val="nil"/>
              <w:left w:val="nil"/>
              <w:bottom w:val="nil"/>
              <w:right w:val="nil"/>
            </w:tcBorders>
          </w:tcPr>
          <w:p w14:paraId="358EC5E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14BF5C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FORTIER, C</w:t>
            </w:r>
          </w:p>
        </w:tc>
        <w:tc>
          <w:tcPr>
            <w:tcW w:w="1000" w:type="pct"/>
            <w:tcBorders>
              <w:top w:val="nil"/>
              <w:left w:val="nil"/>
              <w:bottom w:val="nil"/>
              <w:right w:val="nil"/>
            </w:tcBorders>
          </w:tcPr>
          <w:p w14:paraId="1A1FD31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18</w:t>
            </w:r>
          </w:p>
        </w:tc>
      </w:tr>
      <w:tr w:rsidR="002D4DBE" w:rsidRPr="00E423E2" w14:paraId="5ADC38F6" w14:textId="77777777" w:rsidTr="00306C60">
        <w:tc>
          <w:tcPr>
            <w:tcW w:w="1151" w:type="pct"/>
            <w:tcBorders>
              <w:top w:val="nil"/>
              <w:left w:val="nil"/>
              <w:bottom w:val="nil"/>
              <w:right w:val="nil"/>
            </w:tcBorders>
          </w:tcPr>
          <w:p w14:paraId="4B44E8B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Faulkner, J</w:t>
            </w:r>
          </w:p>
        </w:tc>
        <w:tc>
          <w:tcPr>
            <w:tcW w:w="1016" w:type="pct"/>
            <w:tcBorders>
              <w:top w:val="nil"/>
              <w:left w:val="nil"/>
              <w:bottom w:val="nil"/>
              <w:right w:val="nil"/>
            </w:tcBorders>
          </w:tcPr>
          <w:p w14:paraId="2DA17F3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38, 22, 67</w:t>
            </w:r>
          </w:p>
        </w:tc>
        <w:tc>
          <w:tcPr>
            <w:tcW w:w="833" w:type="pct"/>
            <w:tcBorders>
              <w:top w:val="nil"/>
              <w:left w:val="nil"/>
              <w:bottom w:val="nil"/>
              <w:right w:val="nil"/>
            </w:tcBorders>
          </w:tcPr>
          <w:p w14:paraId="279A31A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170ABB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Francesconi</w:t>
            </w:r>
            <w:proofErr w:type="spellEnd"/>
            <w:r w:rsidRPr="00E423E2">
              <w:rPr>
                <w:rFonts w:cstheme="minorHAnsi"/>
                <w:sz w:val="20"/>
                <w:szCs w:val="20"/>
                <w:lang w:val="en-US"/>
              </w:rPr>
              <w:t>, M</w:t>
            </w:r>
          </w:p>
        </w:tc>
        <w:tc>
          <w:tcPr>
            <w:tcW w:w="1000" w:type="pct"/>
            <w:tcBorders>
              <w:top w:val="nil"/>
              <w:left w:val="nil"/>
              <w:bottom w:val="nil"/>
              <w:right w:val="nil"/>
            </w:tcBorders>
          </w:tcPr>
          <w:p w14:paraId="3A794F1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13</w:t>
            </w:r>
          </w:p>
        </w:tc>
      </w:tr>
      <w:tr w:rsidR="002D4DBE" w:rsidRPr="00E423E2" w14:paraId="67204B4A" w14:textId="77777777" w:rsidTr="00306C60">
        <w:tc>
          <w:tcPr>
            <w:tcW w:w="1151" w:type="pct"/>
            <w:tcBorders>
              <w:top w:val="nil"/>
              <w:left w:val="nil"/>
              <w:bottom w:val="nil"/>
              <w:right w:val="nil"/>
            </w:tcBorders>
          </w:tcPr>
          <w:p w14:paraId="4D822F2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Fayol, A</w:t>
            </w:r>
          </w:p>
        </w:tc>
        <w:tc>
          <w:tcPr>
            <w:tcW w:w="1016" w:type="pct"/>
            <w:tcBorders>
              <w:top w:val="nil"/>
              <w:left w:val="nil"/>
              <w:bottom w:val="nil"/>
              <w:right w:val="nil"/>
            </w:tcBorders>
          </w:tcPr>
          <w:p w14:paraId="1656BED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61</w:t>
            </w:r>
          </w:p>
        </w:tc>
        <w:tc>
          <w:tcPr>
            <w:tcW w:w="833" w:type="pct"/>
            <w:tcBorders>
              <w:top w:val="nil"/>
              <w:left w:val="nil"/>
              <w:bottom w:val="nil"/>
              <w:right w:val="nil"/>
            </w:tcBorders>
          </w:tcPr>
          <w:p w14:paraId="18E3D3E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74566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Fraser, A</w:t>
            </w:r>
          </w:p>
        </w:tc>
        <w:tc>
          <w:tcPr>
            <w:tcW w:w="1000" w:type="pct"/>
            <w:tcBorders>
              <w:top w:val="nil"/>
              <w:left w:val="nil"/>
              <w:bottom w:val="nil"/>
              <w:right w:val="nil"/>
            </w:tcBorders>
          </w:tcPr>
          <w:p w14:paraId="3C676F2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r>
      <w:tr w:rsidR="002D4DBE" w:rsidRPr="00E423E2" w14:paraId="6E173652" w14:textId="77777777" w:rsidTr="00306C60">
        <w:tc>
          <w:tcPr>
            <w:tcW w:w="1151" w:type="pct"/>
            <w:tcBorders>
              <w:top w:val="nil"/>
              <w:left w:val="nil"/>
              <w:bottom w:val="nil"/>
              <w:right w:val="nil"/>
            </w:tcBorders>
          </w:tcPr>
          <w:p w14:paraId="5CF5361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Fekkes</w:t>
            </w:r>
            <w:proofErr w:type="spellEnd"/>
            <w:r w:rsidRPr="00E423E2">
              <w:rPr>
                <w:rFonts w:cstheme="minorHAnsi"/>
                <w:sz w:val="20"/>
                <w:szCs w:val="20"/>
                <w:lang w:val="en-US"/>
              </w:rPr>
              <w:t>, S</w:t>
            </w:r>
          </w:p>
        </w:tc>
        <w:tc>
          <w:tcPr>
            <w:tcW w:w="1016" w:type="pct"/>
            <w:tcBorders>
              <w:top w:val="nil"/>
              <w:left w:val="nil"/>
              <w:bottom w:val="nil"/>
              <w:right w:val="nil"/>
            </w:tcBorders>
          </w:tcPr>
          <w:p w14:paraId="4628F2E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39</w:t>
            </w:r>
          </w:p>
        </w:tc>
        <w:tc>
          <w:tcPr>
            <w:tcW w:w="833" w:type="pct"/>
            <w:tcBorders>
              <w:top w:val="nil"/>
              <w:left w:val="nil"/>
              <w:bottom w:val="nil"/>
              <w:right w:val="nil"/>
            </w:tcBorders>
          </w:tcPr>
          <w:p w14:paraId="2BFAC2D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E11537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Fryer, S</w:t>
            </w:r>
          </w:p>
        </w:tc>
        <w:tc>
          <w:tcPr>
            <w:tcW w:w="1000" w:type="pct"/>
            <w:tcBorders>
              <w:top w:val="nil"/>
              <w:left w:val="nil"/>
              <w:bottom w:val="nil"/>
              <w:right w:val="nil"/>
            </w:tcBorders>
          </w:tcPr>
          <w:p w14:paraId="09BB361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50, 38, 22, 67</w:t>
            </w:r>
          </w:p>
        </w:tc>
      </w:tr>
      <w:tr w:rsidR="002D4DBE" w:rsidRPr="00E423E2" w14:paraId="15EED2CC" w14:textId="77777777" w:rsidTr="00306C60">
        <w:tc>
          <w:tcPr>
            <w:tcW w:w="1151" w:type="pct"/>
            <w:tcBorders>
              <w:top w:val="nil"/>
              <w:left w:val="nil"/>
              <w:bottom w:val="nil"/>
              <w:right w:val="nil"/>
            </w:tcBorders>
          </w:tcPr>
          <w:p w14:paraId="0B8BCE7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Fernandes, B</w:t>
            </w:r>
          </w:p>
        </w:tc>
        <w:tc>
          <w:tcPr>
            <w:tcW w:w="1016" w:type="pct"/>
            <w:tcBorders>
              <w:top w:val="nil"/>
              <w:left w:val="nil"/>
              <w:bottom w:val="nil"/>
              <w:right w:val="nil"/>
            </w:tcBorders>
          </w:tcPr>
          <w:p w14:paraId="0D7B993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c>
          <w:tcPr>
            <w:tcW w:w="833" w:type="pct"/>
            <w:tcBorders>
              <w:top w:val="nil"/>
              <w:left w:val="nil"/>
              <w:bottom w:val="nil"/>
              <w:right w:val="nil"/>
            </w:tcBorders>
          </w:tcPr>
          <w:p w14:paraId="59B0EC5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367323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8FDA6A4" w14:textId="77777777" w:rsidR="002D4DBE" w:rsidRPr="00E423E2" w:rsidRDefault="002D4DBE" w:rsidP="00DE6086">
            <w:pPr>
              <w:pStyle w:val="AbstractBookBaseParagraph"/>
              <w:rPr>
                <w:rFonts w:cstheme="minorHAnsi"/>
                <w:sz w:val="20"/>
                <w:szCs w:val="20"/>
                <w:lang w:val="en-US"/>
              </w:rPr>
            </w:pPr>
          </w:p>
        </w:tc>
      </w:tr>
    </w:tbl>
    <w:p w14:paraId="0619A132" w14:textId="77777777" w:rsidR="002D4DBE" w:rsidRPr="00E423E2" w:rsidRDefault="002D4DBE" w:rsidP="002D4DBE">
      <w:pPr>
        <w:pStyle w:val="AbstractBookBaseParagraph"/>
        <w:rPr>
          <w:rFonts w:cstheme="minorHAnsi"/>
          <w:sz w:val="20"/>
          <w:szCs w:val="20"/>
          <w:lang w:val="en-US"/>
        </w:rPr>
      </w:pPr>
    </w:p>
    <w:p w14:paraId="2049C0C6"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G</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75BBFBA3" w14:textId="77777777" w:rsidTr="00306C60">
        <w:tc>
          <w:tcPr>
            <w:tcW w:w="1151" w:type="pct"/>
            <w:tcBorders>
              <w:top w:val="nil"/>
              <w:left w:val="nil"/>
              <w:bottom w:val="nil"/>
              <w:right w:val="nil"/>
            </w:tcBorders>
          </w:tcPr>
          <w:p w14:paraId="48753BF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Gale, N</w:t>
            </w:r>
          </w:p>
        </w:tc>
        <w:tc>
          <w:tcPr>
            <w:tcW w:w="1016" w:type="pct"/>
            <w:tcBorders>
              <w:top w:val="nil"/>
              <w:left w:val="nil"/>
              <w:bottom w:val="nil"/>
              <w:right w:val="nil"/>
            </w:tcBorders>
          </w:tcPr>
          <w:p w14:paraId="5489D92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89</w:t>
            </w:r>
          </w:p>
        </w:tc>
        <w:tc>
          <w:tcPr>
            <w:tcW w:w="833" w:type="pct"/>
            <w:tcBorders>
              <w:top w:val="nil"/>
              <w:left w:val="nil"/>
              <w:bottom w:val="nil"/>
              <w:right w:val="nil"/>
            </w:tcBorders>
          </w:tcPr>
          <w:p w14:paraId="475D95D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C4B75E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Gimenez, L</w:t>
            </w:r>
          </w:p>
        </w:tc>
        <w:tc>
          <w:tcPr>
            <w:tcW w:w="1000" w:type="pct"/>
            <w:tcBorders>
              <w:top w:val="nil"/>
              <w:left w:val="nil"/>
              <w:bottom w:val="nil"/>
              <w:right w:val="nil"/>
            </w:tcBorders>
          </w:tcPr>
          <w:p w14:paraId="25F6523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r>
      <w:tr w:rsidR="002D4DBE" w:rsidRPr="00E423E2" w14:paraId="648C024B" w14:textId="77777777" w:rsidTr="00306C60">
        <w:tc>
          <w:tcPr>
            <w:tcW w:w="1151" w:type="pct"/>
            <w:tcBorders>
              <w:top w:val="nil"/>
              <w:left w:val="nil"/>
              <w:bottom w:val="nil"/>
              <w:right w:val="nil"/>
            </w:tcBorders>
          </w:tcPr>
          <w:p w14:paraId="47B19440"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Ganizada</w:t>
            </w:r>
            <w:proofErr w:type="spellEnd"/>
            <w:r w:rsidRPr="00E423E2">
              <w:rPr>
                <w:rFonts w:cstheme="minorHAnsi"/>
                <w:sz w:val="20"/>
                <w:szCs w:val="20"/>
                <w:lang w:val="en-US"/>
              </w:rPr>
              <w:t>, B</w:t>
            </w:r>
          </w:p>
        </w:tc>
        <w:tc>
          <w:tcPr>
            <w:tcW w:w="1016" w:type="pct"/>
            <w:tcBorders>
              <w:top w:val="nil"/>
              <w:left w:val="nil"/>
              <w:bottom w:val="nil"/>
              <w:right w:val="nil"/>
            </w:tcBorders>
          </w:tcPr>
          <w:p w14:paraId="029134C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17A3058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4188F5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Giudici, A</w:t>
            </w:r>
          </w:p>
        </w:tc>
        <w:tc>
          <w:tcPr>
            <w:tcW w:w="1000" w:type="pct"/>
            <w:tcBorders>
              <w:top w:val="nil"/>
              <w:left w:val="nil"/>
              <w:bottom w:val="nil"/>
              <w:right w:val="nil"/>
            </w:tcBorders>
          </w:tcPr>
          <w:p w14:paraId="1D41133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34, 21</w:t>
            </w:r>
          </w:p>
        </w:tc>
      </w:tr>
      <w:tr w:rsidR="002D4DBE" w:rsidRPr="00E423E2" w14:paraId="1D3DE1A4" w14:textId="77777777" w:rsidTr="00306C60">
        <w:tc>
          <w:tcPr>
            <w:tcW w:w="1151" w:type="pct"/>
            <w:tcBorders>
              <w:top w:val="nil"/>
              <w:left w:val="nil"/>
              <w:bottom w:val="nil"/>
              <w:right w:val="nil"/>
            </w:tcBorders>
          </w:tcPr>
          <w:p w14:paraId="6A40F01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Gardikioti, V</w:t>
            </w:r>
          </w:p>
        </w:tc>
        <w:tc>
          <w:tcPr>
            <w:tcW w:w="1016" w:type="pct"/>
            <w:tcBorders>
              <w:top w:val="nil"/>
              <w:left w:val="nil"/>
              <w:bottom w:val="nil"/>
              <w:right w:val="nil"/>
            </w:tcBorders>
          </w:tcPr>
          <w:p w14:paraId="5848151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605F33E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F5634F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Gkaliagkousi</w:t>
            </w:r>
            <w:proofErr w:type="spellEnd"/>
            <w:r w:rsidRPr="00E423E2">
              <w:rPr>
                <w:rFonts w:cstheme="minorHAnsi"/>
                <w:sz w:val="20"/>
                <w:szCs w:val="20"/>
                <w:lang w:val="en-US"/>
              </w:rPr>
              <w:t>, E</w:t>
            </w:r>
          </w:p>
        </w:tc>
        <w:tc>
          <w:tcPr>
            <w:tcW w:w="1000" w:type="pct"/>
            <w:tcBorders>
              <w:top w:val="nil"/>
              <w:left w:val="nil"/>
              <w:bottom w:val="nil"/>
              <w:right w:val="nil"/>
            </w:tcBorders>
          </w:tcPr>
          <w:p w14:paraId="693B266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r>
      <w:tr w:rsidR="002D4DBE" w:rsidRPr="00E423E2" w14:paraId="70E94EE0" w14:textId="77777777" w:rsidTr="00306C60">
        <w:tc>
          <w:tcPr>
            <w:tcW w:w="1151" w:type="pct"/>
            <w:tcBorders>
              <w:top w:val="nil"/>
              <w:left w:val="nil"/>
              <w:bottom w:val="nil"/>
              <w:right w:val="nil"/>
            </w:tcBorders>
          </w:tcPr>
          <w:p w14:paraId="6A06135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Garneau, C</w:t>
            </w:r>
          </w:p>
        </w:tc>
        <w:tc>
          <w:tcPr>
            <w:tcW w:w="1016" w:type="pct"/>
            <w:tcBorders>
              <w:top w:val="nil"/>
              <w:left w:val="nil"/>
              <w:bottom w:val="nil"/>
              <w:right w:val="nil"/>
            </w:tcBorders>
          </w:tcPr>
          <w:p w14:paraId="0620C46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57</w:t>
            </w:r>
          </w:p>
        </w:tc>
        <w:tc>
          <w:tcPr>
            <w:tcW w:w="833" w:type="pct"/>
            <w:tcBorders>
              <w:top w:val="nil"/>
              <w:left w:val="nil"/>
              <w:bottom w:val="nil"/>
              <w:right w:val="nil"/>
            </w:tcBorders>
          </w:tcPr>
          <w:p w14:paraId="321A739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BD0293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Glenning</w:t>
            </w:r>
            <w:proofErr w:type="spellEnd"/>
            <w:r w:rsidRPr="00E423E2">
              <w:rPr>
                <w:rFonts w:cstheme="minorHAnsi"/>
                <w:sz w:val="20"/>
                <w:szCs w:val="20"/>
                <w:lang w:val="en-US"/>
              </w:rPr>
              <w:t>, J</w:t>
            </w:r>
          </w:p>
        </w:tc>
        <w:tc>
          <w:tcPr>
            <w:tcW w:w="1000" w:type="pct"/>
            <w:tcBorders>
              <w:top w:val="nil"/>
              <w:left w:val="nil"/>
              <w:bottom w:val="nil"/>
              <w:right w:val="nil"/>
            </w:tcBorders>
          </w:tcPr>
          <w:p w14:paraId="3BCADF6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73</w:t>
            </w:r>
          </w:p>
        </w:tc>
      </w:tr>
      <w:tr w:rsidR="002D4DBE" w:rsidRPr="00E423E2" w14:paraId="51523777" w14:textId="77777777" w:rsidTr="00306C60">
        <w:tc>
          <w:tcPr>
            <w:tcW w:w="1151" w:type="pct"/>
            <w:tcBorders>
              <w:top w:val="nil"/>
              <w:left w:val="nil"/>
              <w:bottom w:val="nil"/>
              <w:right w:val="nil"/>
            </w:tcBorders>
          </w:tcPr>
          <w:p w14:paraId="4183ED1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Garzon, S</w:t>
            </w:r>
          </w:p>
        </w:tc>
        <w:tc>
          <w:tcPr>
            <w:tcW w:w="1016" w:type="pct"/>
            <w:tcBorders>
              <w:top w:val="nil"/>
              <w:left w:val="nil"/>
              <w:bottom w:val="nil"/>
              <w:right w:val="nil"/>
            </w:tcBorders>
          </w:tcPr>
          <w:p w14:paraId="7D2CA0F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77</w:t>
            </w:r>
          </w:p>
        </w:tc>
        <w:tc>
          <w:tcPr>
            <w:tcW w:w="833" w:type="pct"/>
            <w:tcBorders>
              <w:top w:val="nil"/>
              <w:left w:val="nil"/>
              <w:bottom w:val="nil"/>
              <w:right w:val="nil"/>
            </w:tcBorders>
          </w:tcPr>
          <w:p w14:paraId="34271FD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BFDFA6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Gonçalves, I</w:t>
            </w:r>
          </w:p>
        </w:tc>
        <w:tc>
          <w:tcPr>
            <w:tcW w:w="1000" w:type="pct"/>
            <w:tcBorders>
              <w:top w:val="nil"/>
              <w:left w:val="nil"/>
              <w:bottom w:val="nil"/>
              <w:right w:val="nil"/>
            </w:tcBorders>
          </w:tcPr>
          <w:p w14:paraId="397B7C0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r>
      <w:tr w:rsidR="002D4DBE" w:rsidRPr="00E423E2" w14:paraId="7F696239" w14:textId="77777777" w:rsidTr="00306C60">
        <w:tc>
          <w:tcPr>
            <w:tcW w:w="1151" w:type="pct"/>
            <w:tcBorders>
              <w:top w:val="nil"/>
              <w:left w:val="nil"/>
              <w:bottom w:val="nil"/>
              <w:right w:val="nil"/>
            </w:tcBorders>
          </w:tcPr>
          <w:p w14:paraId="5A26B40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Gates, P</w:t>
            </w:r>
          </w:p>
        </w:tc>
        <w:tc>
          <w:tcPr>
            <w:tcW w:w="1016" w:type="pct"/>
            <w:tcBorders>
              <w:top w:val="nil"/>
              <w:left w:val="nil"/>
              <w:bottom w:val="nil"/>
              <w:right w:val="nil"/>
            </w:tcBorders>
          </w:tcPr>
          <w:p w14:paraId="19D595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31C2627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94848EC"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Gooding ,</w:t>
            </w:r>
            <w:proofErr w:type="gramEnd"/>
            <w:r w:rsidRPr="00E423E2">
              <w:rPr>
                <w:rFonts w:cstheme="minorHAnsi"/>
                <w:sz w:val="20"/>
                <w:szCs w:val="20"/>
                <w:lang w:val="en-US"/>
              </w:rPr>
              <w:t xml:space="preserve"> K</w:t>
            </w:r>
          </w:p>
        </w:tc>
        <w:tc>
          <w:tcPr>
            <w:tcW w:w="1000" w:type="pct"/>
            <w:tcBorders>
              <w:top w:val="nil"/>
              <w:left w:val="nil"/>
              <w:bottom w:val="nil"/>
              <w:right w:val="nil"/>
            </w:tcBorders>
          </w:tcPr>
          <w:p w14:paraId="3522497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r>
      <w:tr w:rsidR="002D4DBE" w:rsidRPr="00E423E2" w14:paraId="33F1CBE3" w14:textId="77777777" w:rsidTr="00306C60">
        <w:tc>
          <w:tcPr>
            <w:tcW w:w="1151" w:type="pct"/>
            <w:tcBorders>
              <w:top w:val="nil"/>
              <w:left w:val="nil"/>
              <w:bottom w:val="nil"/>
              <w:right w:val="nil"/>
            </w:tcBorders>
          </w:tcPr>
          <w:p w14:paraId="08EA188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Gavish, B</w:t>
            </w:r>
          </w:p>
        </w:tc>
        <w:tc>
          <w:tcPr>
            <w:tcW w:w="1016" w:type="pct"/>
            <w:tcBorders>
              <w:top w:val="nil"/>
              <w:left w:val="nil"/>
              <w:bottom w:val="nil"/>
              <w:right w:val="nil"/>
            </w:tcBorders>
          </w:tcPr>
          <w:p w14:paraId="17BC85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16</w:t>
            </w:r>
          </w:p>
        </w:tc>
        <w:tc>
          <w:tcPr>
            <w:tcW w:w="833" w:type="pct"/>
            <w:tcBorders>
              <w:top w:val="nil"/>
              <w:left w:val="nil"/>
              <w:bottom w:val="nil"/>
              <w:right w:val="nil"/>
            </w:tcBorders>
          </w:tcPr>
          <w:p w14:paraId="36660C9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3FE1E7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Goupil, R</w:t>
            </w:r>
          </w:p>
        </w:tc>
        <w:tc>
          <w:tcPr>
            <w:tcW w:w="1000" w:type="pct"/>
            <w:tcBorders>
              <w:top w:val="nil"/>
              <w:left w:val="nil"/>
              <w:bottom w:val="nil"/>
              <w:right w:val="nil"/>
            </w:tcBorders>
          </w:tcPr>
          <w:p w14:paraId="46E4007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14, 15</w:t>
            </w:r>
          </w:p>
        </w:tc>
      </w:tr>
      <w:tr w:rsidR="002D4DBE" w:rsidRPr="00E423E2" w14:paraId="7B5AECB0" w14:textId="77777777" w:rsidTr="00306C60">
        <w:tc>
          <w:tcPr>
            <w:tcW w:w="1151" w:type="pct"/>
            <w:tcBorders>
              <w:top w:val="nil"/>
              <w:left w:val="nil"/>
              <w:bottom w:val="nil"/>
              <w:right w:val="nil"/>
            </w:tcBorders>
          </w:tcPr>
          <w:p w14:paraId="5E279F5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Gavriilaki</w:t>
            </w:r>
            <w:proofErr w:type="spellEnd"/>
            <w:r w:rsidRPr="00E423E2">
              <w:rPr>
                <w:rFonts w:cstheme="minorHAnsi"/>
                <w:sz w:val="20"/>
                <w:szCs w:val="20"/>
                <w:lang w:val="en-US"/>
              </w:rPr>
              <w:t>, E</w:t>
            </w:r>
          </w:p>
        </w:tc>
        <w:tc>
          <w:tcPr>
            <w:tcW w:w="1016" w:type="pct"/>
            <w:tcBorders>
              <w:top w:val="nil"/>
              <w:left w:val="nil"/>
              <w:bottom w:val="nil"/>
              <w:right w:val="nil"/>
            </w:tcBorders>
          </w:tcPr>
          <w:p w14:paraId="3118278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c>
          <w:tcPr>
            <w:tcW w:w="833" w:type="pct"/>
            <w:tcBorders>
              <w:top w:val="nil"/>
              <w:left w:val="nil"/>
              <w:bottom w:val="nil"/>
              <w:right w:val="nil"/>
            </w:tcBorders>
          </w:tcPr>
          <w:p w14:paraId="06B0D02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82EB39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Gourgouli</w:t>
            </w:r>
            <w:proofErr w:type="spellEnd"/>
            <w:r w:rsidRPr="00E423E2">
              <w:rPr>
                <w:rFonts w:cstheme="minorHAnsi"/>
                <w:sz w:val="20"/>
                <w:szCs w:val="20"/>
                <w:lang w:val="en-US"/>
              </w:rPr>
              <w:t>, I</w:t>
            </w:r>
          </w:p>
        </w:tc>
        <w:tc>
          <w:tcPr>
            <w:tcW w:w="1000" w:type="pct"/>
            <w:tcBorders>
              <w:top w:val="nil"/>
              <w:left w:val="nil"/>
              <w:bottom w:val="nil"/>
              <w:right w:val="nil"/>
            </w:tcBorders>
          </w:tcPr>
          <w:p w14:paraId="42ACD45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r>
      <w:tr w:rsidR="002D4DBE" w:rsidRPr="00E423E2" w14:paraId="51A6CD31" w14:textId="77777777" w:rsidTr="00306C60">
        <w:tc>
          <w:tcPr>
            <w:tcW w:w="1151" w:type="pct"/>
            <w:tcBorders>
              <w:top w:val="nil"/>
              <w:left w:val="nil"/>
              <w:bottom w:val="nil"/>
              <w:right w:val="nil"/>
            </w:tcBorders>
          </w:tcPr>
          <w:p w14:paraId="6A37090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Gelžinský</w:t>
            </w:r>
            <w:proofErr w:type="spellEnd"/>
            <w:r w:rsidRPr="00E423E2">
              <w:rPr>
                <w:rFonts w:cstheme="minorHAnsi"/>
                <w:sz w:val="20"/>
                <w:szCs w:val="20"/>
                <w:lang w:val="en-US"/>
              </w:rPr>
              <w:t>, J</w:t>
            </w:r>
          </w:p>
        </w:tc>
        <w:tc>
          <w:tcPr>
            <w:tcW w:w="1016" w:type="pct"/>
            <w:tcBorders>
              <w:top w:val="nil"/>
              <w:left w:val="nil"/>
              <w:bottom w:val="nil"/>
              <w:right w:val="nil"/>
            </w:tcBorders>
          </w:tcPr>
          <w:p w14:paraId="5C6263B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44</w:t>
            </w:r>
          </w:p>
        </w:tc>
        <w:tc>
          <w:tcPr>
            <w:tcW w:w="833" w:type="pct"/>
            <w:tcBorders>
              <w:top w:val="nil"/>
              <w:left w:val="nil"/>
              <w:bottom w:val="nil"/>
              <w:right w:val="nil"/>
            </w:tcBorders>
          </w:tcPr>
          <w:p w14:paraId="4598BF0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FE5049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Grigoriadis</w:t>
            </w:r>
            <w:proofErr w:type="spellEnd"/>
            <w:r w:rsidRPr="00E423E2">
              <w:rPr>
                <w:rFonts w:cstheme="minorHAnsi"/>
                <w:sz w:val="20"/>
                <w:szCs w:val="20"/>
                <w:lang w:val="en-US"/>
              </w:rPr>
              <w:t>, G</w:t>
            </w:r>
          </w:p>
        </w:tc>
        <w:tc>
          <w:tcPr>
            <w:tcW w:w="1000" w:type="pct"/>
            <w:tcBorders>
              <w:top w:val="nil"/>
              <w:left w:val="nil"/>
              <w:bottom w:val="nil"/>
              <w:right w:val="nil"/>
            </w:tcBorders>
          </w:tcPr>
          <w:p w14:paraId="5FEE3CF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28</w:t>
            </w:r>
          </w:p>
        </w:tc>
      </w:tr>
      <w:tr w:rsidR="002D4DBE" w:rsidRPr="00E423E2" w14:paraId="671A90A6" w14:textId="77777777" w:rsidTr="00306C60">
        <w:tc>
          <w:tcPr>
            <w:tcW w:w="1151" w:type="pct"/>
            <w:tcBorders>
              <w:top w:val="nil"/>
              <w:left w:val="nil"/>
              <w:bottom w:val="nil"/>
              <w:right w:val="nil"/>
            </w:tcBorders>
          </w:tcPr>
          <w:p w14:paraId="071AA06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Gemignani, V</w:t>
            </w:r>
          </w:p>
        </w:tc>
        <w:tc>
          <w:tcPr>
            <w:tcW w:w="1016" w:type="pct"/>
            <w:tcBorders>
              <w:top w:val="nil"/>
              <w:left w:val="nil"/>
              <w:bottom w:val="nil"/>
              <w:right w:val="nil"/>
            </w:tcBorders>
          </w:tcPr>
          <w:p w14:paraId="238758F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13</w:t>
            </w:r>
          </w:p>
        </w:tc>
        <w:tc>
          <w:tcPr>
            <w:tcW w:w="833" w:type="pct"/>
            <w:tcBorders>
              <w:top w:val="nil"/>
              <w:left w:val="nil"/>
              <w:bottom w:val="nil"/>
              <w:right w:val="nil"/>
            </w:tcBorders>
          </w:tcPr>
          <w:p w14:paraId="1A6CF09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057C50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Grillo, A</w:t>
            </w:r>
          </w:p>
        </w:tc>
        <w:tc>
          <w:tcPr>
            <w:tcW w:w="1000" w:type="pct"/>
            <w:tcBorders>
              <w:top w:val="nil"/>
              <w:left w:val="nil"/>
              <w:bottom w:val="nil"/>
              <w:right w:val="nil"/>
            </w:tcBorders>
          </w:tcPr>
          <w:p w14:paraId="222E590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r>
      <w:tr w:rsidR="002D4DBE" w:rsidRPr="00E423E2" w14:paraId="410322CE" w14:textId="77777777" w:rsidTr="00306C60">
        <w:tc>
          <w:tcPr>
            <w:tcW w:w="1151" w:type="pct"/>
            <w:tcBorders>
              <w:top w:val="nil"/>
              <w:left w:val="nil"/>
              <w:bottom w:val="nil"/>
              <w:right w:val="nil"/>
            </w:tcBorders>
          </w:tcPr>
          <w:p w14:paraId="012C1D1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Georgakopoulos</w:t>
            </w:r>
            <w:proofErr w:type="spellEnd"/>
            <w:r w:rsidRPr="00E423E2">
              <w:rPr>
                <w:rFonts w:cstheme="minorHAnsi"/>
                <w:sz w:val="20"/>
                <w:szCs w:val="20"/>
                <w:lang w:val="en-US"/>
              </w:rPr>
              <w:t>, C</w:t>
            </w:r>
          </w:p>
        </w:tc>
        <w:tc>
          <w:tcPr>
            <w:tcW w:w="1016" w:type="pct"/>
            <w:tcBorders>
              <w:top w:val="nil"/>
              <w:left w:val="nil"/>
              <w:bottom w:val="nil"/>
              <w:right w:val="nil"/>
            </w:tcBorders>
          </w:tcPr>
          <w:p w14:paraId="14653E6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0B177B4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EE0A520"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Guignandon</w:t>
            </w:r>
            <w:proofErr w:type="spellEnd"/>
            <w:r w:rsidRPr="00E423E2">
              <w:rPr>
                <w:rFonts w:cstheme="minorHAnsi"/>
                <w:sz w:val="20"/>
                <w:szCs w:val="20"/>
                <w:lang w:val="en-US"/>
              </w:rPr>
              <w:t>, A</w:t>
            </w:r>
          </w:p>
        </w:tc>
        <w:tc>
          <w:tcPr>
            <w:tcW w:w="1000" w:type="pct"/>
            <w:tcBorders>
              <w:top w:val="nil"/>
              <w:left w:val="nil"/>
              <w:bottom w:val="nil"/>
              <w:right w:val="nil"/>
            </w:tcBorders>
          </w:tcPr>
          <w:p w14:paraId="2B2B8E6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w:t>
            </w:r>
          </w:p>
        </w:tc>
      </w:tr>
      <w:tr w:rsidR="002D4DBE" w:rsidRPr="00E423E2" w14:paraId="5A0CB540" w14:textId="77777777" w:rsidTr="00306C60">
        <w:tc>
          <w:tcPr>
            <w:tcW w:w="1151" w:type="pct"/>
            <w:tcBorders>
              <w:top w:val="nil"/>
              <w:left w:val="nil"/>
              <w:bottom w:val="nil"/>
              <w:right w:val="nil"/>
            </w:tcBorders>
          </w:tcPr>
          <w:p w14:paraId="305B141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Ghiadoni, L</w:t>
            </w:r>
          </w:p>
        </w:tc>
        <w:tc>
          <w:tcPr>
            <w:tcW w:w="1016" w:type="pct"/>
            <w:tcBorders>
              <w:top w:val="nil"/>
              <w:left w:val="nil"/>
              <w:bottom w:val="nil"/>
              <w:right w:val="nil"/>
            </w:tcBorders>
          </w:tcPr>
          <w:p w14:paraId="311D761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11, 12</w:t>
            </w:r>
          </w:p>
        </w:tc>
        <w:tc>
          <w:tcPr>
            <w:tcW w:w="833" w:type="pct"/>
            <w:tcBorders>
              <w:top w:val="nil"/>
              <w:left w:val="nil"/>
              <w:bottom w:val="nil"/>
              <w:right w:val="nil"/>
            </w:tcBorders>
          </w:tcPr>
          <w:p w14:paraId="524826B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50357C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Guvenc</w:t>
            </w:r>
            <w:proofErr w:type="spellEnd"/>
            <w:r w:rsidRPr="00E423E2">
              <w:rPr>
                <w:rFonts w:cstheme="minorHAnsi"/>
                <w:sz w:val="20"/>
                <w:szCs w:val="20"/>
                <w:lang w:val="en-US"/>
              </w:rPr>
              <w:t xml:space="preserve"> Tuna, B</w:t>
            </w:r>
          </w:p>
        </w:tc>
        <w:tc>
          <w:tcPr>
            <w:tcW w:w="1000" w:type="pct"/>
            <w:tcBorders>
              <w:top w:val="nil"/>
              <w:left w:val="nil"/>
              <w:bottom w:val="nil"/>
              <w:right w:val="nil"/>
            </w:tcBorders>
          </w:tcPr>
          <w:p w14:paraId="5C4B912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62</w:t>
            </w:r>
          </w:p>
        </w:tc>
      </w:tr>
      <w:tr w:rsidR="002D4DBE" w:rsidRPr="00E423E2" w14:paraId="5A95A109" w14:textId="77777777" w:rsidTr="00306C60">
        <w:tc>
          <w:tcPr>
            <w:tcW w:w="1151" w:type="pct"/>
            <w:tcBorders>
              <w:top w:val="nil"/>
              <w:left w:val="nil"/>
              <w:bottom w:val="nil"/>
              <w:right w:val="nil"/>
            </w:tcBorders>
          </w:tcPr>
          <w:p w14:paraId="34922C8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Giannattasio</w:t>
            </w:r>
            <w:proofErr w:type="spellEnd"/>
            <w:r w:rsidRPr="00E423E2">
              <w:rPr>
                <w:rFonts w:cstheme="minorHAnsi"/>
                <w:sz w:val="20"/>
                <w:szCs w:val="20"/>
                <w:lang w:val="en-US"/>
              </w:rPr>
              <w:t>, C</w:t>
            </w:r>
          </w:p>
        </w:tc>
        <w:tc>
          <w:tcPr>
            <w:tcW w:w="1016" w:type="pct"/>
            <w:tcBorders>
              <w:top w:val="nil"/>
              <w:left w:val="nil"/>
              <w:bottom w:val="nil"/>
              <w:right w:val="nil"/>
            </w:tcBorders>
          </w:tcPr>
          <w:p w14:paraId="66C3B79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55</w:t>
            </w:r>
          </w:p>
        </w:tc>
        <w:tc>
          <w:tcPr>
            <w:tcW w:w="833" w:type="pct"/>
            <w:tcBorders>
              <w:top w:val="nil"/>
              <w:left w:val="nil"/>
              <w:bottom w:val="nil"/>
              <w:right w:val="nil"/>
            </w:tcBorders>
          </w:tcPr>
          <w:p w14:paraId="7D67400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D0FFF0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Gyöngyösi</w:t>
            </w:r>
            <w:proofErr w:type="spellEnd"/>
            <w:r w:rsidRPr="00E423E2">
              <w:rPr>
                <w:rFonts w:cstheme="minorHAnsi"/>
                <w:sz w:val="20"/>
                <w:szCs w:val="20"/>
                <w:lang w:val="en-US"/>
              </w:rPr>
              <w:t>, H</w:t>
            </w:r>
          </w:p>
        </w:tc>
        <w:tc>
          <w:tcPr>
            <w:tcW w:w="1000" w:type="pct"/>
            <w:tcBorders>
              <w:top w:val="nil"/>
              <w:left w:val="nil"/>
              <w:bottom w:val="nil"/>
              <w:right w:val="nil"/>
            </w:tcBorders>
          </w:tcPr>
          <w:p w14:paraId="69B8335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r>
      <w:tr w:rsidR="002D4DBE" w:rsidRPr="00E423E2" w14:paraId="06586E34" w14:textId="77777777" w:rsidTr="00306C60">
        <w:tc>
          <w:tcPr>
            <w:tcW w:w="1151" w:type="pct"/>
            <w:tcBorders>
              <w:top w:val="nil"/>
              <w:left w:val="nil"/>
              <w:bottom w:val="nil"/>
              <w:right w:val="nil"/>
            </w:tcBorders>
          </w:tcPr>
          <w:p w14:paraId="394FC4B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Gibson, M</w:t>
            </w:r>
          </w:p>
        </w:tc>
        <w:tc>
          <w:tcPr>
            <w:tcW w:w="1016" w:type="pct"/>
            <w:tcBorders>
              <w:top w:val="nil"/>
              <w:left w:val="nil"/>
              <w:bottom w:val="nil"/>
              <w:right w:val="nil"/>
            </w:tcBorders>
          </w:tcPr>
          <w:p w14:paraId="443A704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80</w:t>
            </w:r>
          </w:p>
        </w:tc>
        <w:tc>
          <w:tcPr>
            <w:tcW w:w="833" w:type="pct"/>
            <w:tcBorders>
              <w:top w:val="nil"/>
              <w:left w:val="nil"/>
              <w:bottom w:val="nil"/>
              <w:right w:val="nil"/>
            </w:tcBorders>
          </w:tcPr>
          <w:p w14:paraId="10F23EC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85FB3E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A85B408" w14:textId="77777777" w:rsidR="002D4DBE" w:rsidRPr="00E423E2" w:rsidRDefault="002D4DBE" w:rsidP="00DE6086">
            <w:pPr>
              <w:pStyle w:val="AbstractBookBaseParagraph"/>
              <w:rPr>
                <w:rFonts w:cstheme="minorHAnsi"/>
                <w:sz w:val="20"/>
                <w:szCs w:val="20"/>
                <w:lang w:val="en-US"/>
              </w:rPr>
            </w:pPr>
          </w:p>
        </w:tc>
      </w:tr>
    </w:tbl>
    <w:p w14:paraId="09886576" w14:textId="77777777" w:rsidR="002D4DBE" w:rsidRPr="00E423E2" w:rsidRDefault="002D4DBE" w:rsidP="002D4DBE">
      <w:pPr>
        <w:pStyle w:val="AbstractBookBaseParagraph"/>
        <w:rPr>
          <w:rFonts w:cstheme="minorHAnsi"/>
          <w:sz w:val="20"/>
          <w:szCs w:val="20"/>
          <w:lang w:val="en-US"/>
        </w:rPr>
      </w:pPr>
    </w:p>
    <w:p w14:paraId="50A9058E"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H</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25279FA0" w14:textId="77777777" w:rsidTr="00306C60">
        <w:tc>
          <w:tcPr>
            <w:tcW w:w="1151" w:type="pct"/>
            <w:tcBorders>
              <w:top w:val="nil"/>
              <w:left w:val="nil"/>
              <w:bottom w:val="nil"/>
              <w:right w:val="nil"/>
            </w:tcBorders>
          </w:tcPr>
          <w:p w14:paraId="7F47006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Hallab, M</w:t>
            </w:r>
          </w:p>
        </w:tc>
        <w:tc>
          <w:tcPr>
            <w:tcW w:w="1016" w:type="pct"/>
            <w:tcBorders>
              <w:top w:val="nil"/>
              <w:left w:val="nil"/>
              <w:bottom w:val="nil"/>
              <w:right w:val="nil"/>
            </w:tcBorders>
          </w:tcPr>
          <w:p w14:paraId="61E8991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w:t>
            </w:r>
          </w:p>
        </w:tc>
        <w:tc>
          <w:tcPr>
            <w:tcW w:w="833" w:type="pct"/>
            <w:tcBorders>
              <w:top w:val="nil"/>
              <w:left w:val="nil"/>
              <w:bottom w:val="nil"/>
              <w:right w:val="nil"/>
            </w:tcBorders>
          </w:tcPr>
          <w:p w14:paraId="3345B71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48D958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Hermeling</w:t>
            </w:r>
            <w:proofErr w:type="spellEnd"/>
            <w:r w:rsidRPr="00E423E2">
              <w:rPr>
                <w:rFonts w:cstheme="minorHAnsi"/>
                <w:sz w:val="20"/>
                <w:szCs w:val="20"/>
                <w:lang w:val="en-US"/>
              </w:rPr>
              <w:t>, E</w:t>
            </w:r>
          </w:p>
        </w:tc>
        <w:tc>
          <w:tcPr>
            <w:tcW w:w="1000" w:type="pct"/>
            <w:tcBorders>
              <w:top w:val="nil"/>
              <w:left w:val="nil"/>
              <w:bottom w:val="nil"/>
              <w:right w:val="nil"/>
            </w:tcBorders>
          </w:tcPr>
          <w:p w14:paraId="16ADD09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54</w:t>
            </w:r>
          </w:p>
        </w:tc>
      </w:tr>
      <w:tr w:rsidR="002D4DBE" w:rsidRPr="00E423E2" w14:paraId="1F5880F4" w14:textId="77777777" w:rsidTr="00306C60">
        <w:tc>
          <w:tcPr>
            <w:tcW w:w="1151" w:type="pct"/>
            <w:tcBorders>
              <w:top w:val="nil"/>
              <w:left w:val="nil"/>
              <w:bottom w:val="nil"/>
              <w:right w:val="nil"/>
            </w:tcBorders>
          </w:tcPr>
          <w:p w14:paraId="7C23792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Hametner, B</w:t>
            </w:r>
          </w:p>
        </w:tc>
        <w:tc>
          <w:tcPr>
            <w:tcW w:w="1016" w:type="pct"/>
            <w:tcBorders>
              <w:top w:val="nil"/>
              <w:left w:val="nil"/>
              <w:bottom w:val="nil"/>
              <w:right w:val="nil"/>
            </w:tcBorders>
          </w:tcPr>
          <w:p w14:paraId="77EB46D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15, 31</w:t>
            </w:r>
          </w:p>
        </w:tc>
        <w:tc>
          <w:tcPr>
            <w:tcW w:w="833" w:type="pct"/>
            <w:tcBorders>
              <w:top w:val="nil"/>
              <w:left w:val="nil"/>
              <w:bottom w:val="nil"/>
              <w:right w:val="nil"/>
            </w:tcBorders>
          </w:tcPr>
          <w:p w14:paraId="180ACF5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1C075C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Hildreth, K</w:t>
            </w:r>
          </w:p>
        </w:tc>
        <w:tc>
          <w:tcPr>
            <w:tcW w:w="1000" w:type="pct"/>
            <w:tcBorders>
              <w:top w:val="nil"/>
              <w:left w:val="nil"/>
              <w:bottom w:val="nil"/>
              <w:right w:val="nil"/>
            </w:tcBorders>
          </w:tcPr>
          <w:p w14:paraId="7F73FA5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58</w:t>
            </w:r>
          </w:p>
        </w:tc>
      </w:tr>
      <w:tr w:rsidR="002D4DBE" w:rsidRPr="00E423E2" w14:paraId="339746DE" w14:textId="77777777" w:rsidTr="00306C60">
        <w:tc>
          <w:tcPr>
            <w:tcW w:w="1151" w:type="pct"/>
            <w:tcBorders>
              <w:top w:val="nil"/>
              <w:left w:val="nil"/>
              <w:bottom w:val="nil"/>
              <w:right w:val="nil"/>
            </w:tcBorders>
          </w:tcPr>
          <w:p w14:paraId="2157C8E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Hamrefors</w:t>
            </w:r>
            <w:proofErr w:type="spellEnd"/>
            <w:r w:rsidRPr="00E423E2">
              <w:rPr>
                <w:rFonts w:cstheme="minorHAnsi"/>
                <w:sz w:val="20"/>
                <w:szCs w:val="20"/>
                <w:lang w:val="en-US"/>
              </w:rPr>
              <w:t>, V</w:t>
            </w:r>
          </w:p>
        </w:tc>
        <w:tc>
          <w:tcPr>
            <w:tcW w:w="1016" w:type="pct"/>
            <w:tcBorders>
              <w:top w:val="nil"/>
              <w:left w:val="nil"/>
              <w:bottom w:val="nil"/>
              <w:right w:val="nil"/>
            </w:tcBorders>
          </w:tcPr>
          <w:p w14:paraId="3FC37C4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84</w:t>
            </w:r>
          </w:p>
        </w:tc>
        <w:tc>
          <w:tcPr>
            <w:tcW w:w="833" w:type="pct"/>
            <w:tcBorders>
              <w:top w:val="nil"/>
              <w:left w:val="nil"/>
              <w:bottom w:val="nil"/>
              <w:right w:val="nil"/>
            </w:tcBorders>
          </w:tcPr>
          <w:p w14:paraId="4984276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DE98D2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Holewijn</w:t>
            </w:r>
            <w:proofErr w:type="spellEnd"/>
            <w:r w:rsidRPr="00E423E2">
              <w:rPr>
                <w:rFonts w:cstheme="minorHAnsi"/>
                <w:sz w:val="20"/>
                <w:szCs w:val="20"/>
                <w:lang w:val="en-US"/>
              </w:rPr>
              <w:t>, S</w:t>
            </w:r>
          </w:p>
        </w:tc>
        <w:tc>
          <w:tcPr>
            <w:tcW w:w="1000" w:type="pct"/>
            <w:tcBorders>
              <w:top w:val="nil"/>
              <w:left w:val="nil"/>
              <w:bottom w:val="nil"/>
              <w:right w:val="nil"/>
            </w:tcBorders>
          </w:tcPr>
          <w:p w14:paraId="33D954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37</w:t>
            </w:r>
          </w:p>
        </w:tc>
      </w:tr>
      <w:tr w:rsidR="002D4DBE" w:rsidRPr="00E423E2" w14:paraId="5BCB9A25" w14:textId="77777777" w:rsidTr="00306C60">
        <w:tc>
          <w:tcPr>
            <w:tcW w:w="1151" w:type="pct"/>
            <w:tcBorders>
              <w:top w:val="nil"/>
              <w:left w:val="nil"/>
              <w:bottom w:val="nil"/>
              <w:right w:val="nil"/>
            </w:tcBorders>
          </w:tcPr>
          <w:p w14:paraId="4D8678E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Hamzaoui</w:t>
            </w:r>
            <w:proofErr w:type="spellEnd"/>
            <w:r w:rsidRPr="00E423E2">
              <w:rPr>
                <w:rFonts w:cstheme="minorHAnsi"/>
                <w:sz w:val="20"/>
                <w:szCs w:val="20"/>
                <w:lang w:val="en-US"/>
              </w:rPr>
              <w:t>, O</w:t>
            </w:r>
          </w:p>
        </w:tc>
        <w:tc>
          <w:tcPr>
            <w:tcW w:w="1016" w:type="pct"/>
            <w:tcBorders>
              <w:top w:val="nil"/>
              <w:left w:val="nil"/>
              <w:bottom w:val="nil"/>
              <w:right w:val="nil"/>
            </w:tcBorders>
          </w:tcPr>
          <w:p w14:paraId="3ADA2AD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c>
          <w:tcPr>
            <w:tcW w:w="833" w:type="pct"/>
            <w:tcBorders>
              <w:top w:val="nil"/>
              <w:left w:val="nil"/>
              <w:bottom w:val="nil"/>
              <w:right w:val="nil"/>
            </w:tcBorders>
          </w:tcPr>
          <w:p w14:paraId="5EAA2E8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1C8DD1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Houillier</w:t>
            </w:r>
            <w:proofErr w:type="spellEnd"/>
            <w:r w:rsidRPr="00E423E2">
              <w:rPr>
                <w:rFonts w:cstheme="minorHAnsi"/>
                <w:sz w:val="20"/>
                <w:szCs w:val="20"/>
                <w:lang w:val="en-US"/>
              </w:rPr>
              <w:t>, P</w:t>
            </w:r>
          </w:p>
        </w:tc>
        <w:tc>
          <w:tcPr>
            <w:tcW w:w="1000" w:type="pct"/>
            <w:tcBorders>
              <w:top w:val="nil"/>
              <w:left w:val="nil"/>
              <w:bottom w:val="nil"/>
              <w:right w:val="nil"/>
            </w:tcBorders>
          </w:tcPr>
          <w:p w14:paraId="51D7B87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w:t>
            </w:r>
          </w:p>
        </w:tc>
      </w:tr>
      <w:tr w:rsidR="002D4DBE" w:rsidRPr="00E423E2" w14:paraId="73244463" w14:textId="77777777" w:rsidTr="00306C60">
        <w:tc>
          <w:tcPr>
            <w:tcW w:w="1151" w:type="pct"/>
            <w:tcBorders>
              <w:top w:val="nil"/>
              <w:left w:val="nil"/>
              <w:bottom w:val="nil"/>
              <w:right w:val="nil"/>
            </w:tcBorders>
          </w:tcPr>
          <w:p w14:paraId="2CE5682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Hannink</w:t>
            </w:r>
            <w:proofErr w:type="spellEnd"/>
            <w:r w:rsidRPr="00E423E2">
              <w:rPr>
                <w:rFonts w:cstheme="minorHAnsi"/>
                <w:sz w:val="20"/>
                <w:szCs w:val="20"/>
                <w:lang w:val="en-US"/>
              </w:rPr>
              <w:t>, G</w:t>
            </w:r>
          </w:p>
        </w:tc>
        <w:tc>
          <w:tcPr>
            <w:tcW w:w="1016" w:type="pct"/>
            <w:tcBorders>
              <w:top w:val="nil"/>
              <w:left w:val="nil"/>
              <w:bottom w:val="nil"/>
              <w:right w:val="nil"/>
            </w:tcBorders>
          </w:tcPr>
          <w:p w14:paraId="77D8F9B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c>
          <w:tcPr>
            <w:tcW w:w="833" w:type="pct"/>
            <w:tcBorders>
              <w:top w:val="nil"/>
              <w:left w:val="nil"/>
              <w:bottom w:val="nil"/>
              <w:right w:val="nil"/>
            </w:tcBorders>
          </w:tcPr>
          <w:p w14:paraId="59F14DC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942ADC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Howe, L</w:t>
            </w:r>
          </w:p>
        </w:tc>
        <w:tc>
          <w:tcPr>
            <w:tcW w:w="1000" w:type="pct"/>
            <w:tcBorders>
              <w:top w:val="nil"/>
              <w:left w:val="nil"/>
              <w:bottom w:val="nil"/>
              <w:right w:val="nil"/>
            </w:tcBorders>
          </w:tcPr>
          <w:p w14:paraId="2E11923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r>
      <w:tr w:rsidR="002D4DBE" w:rsidRPr="00E423E2" w14:paraId="5DE49906" w14:textId="77777777" w:rsidTr="00306C60">
        <w:tc>
          <w:tcPr>
            <w:tcW w:w="1151" w:type="pct"/>
            <w:tcBorders>
              <w:top w:val="nil"/>
              <w:left w:val="nil"/>
              <w:bottom w:val="nil"/>
              <w:right w:val="nil"/>
            </w:tcBorders>
          </w:tcPr>
          <w:p w14:paraId="5160916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Hansen, H</w:t>
            </w:r>
          </w:p>
        </w:tc>
        <w:tc>
          <w:tcPr>
            <w:tcW w:w="1016" w:type="pct"/>
            <w:tcBorders>
              <w:top w:val="nil"/>
              <w:left w:val="nil"/>
              <w:bottom w:val="nil"/>
              <w:right w:val="nil"/>
            </w:tcBorders>
          </w:tcPr>
          <w:p w14:paraId="00B838C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39, 40</w:t>
            </w:r>
          </w:p>
        </w:tc>
        <w:tc>
          <w:tcPr>
            <w:tcW w:w="833" w:type="pct"/>
            <w:tcBorders>
              <w:top w:val="nil"/>
              <w:left w:val="nil"/>
              <w:bottom w:val="nil"/>
              <w:right w:val="nil"/>
            </w:tcBorders>
          </w:tcPr>
          <w:p w14:paraId="3665E708"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E5CEA1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Huberts</w:t>
            </w:r>
            <w:proofErr w:type="spellEnd"/>
            <w:r w:rsidRPr="00E423E2">
              <w:rPr>
                <w:rFonts w:cstheme="minorHAnsi"/>
                <w:sz w:val="20"/>
                <w:szCs w:val="20"/>
                <w:lang w:val="en-US"/>
              </w:rPr>
              <w:t>, W</w:t>
            </w:r>
          </w:p>
        </w:tc>
        <w:tc>
          <w:tcPr>
            <w:tcW w:w="1000" w:type="pct"/>
            <w:tcBorders>
              <w:top w:val="nil"/>
              <w:left w:val="nil"/>
              <w:bottom w:val="nil"/>
              <w:right w:val="nil"/>
            </w:tcBorders>
          </w:tcPr>
          <w:p w14:paraId="4D8E0F0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r>
      <w:tr w:rsidR="002D4DBE" w:rsidRPr="00E423E2" w14:paraId="1F5A8CBC" w14:textId="77777777" w:rsidTr="00306C60">
        <w:tc>
          <w:tcPr>
            <w:tcW w:w="1151" w:type="pct"/>
            <w:tcBorders>
              <w:top w:val="nil"/>
              <w:left w:val="nil"/>
              <w:bottom w:val="nil"/>
              <w:right w:val="nil"/>
            </w:tcBorders>
          </w:tcPr>
          <w:p w14:paraId="25CF6E9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Hartman, Y</w:t>
            </w:r>
          </w:p>
        </w:tc>
        <w:tc>
          <w:tcPr>
            <w:tcW w:w="1016" w:type="pct"/>
            <w:tcBorders>
              <w:top w:val="nil"/>
              <w:left w:val="nil"/>
              <w:bottom w:val="nil"/>
              <w:right w:val="nil"/>
            </w:tcBorders>
          </w:tcPr>
          <w:p w14:paraId="21D1A66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24</w:t>
            </w:r>
          </w:p>
        </w:tc>
        <w:tc>
          <w:tcPr>
            <w:tcW w:w="833" w:type="pct"/>
            <w:tcBorders>
              <w:top w:val="nil"/>
              <w:left w:val="nil"/>
              <w:bottom w:val="nil"/>
              <w:right w:val="nil"/>
            </w:tcBorders>
          </w:tcPr>
          <w:p w14:paraId="02E90B8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16BA1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Hudson, L</w:t>
            </w:r>
          </w:p>
        </w:tc>
        <w:tc>
          <w:tcPr>
            <w:tcW w:w="1000" w:type="pct"/>
            <w:tcBorders>
              <w:top w:val="nil"/>
              <w:left w:val="nil"/>
              <w:bottom w:val="nil"/>
              <w:right w:val="nil"/>
            </w:tcBorders>
          </w:tcPr>
          <w:p w14:paraId="592C9B9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85</w:t>
            </w:r>
          </w:p>
        </w:tc>
      </w:tr>
      <w:tr w:rsidR="002D4DBE" w:rsidRPr="00E423E2" w14:paraId="3B3696B9" w14:textId="77777777" w:rsidTr="00306C60">
        <w:tc>
          <w:tcPr>
            <w:tcW w:w="1151" w:type="pct"/>
            <w:tcBorders>
              <w:top w:val="nil"/>
              <w:left w:val="nil"/>
              <w:bottom w:val="nil"/>
              <w:right w:val="nil"/>
            </w:tcBorders>
          </w:tcPr>
          <w:p w14:paraId="6FD5D2B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Hashimoto, J</w:t>
            </w:r>
          </w:p>
        </w:tc>
        <w:tc>
          <w:tcPr>
            <w:tcW w:w="1016" w:type="pct"/>
            <w:tcBorders>
              <w:top w:val="nil"/>
              <w:left w:val="nil"/>
              <w:bottom w:val="nil"/>
              <w:right w:val="nil"/>
            </w:tcBorders>
          </w:tcPr>
          <w:p w14:paraId="7901050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76</w:t>
            </w:r>
          </w:p>
        </w:tc>
        <w:tc>
          <w:tcPr>
            <w:tcW w:w="833" w:type="pct"/>
            <w:tcBorders>
              <w:top w:val="nil"/>
              <w:left w:val="nil"/>
              <w:bottom w:val="nil"/>
              <w:right w:val="nil"/>
            </w:tcBorders>
          </w:tcPr>
          <w:p w14:paraId="372ABBE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D76749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Hughes, A</w:t>
            </w:r>
          </w:p>
        </w:tc>
        <w:tc>
          <w:tcPr>
            <w:tcW w:w="1000" w:type="pct"/>
            <w:tcBorders>
              <w:top w:val="nil"/>
              <w:left w:val="nil"/>
              <w:bottom w:val="nil"/>
              <w:right w:val="nil"/>
            </w:tcBorders>
          </w:tcPr>
          <w:p w14:paraId="4463942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r>
      <w:tr w:rsidR="002D4DBE" w:rsidRPr="00E423E2" w14:paraId="2D9C6229" w14:textId="77777777" w:rsidTr="00306C60">
        <w:tc>
          <w:tcPr>
            <w:tcW w:w="1151" w:type="pct"/>
            <w:tcBorders>
              <w:top w:val="nil"/>
              <w:left w:val="nil"/>
              <w:bottom w:val="nil"/>
              <w:right w:val="nil"/>
            </w:tcBorders>
          </w:tcPr>
          <w:p w14:paraId="3840FDC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Heald, A</w:t>
            </w:r>
          </w:p>
        </w:tc>
        <w:tc>
          <w:tcPr>
            <w:tcW w:w="1016" w:type="pct"/>
            <w:tcBorders>
              <w:top w:val="nil"/>
              <w:left w:val="nil"/>
              <w:bottom w:val="nil"/>
              <w:right w:val="nil"/>
            </w:tcBorders>
          </w:tcPr>
          <w:p w14:paraId="30550C4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80</w:t>
            </w:r>
          </w:p>
        </w:tc>
        <w:tc>
          <w:tcPr>
            <w:tcW w:w="833" w:type="pct"/>
            <w:tcBorders>
              <w:top w:val="nil"/>
              <w:left w:val="nil"/>
              <w:bottom w:val="nil"/>
              <w:right w:val="nil"/>
            </w:tcBorders>
          </w:tcPr>
          <w:p w14:paraId="49C47D6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20B6CB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Hughes, A</w:t>
            </w:r>
          </w:p>
        </w:tc>
        <w:tc>
          <w:tcPr>
            <w:tcW w:w="1000" w:type="pct"/>
            <w:tcBorders>
              <w:top w:val="nil"/>
              <w:left w:val="nil"/>
              <w:bottom w:val="nil"/>
              <w:right w:val="nil"/>
            </w:tcBorders>
          </w:tcPr>
          <w:p w14:paraId="5B56D7A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46, 85</w:t>
            </w:r>
          </w:p>
        </w:tc>
      </w:tr>
      <w:tr w:rsidR="002D4DBE" w:rsidRPr="00E423E2" w14:paraId="4BFE8B8C" w14:textId="77777777" w:rsidTr="00306C60">
        <w:tc>
          <w:tcPr>
            <w:tcW w:w="1151" w:type="pct"/>
            <w:tcBorders>
              <w:top w:val="nil"/>
              <w:left w:val="nil"/>
              <w:bottom w:val="nil"/>
              <w:right w:val="nil"/>
            </w:tcBorders>
          </w:tcPr>
          <w:p w14:paraId="636E8AB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Heffernan, K</w:t>
            </w:r>
          </w:p>
        </w:tc>
        <w:tc>
          <w:tcPr>
            <w:tcW w:w="1016" w:type="pct"/>
            <w:tcBorders>
              <w:top w:val="nil"/>
              <w:left w:val="nil"/>
              <w:bottom w:val="nil"/>
              <w:right w:val="nil"/>
            </w:tcBorders>
          </w:tcPr>
          <w:p w14:paraId="22CCAE2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c>
          <w:tcPr>
            <w:tcW w:w="833" w:type="pct"/>
            <w:tcBorders>
              <w:top w:val="nil"/>
              <w:left w:val="nil"/>
              <w:bottom w:val="nil"/>
              <w:right w:val="nil"/>
            </w:tcBorders>
          </w:tcPr>
          <w:p w14:paraId="2141EAE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8DE815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Hughes, T</w:t>
            </w:r>
          </w:p>
        </w:tc>
        <w:tc>
          <w:tcPr>
            <w:tcW w:w="1000" w:type="pct"/>
            <w:tcBorders>
              <w:top w:val="nil"/>
              <w:left w:val="nil"/>
              <w:bottom w:val="nil"/>
              <w:right w:val="nil"/>
            </w:tcBorders>
          </w:tcPr>
          <w:p w14:paraId="0B15522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r>
      <w:tr w:rsidR="002D4DBE" w:rsidRPr="00E423E2" w14:paraId="726C4465" w14:textId="77777777" w:rsidTr="00306C60">
        <w:tc>
          <w:tcPr>
            <w:tcW w:w="1151" w:type="pct"/>
            <w:tcBorders>
              <w:top w:val="nil"/>
              <w:left w:val="nil"/>
              <w:bottom w:val="nil"/>
              <w:right w:val="nil"/>
            </w:tcBorders>
          </w:tcPr>
          <w:p w14:paraId="7F3C55B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Heffernan, K</w:t>
            </w:r>
          </w:p>
        </w:tc>
        <w:tc>
          <w:tcPr>
            <w:tcW w:w="1016" w:type="pct"/>
            <w:tcBorders>
              <w:top w:val="nil"/>
              <w:left w:val="nil"/>
              <w:bottom w:val="nil"/>
              <w:right w:val="nil"/>
            </w:tcBorders>
          </w:tcPr>
          <w:p w14:paraId="48B1683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67</w:t>
            </w:r>
          </w:p>
        </w:tc>
        <w:tc>
          <w:tcPr>
            <w:tcW w:w="833" w:type="pct"/>
            <w:tcBorders>
              <w:top w:val="nil"/>
              <w:left w:val="nil"/>
              <w:bottom w:val="nil"/>
              <w:right w:val="nil"/>
            </w:tcBorders>
          </w:tcPr>
          <w:p w14:paraId="58F7968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D570B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F5EC9AF" w14:textId="77777777" w:rsidR="002D4DBE" w:rsidRPr="00E423E2" w:rsidRDefault="002D4DBE" w:rsidP="00DE6086">
            <w:pPr>
              <w:pStyle w:val="AbstractBookBaseParagraph"/>
              <w:rPr>
                <w:rFonts w:cstheme="minorHAnsi"/>
                <w:sz w:val="20"/>
                <w:szCs w:val="20"/>
                <w:lang w:val="en-US"/>
              </w:rPr>
            </w:pPr>
          </w:p>
        </w:tc>
      </w:tr>
    </w:tbl>
    <w:p w14:paraId="3E88C06A" w14:textId="77777777" w:rsidR="002D4DBE" w:rsidRPr="00E423E2" w:rsidRDefault="002D4DBE" w:rsidP="002D4DBE">
      <w:pPr>
        <w:pStyle w:val="AbstractBookBaseParagraph"/>
        <w:rPr>
          <w:rFonts w:cstheme="minorHAnsi"/>
          <w:sz w:val="20"/>
          <w:szCs w:val="20"/>
          <w:lang w:val="en-US"/>
        </w:rPr>
      </w:pPr>
    </w:p>
    <w:p w14:paraId="1F4A87BD" w14:textId="69C44E66"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I</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59B0946A" w14:textId="77777777" w:rsidTr="00306C60">
        <w:tc>
          <w:tcPr>
            <w:tcW w:w="1151" w:type="pct"/>
            <w:tcBorders>
              <w:top w:val="nil"/>
              <w:left w:val="nil"/>
              <w:bottom w:val="nil"/>
              <w:right w:val="nil"/>
            </w:tcBorders>
          </w:tcPr>
          <w:p w14:paraId="0946205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Iacob</w:t>
            </w:r>
            <w:proofErr w:type="spellEnd"/>
            <w:r w:rsidRPr="00E423E2">
              <w:rPr>
                <w:rFonts w:cstheme="minorHAnsi"/>
                <w:sz w:val="20"/>
                <w:szCs w:val="20"/>
                <w:lang w:val="en-US"/>
              </w:rPr>
              <w:t>, M</w:t>
            </w:r>
          </w:p>
        </w:tc>
        <w:tc>
          <w:tcPr>
            <w:tcW w:w="1016" w:type="pct"/>
            <w:tcBorders>
              <w:top w:val="nil"/>
              <w:left w:val="nil"/>
              <w:bottom w:val="nil"/>
              <w:right w:val="nil"/>
            </w:tcBorders>
          </w:tcPr>
          <w:p w14:paraId="6253C32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86</w:t>
            </w:r>
          </w:p>
        </w:tc>
        <w:tc>
          <w:tcPr>
            <w:tcW w:w="833" w:type="pct"/>
            <w:tcBorders>
              <w:top w:val="nil"/>
              <w:left w:val="nil"/>
              <w:bottom w:val="nil"/>
              <w:right w:val="nil"/>
            </w:tcBorders>
          </w:tcPr>
          <w:p w14:paraId="4271D02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34B827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Ito, S</w:t>
            </w:r>
          </w:p>
        </w:tc>
        <w:tc>
          <w:tcPr>
            <w:tcW w:w="1000" w:type="pct"/>
            <w:tcBorders>
              <w:top w:val="nil"/>
              <w:left w:val="nil"/>
              <w:bottom w:val="nil"/>
              <w:right w:val="nil"/>
            </w:tcBorders>
          </w:tcPr>
          <w:p w14:paraId="22D8292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76</w:t>
            </w:r>
          </w:p>
        </w:tc>
      </w:tr>
      <w:tr w:rsidR="002D4DBE" w:rsidRPr="00E423E2" w14:paraId="0563C59A" w14:textId="77777777" w:rsidTr="00306C60">
        <w:tc>
          <w:tcPr>
            <w:tcW w:w="1151" w:type="pct"/>
            <w:tcBorders>
              <w:top w:val="nil"/>
              <w:left w:val="nil"/>
              <w:bottom w:val="nil"/>
              <w:right w:val="nil"/>
            </w:tcBorders>
          </w:tcPr>
          <w:p w14:paraId="663A840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Ioakeimidis</w:t>
            </w:r>
            <w:proofErr w:type="spellEnd"/>
            <w:r w:rsidRPr="00E423E2">
              <w:rPr>
                <w:rFonts w:cstheme="minorHAnsi"/>
                <w:sz w:val="20"/>
                <w:szCs w:val="20"/>
                <w:lang w:val="en-US"/>
              </w:rPr>
              <w:t>, N</w:t>
            </w:r>
          </w:p>
        </w:tc>
        <w:tc>
          <w:tcPr>
            <w:tcW w:w="1016" w:type="pct"/>
            <w:tcBorders>
              <w:top w:val="nil"/>
              <w:left w:val="nil"/>
              <w:bottom w:val="nil"/>
              <w:right w:val="nil"/>
            </w:tcBorders>
          </w:tcPr>
          <w:p w14:paraId="6DE781A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87</w:t>
            </w:r>
          </w:p>
        </w:tc>
        <w:tc>
          <w:tcPr>
            <w:tcW w:w="833" w:type="pct"/>
            <w:tcBorders>
              <w:top w:val="nil"/>
              <w:left w:val="nil"/>
              <w:bottom w:val="nil"/>
              <w:right w:val="nil"/>
            </w:tcBorders>
          </w:tcPr>
          <w:p w14:paraId="65664C6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08D9F6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Ivarsen</w:t>
            </w:r>
            <w:proofErr w:type="spellEnd"/>
            <w:r w:rsidRPr="00E423E2">
              <w:rPr>
                <w:rFonts w:cstheme="minorHAnsi"/>
                <w:sz w:val="20"/>
                <w:szCs w:val="20"/>
                <w:lang w:val="en-US"/>
              </w:rPr>
              <w:t>, P</w:t>
            </w:r>
          </w:p>
        </w:tc>
        <w:tc>
          <w:tcPr>
            <w:tcW w:w="1000" w:type="pct"/>
            <w:tcBorders>
              <w:top w:val="nil"/>
              <w:left w:val="nil"/>
              <w:bottom w:val="nil"/>
              <w:right w:val="nil"/>
            </w:tcBorders>
          </w:tcPr>
          <w:p w14:paraId="7429DF2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r>
    </w:tbl>
    <w:p w14:paraId="5FA048FC" w14:textId="77777777" w:rsidR="002D4DBE" w:rsidRPr="00E423E2" w:rsidRDefault="002D4DBE" w:rsidP="002D4DBE">
      <w:pPr>
        <w:pStyle w:val="AbstractBookBaseParagraph"/>
        <w:rPr>
          <w:rFonts w:cstheme="minorHAnsi"/>
          <w:sz w:val="20"/>
          <w:szCs w:val="20"/>
          <w:lang w:val="en-US"/>
        </w:rPr>
      </w:pPr>
    </w:p>
    <w:p w14:paraId="48FD385E" w14:textId="77777777" w:rsidR="00306C60" w:rsidRDefault="00306C60">
      <w:pPr>
        <w:rPr>
          <w:rFonts w:eastAsia="Times New Roman" w:cstheme="minorHAnsi"/>
          <w:b/>
          <w:color w:val="022DC8"/>
          <w:szCs w:val="20"/>
          <w:lang w:val="en-US" w:eastAsia="en-GB"/>
        </w:rPr>
      </w:pPr>
      <w:r>
        <w:rPr>
          <w:rFonts w:cstheme="minorHAnsi"/>
          <w:color w:val="022DC8"/>
          <w:szCs w:val="20"/>
          <w:lang w:val="en-US"/>
        </w:rPr>
        <w:br w:type="page"/>
      </w:r>
    </w:p>
    <w:p w14:paraId="231CD38D" w14:textId="785AA873"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lastRenderedPageBreak/>
        <w:t>J</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48C39C1B" w14:textId="77777777" w:rsidTr="00306C60">
        <w:tc>
          <w:tcPr>
            <w:tcW w:w="1151" w:type="pct"/>
            <w:tcBorders>
              <w:top w:val="nil"/>
              <w:left w:val="nil"/>
              <w:bottom w:val="nil"/>
              <w:right w:val="nil"/>
            </w:tcBorders>
          </w:tcPr>
          <w:p w14:paraId="23EC803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Jacobs, D</w:t>
            </w:r>
          </w:p>
        </w:tc>
        <w:tc>
          <w:tcPr>
            <w:tcW w:w="1016" w:type="pct"/>
            <w:tcBorders>
              <w:top w:val="nil"/>
              <w:left w:val="nil"/>
              <w:bottom w:val="nil"/>
              <w:right w:val="nil"/>
            </w:tcBorders>
          </w:tcPr>
          <w:p w14:paraId="42FECBF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85</w:t>
            </w:r>
          </w:p>
        </w:tc>
        <w:tc>
          <w:tcPr>
            <w:tcW w:w="833" w:type="pct"/>
            <w:tcBorders>
              <w:top w:val="nil"/>
              <w:left w:val="nil"/>
              <w:bottom w:val="nil"/>
              <w:right w:val="nil"/>
            </w:tcBorders>
          </w:tcPr>
          <w:p w14:paraId="43E2A4D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8DB4A4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Joannides</w:t>
            </w:r>
            <w:proofErr w:type="spellEnd"/>
            <w:r w:rsidRPr="00E423E2">
              <w:rPr>
                <w:rFonts w:cstheme="minorHAnsi"/>
                <w:sz w:val="20"/>
                <w:szCs w:val="20"/>
                <w:lang w:val="en-US"/>
              </w:rPr>
              <w:t>, R</w:t>
            </w:r>
          </w:p>
        </w:tc>
        <w:tc>
          <w:tcPr>
            <w:tcW w:w="1000" w:type="pct"/>
            <w:tcBorders>
              <w:top w:val="nil"/>
              <w:left w:val="nil"/>
              <w:bottom w:val="nil"/>
              <w:right w:val="nil"/>
            </w:tcBorders>
          </w:tcPr>
          <w:p w14:paraId="3FBCCAF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86</w:t>
            </w:r>
          </w:p>
        </w:tc>
      </w:tr>
      <w:tr w:rsidR="002D4DBE" w:rsidRPr="00E423E2" w14:paraId="0E859C14" w14:textId="77777777" w:rsidTr="00306C60">
        <w:tc>
          <w:tcPr>
            <w:tcW w:w="1151" w:type="pct"/>
            <w:tcBorders>
              <w:top w:val="nil"/>
              <w:left w:val="nil"/>
              <w:bottom w:val="nil"/>
              <w:right w:val="nil"/>
            </w:tcBorders>
          </w:tcPr>
          <w:p w14:paraId="134895F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Jamagidze</w:t>
            </w:r>
            <w:proofErr w:type="spellEnd"/>
            <w:r w:rsidRPr="00E423E2">
              <w:rPr>
                <w:rFonts w:cstheme="minorHAnsi"/>
                <w:sz w:val="20"/>
                <w:szCs w:val="20"/>
                <w:lang w:val="en-US"/>
              </w:rPr>
              <w:t>, G</w:t>
            </w:r>
          </w:p>
        </w:tc>
        <w:tc>
          <w:tcPr>
            <w:tcW w:w="1016" w:type="pct"/>
            <w:tcBorders>
              <w:top w:val="nil"/>
              <w:left w:val="nil"/>
              <w:bottom w:val="nil"/>
              <w:right w:val="nil"/>
            </w:tcBorders>
          </w:tcPr>
          <w:p w14:paraId="62AF177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c>
          <w:tcPr>
            <w:tcW w:w="833" w:type="pct"/>
            <w:tcBorders>
              <w:top w:val="nil"/>
              <w:left w:val="nil"/>
              <w:bottom w:val="nil"/>
              <w:right w:val="nil"/>
            </w:tcBorders>
          </w:tcPr>
          <w:p w14:paraId="722473D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B7DEF9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Johansson, M</w:t>
            </w:r>
          </w:p>
        </w:tc>
        <w:tc>
          <w:tcPr>
            <w:tcW w:w="1000" w:type="pct"/>
            <w:tcBorders>
              <w:top w:val="nil"/>
              <w:left w:val="nil"/>
              <w:bottom w:val="nil"/>
              <w:right w:val="nil"/>
            </w:tcBorders>
          </w:tcPr>
          <w:p w14:paraId="295DCCC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84</w:t>
            </w:r>
          </w:p>
        </w:tc>
      </w:tr>
      <w:tr w:rsidR="002D4DBE" w:rsidRPr="00E423E2" w14:paraId="277FD8BF" w14:textId="77777777" w:rsidTr="00306C60">
        <w:tc>
          <w:tcPr>
            <w:tcW w:w="1151" w:type="pct"/>
            <w:tcBorders>
              <w:top w:val="nil"/>
              <w:left w:val="nil"/>
              <w:bottom w:val="nil"/>
              <w:right w:val="nil"/>
            </w:tcBorders>
          </w:tcPr>
          <w:p w14:paraId="36C15E1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Jaryal</w:t>
            </w:r>
            <w:proofErr w:type="spellEnd"/>
            <w:r w:rsidRPr="00E423E2">
              <w:rPr>
                <w:rFonts w:cstheme="minorHAnsi"/>
                <w:sz w:val="20"/>
                <w:szCs w:val="20"/>
                <w:lang w:val="en-US"/>
              </w:rPr>
              <w:t>, A</w:t>
            </w:r>
          </w:p>
        </w:tc>
        <w:tc>
          <w:tcPr>
            <w:tcW w:w="1016" w:type="pct"/>
            <w:tcBorders>
              <w:top w:val="nil"/>
              <w:left w:val="nil"/>
              <w:bottom w:val="nil"/>
              <w:right w:val="nil"/>
            </w:tcBorders>
          </w:tcPr>
          <w:p w14:paraId="334291D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1BE27D0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AE3B37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Jones, S</w:t>
            </w:r>
          </w:p>
        </w:tc>
        <w:tc>
          <w:tcPr>
            <w:tcW w:w="1000" w:type="pct"/>
            <w:tcBorders>
              <w:top w:val="nil"/>
              <w:left w:val="nil"/>
              <w:bottom w:val="nil"/>
              <w:right w:val="nil"/>
            </w:tcBorders>
          </w:tcPr>
          <w:p w14:paraId="6C69877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r>
      <w:tr w:rsidR="002D4DBE" w:rsidRPr="00E423E2" w14:paraId="4641E5DD" w14:textId="77777777" w:rsidTr="00306C60">
        <w:tc>
          <w:tcPr>
            <w:tcW w:w="1151" w:type="pct"/>
            <w:tcBorders>
              <w:top w:val="nil"/>
              <w:left w:val="nil"/>
              <w:bottom w:val="nil"/>
              <w:right w:val="nil"/>
            </w:tcBorders>
          </w:tcPr>
          <w:p w14:paraId="6EAAE77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Jerončić</w:t>
            </w:r>
            <w:proofErr w:type="spellEnd"/>
            <w:r w:rsidRPr="00E423E2">
              <w:rPr>
                <w:rFonts w:cstheme="minorHAnsi"/>
                <w:sz w:val="20"/>
                <w:szCs w:val="20"/>
                <w:lang w:val="en-US"/>
              </w:rPr>
              <w:t>, A</w:t>
            </w:r>
          </w:p>
        </w:tc>
        <w:tc>
          <w:tcPr>
            <w:tcW w:w="1016" w:type="pct"/>
            <w:tcBorders>
              <w:top w:val="nil"/>
              <w:left w:val="nil"/>
              <w:bottom w:val="nil"/>
              <w:right w:val="nil"/>
            </w:tcBorders>
          </w:tcPr>
          <w:p w14:paraId="2D7F608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79</w:t>
            </w:r>
          </w:p>
        </w:tc>
        <w:tc>
          <w:tcPr>
            <w:tcW w:w="833" w:type="pct"/>
            <w:tcBorders>
              <w:top w:val="nil"/>
              <w:left w:val="nil"/>
              <w:bottom w:val="nil"/>
              <w:right w:val="nil"/>
            </w:tcBorders>
          </w:tcPr>
          <w:p w14:paraId="0AA7FFA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A06875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Joseph, J</w:t>
            </w:r>
          </w:p>
        </w:tc>
        <w:tc>
          <w:tcPr>
            <w:tcW w:w="1000" w:type="pct"/>
            <w:tcBorders>
              <w:top w:val="nil"/>
              <w:left w:val="nil"/>
              <w:bottom w:val="nil"/>
              <w:right w:val="nil"/>
            </w:tcBorders>
          </w:tcPr>
          <w:p w14:paraId="1784371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53, 36, 41, 30, 23</w:t>
            </w:r>
          </w:p>
        </w:tc>
      </w:tr>
      <w:tr w:rsidR="002D4DBE" w:rsidRPr="00E423E2" w14:paraId="1B19FD62" w14:textId="77777777" w:rsidTr="00306C60">
        <w:tc>
          <w:tcPr>
            <w:tcW w:w="1151" w:type="pct"/>
            <w:tcBorders>
              <w:top w:val="nil"/>
              <w:left w:val="nil"/>
              <w:bottom w:val="nil"/>
              <w:right w:val="nil"/>
            </w:tcBorders>
          </w:tcPr>
          <w:p w14:paraId="691C22D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Jespersen, B</w:t>
            </w:r>
          </w:p>
        </w:tc>
        <w:tc>
          <w:tcPr>
            <w:tcW w:w="1016" w:type="pct"/>
            <w:tcBorders>
              <w:top w:val="nil"/>
              <w:left w:val="nil"/>
              <w:bottom w:val="nil"/>
              <w:right w:val="nil"/>
            </w:tcBorders>
          </w:tcPr>
          <w:p w14:paraId="77710D2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c>
          <w:tcPr>
            <w:tcW w:w="833" w:type="pct"/>
            <w:tcBorders>
              <w:top w:val="nil"/>
              <w:left w:val="nil"/>
              <w:bottom w:val="nil"/>
              <w:right w:val="nil"/>
            </w:tcBorders>
          </w:tcPr>
          <w:p w14:paraId="4712B82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430B84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Jozwiak</w:t>
            </w:r>
            <w:proofErr w:type="spellEnd"/>
            <w:r w:rsidRPr="00E423E2">
              <w:rPr>
                <w:rFonts w:cstheme="minorHAnsi"/>
                <w:sz w:val="20"/>
                <w:szCs w:val="20"/>
                <w:lang w:val="en-US"/>
              </w:rPr>
              <w:t>, M</w:t>
            </w:r>
          </w:p>
        </w:tc>
        <w:tc>
          <w:tcPr>
            <w:tcW w:w="1000" w:type="pct"/>
            <w:tcBorders>
              <w:top w:val="nil"/>
              <w:left w:val="nil"/>
              <w:bottom w:val="nil"/>
              <w:right w:val="nil"/>
            </w:tcBorders>
          </w:tcPr>
          <w:p w14:paraId="4C19F6B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r>
      <w:tr w:rsidR="002D4DBE" w:rsidRPr="00E423E2" w14:paraId="7CF15C1F" w14:textId="77777777" w:rsidTr="00306C60">
        <w:tc>
          <w:tcPr>
            <w:tcW w:w="1151" w:type="pct"/>
            <w:tcBorders>
              <w:top w:val="nil"/>
              <w:left w:val="nil"/>
              <w:bottom w:val="nil"/>
              <w:right w:val="nil"/>
            </w:tcBorders>
          </w:tcPr>
          <w:p w14:paraId="4F1A4F9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Jiménez-</w:t>
            </w:r>
            <w:proofErr w:type="spellStart"/>
            <w:r w:rsidRPr="00E423E2">
              <w:rPr>
                <w:rFonts w:cstheme="minorHAnsi"/>
                <w:sz w:val="20"/>
                <w:szCs w:val="20"/>
                <w:lang w:val="en-US"/>
              </w:rPr>
              <w:t>Altayó</w:t>
            </w:r>
            <w:proofErr w:type="spellEnd"/>
            <w:r w:rsidRPr="00E423E2">
              <w:rPr>
                <w:rFonts w:cstheme="minorHAnsi"/>
                <w:sz w:val="20"/>
                <w:szCs w:val="20"/>
                <w:lang w:val="en-US"/>
              </w:rPr>
              <w:t>, F</w:t>
            </w:r>
          </w:p>
        </w:tc>
        <w:tc>
          <w:tcPr>
            <w:tcW w:w="1016" w:type="pct"/>
            <w:tcBorders>
              <w:top w:val="nil"/>
              <w:left w:val="nil"/>
              <w:bottom w:val="nil"/>
              <w:right w:val="nil"/>
            </w:tcBorders>
          </w:tcPr>
          <w:p w14:paraId="3F6C86D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417E7D7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C9F118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Junior, E</w:t>
            </w:r>
          </w:p>
        </w:tc>
        <w:tc>
          <w:tcPr>
            <w:tcW w:w="1000" w:type="pct"/>
            <w:tcBorders>
              <w:top w:val="nil"/>
              <w:left w:val="nil"/>
              <w:bottom w:val="nil"/>
              <w:right w:val="nil"/>
            </w:tcBorders>
          </w:tcPr>
          <w:p w14:paraId="6D70015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94</w:t>
            </w:r>
          </w:p>
        </w:tc>
      </w:tr>
    </w:tbl>
    <w:p w14:paraId="5267FD88" w14:textId="77777777" w:rsidR="002D4DBE" w:rsidRPr="00E423E2" w:rsidRDefault="002D4DBE" w:rsidP="002D4DBE">
      <w:pPr>
        <w:pStyle w:val="AbstractBookBaseParagraph"/>
        <w:rPr>
          <w:rFonts w:cstheme="minorHAnsi"/>
          <w:sz w:val="20"/>
          <w:szCs w:val="20"/>
          <w:lang w:val="en-US"/>
        </w:rPr>
      </w:pPr>
    </w:p>
    <w:p w14:paraId="7A763660"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K</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012B47BA" w14:textId="77777777" w:rsidTr="00306C60">
        <w:tc>
          <w:tcPr>
            <w:tcW w:w="1151" w:type="pct"/>
            <w:tcBorders>
              <w:top w:val="nil"/>
              <w:left w:val="nil"/>
              <w:bottom w:val="nil"/>
              <w:right w:val="nil"/>
            </w:tcBorders>
          </w:tcPr>
          <w:p w14:paraId="2410F74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Kaanders</w:t>
            </w:r>
            <w:proofErr w:type="spellEnd"/>
            <w:r w:rsidRPr="00E423E2">
              <w:rPr>
                <w:rFonts w:cstheme="minorHAnsi"/>
                <w:sz w:val="20"/>
                <w:szCs w:val="20"/>
                <w:lang w:val="en-US"/>
              </w:rPr>
              <w:t>, J</w:t>
            </w:r>
          </w:p>
        </w:tc>
        <w:tc>
          <w:tcPr>
            <w:tcW w:w="1016" w:type="pct"/>
            <w:tcBorders>
              <w:top w:val="nil"/>
              <w:left w:val="nil"/>
              <w:bottom w:val="nil"/>
              <w:right w:val="nil"/>
            </w:tcBorders>
          </w:tcPr>
          <w:p w14:paraId="39EA9EE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40</w:t>
            </w:r>
          </w:p>
        </w:tc>
        <w:tc>
          <w:tcPr>
            <w:tcW w:w="833" w:type="pct"/>
            <w:tcBorders>
              <w:top w:val="nil"/>
              <w:left w:val="nil"/>
              <w:bottom w:val="nil"/>
              <w:right w:val="nil"/>
            </w:tcBorders>
          </w:tcPr>
          <w:p w14:paraId="78DDF9E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6C8D66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Kondiboyina</w:t>
            </w:r>
            <w:proofErr w:type="spellEnd"/>
            <w:r w:rsidRPr="00E423E2">
              <w:rPr>
                <w:rFonts w:cstheme="minorHAnsi"/>
                <w:sz w:val="20"/>
                <w:szCs w:val="20"/>
                <w:lang w:val="en-US"/>
              </w:rPr>
              <w:t>, A</w:t>
            </w:r>
          </w:p>
        </w:tc>
        <w:tc>
          <w:tcPr>
            <w:tcW w:w="1000" w:type="pct"/>
            <w:tcBorders>
              <w:top w:val="nil"/>
              <w:left w:val="nil"/>
              <w:bottom w:val="nil"/>
              <w:right w:val="nil"/>
            </w:tcBorders>
          </w:tcPr>
          <w:p w14:paraId="11D706C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73</w:t>
            </w:r>
          </w:p>
        </w:tc>
      </w:tr>
      <w:tr w:rsidR="002D4DBE" w:rsidRPr="00E423E2" w14:paraId="60D2D72F" w14:textId="77777777" w:rsidTr="00306C60">
        <w:tc>
          <w:tcPr>
            <w:tcW w:w="1151" w:type="pct"/>
            <w:tcBorders>
              <w:top w:val="nil"/>
              <w:left w:val="nil"/>
              <w:bottom w:val="nil"/>
              <w:right w:val="nil"/>
            </w:tcBorders>
          </w:tcPr>
          <w:p w14:paraId="746B58B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Kahn, F</w:t>
            </w:r>
          </w:p>
        </w:tc>
        <w:tc>
          <w:tcPr>
            <w:tcW w:w="1016" w:type="pct"/>
            <w:tcBorders>
              <w:top w:val="nil"/>
              <w:left w:val="nil"/>
              <w:bottom w:val="nil"/>
              <w:right w:val="nil"/>
            </w:tcBorders>
          </w:tcPr>
          <w:p w14:paraId="5537AD3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53FCEDA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936BF6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Königstein</w:t>
            </w:r>
            <w:proofErr w:type="spellEnd"/>
            <w:r w:rsidRPr="00E423E2">
              <w:rPr>
                <w:rFonts w:cstheme="minorHAnsi"/>
                <w:sz w:val="20"/>
                <w:szCs w:val="20"/>
                <w:lang w:val="en-US"/>
              </w:rPr>
              <w:t>, K</w:t>
            </w:r>
          </w:p>
        </w:tc>
        <w:tc>
          <w:tcPr>
            <w:tcW w:w="1000" w:type="pct"/>
            <w:tcBorders>
              <w:top w:val="nil"/>
              <w:left w:val="nil"/>
              <w:bottom w:val="nil"/>
              <w:right w:val="nil"/>
            </w:tcBorders>
          </w:tcPr>
          <w:p w14:paraId="34594C5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17</w:t>
            </w:r>
          </w:p>
        </w:tc>
      </w:tr>
      <w:tr w:rsidR="002D4DBE" w:rsidRPr="00E423E2" w14:paraId="24597924" w14:textId="77777777" w:rsidTr="00306C60">
        <w:tc>
          <w:tcPr>
            <w:tcW w:w="1151" w:type="pct"/>
            <w:tcBorders>
              <w:top w:val="nil"/>
              <w:left w:val="nil"/>
              <w:bottom w:val="nil"/>
              <w:right w:val="nil"/>
            </w:tcBorders>
          </w:tcPr>
          <w:p w14:paraId="139612A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Karkhaneh</w:t>
            </w:r>
            <w:proofErr w:type="spellEnd"/>
            <w:r w:rsidRPr="00E423E2">
              <w:rPr>
                <w:rFonts w:cstheme="minorHAnsi"/>
                <w:sz w:val="20"/>
                <w:szCs w:val="20"/>
                <w:lang w:val="en-US"/>
              </w:rPr>
              <w:t xml:space="preserve"> </w:t>
            </w:r>
            <w:proofErr w:type="spellStart"/>
            <w:r w:rsidRPr="00E423E2">
              <w:rPr>
                <w:rFonts w:cstheme="minorHAnsi"/>
                <w:sz w:val="20"/>
                <w:szCs w:val="20"/>
                <w:lang w:val="en-US"/>
              </w:rPr>
              <w:t>Yousefi</w:t>
            </w:r>
            <w:proofErr w:type="spellEnd"/>
            <w:r w:rsidRPr="00E423E2">
              <w:rPr>
                <w:rFonts w:cstheme="minorHAnsi"/>
                <w:sz w:val="20"/>
                <w:szCs w:val="20"/>
                <w:lang w:val="en-US"/>
              </w:rPr>
              <w:t>, A</w:t>
            </w:r>
          </w:p>
        </w:tc>
        <w:tc>
          <w:tcPr>
            <w:tcW w:w="1016" w:type="pct"/>
            <w:tcBorders>
              <w:top w:val="nil"/>
              <w:left w:val="nil"/>
              <w:bottom w:val="nil"/>
              <w:right w:val="nil"/>
            </w:tcBorders>
          </w:tcPr>
          <w:p w14:paraId="7F56255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w:t>
            </w:r>
          </w:p>
        </w:tc>
        <w:tc>
          <w:tcPr>
            <w:tcW w:w="833" w:type="pct"/>
            <w:tcBorders>
              <w:top w:val="nil"/>
              <w:left w:val="nil"/>
              <w:bottom w:val="nil"/>
              <w:right w:val="nil"/>
            </w:tcBorders>
          </w:tcPr>
          <w:p w14:paraId="26E3A64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66E5DF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Koren</w:t>
            </w:r>
            <w:proofErr w:type="spellEnd"/>
            <w:r w:rsidRPr="00E423E2">
              <w:rPr>
                <w:rFonts w:cstheme="minorHAnsi"/>
                <w:sz w:val="20"/>
                <w:szCs w:val="20"/>
                <w:lang w:val="en-US"/>
              </w:rPr>
              <w:t>, P</w:t>
            </w:r>
          </w:p>
        </w:tc>
        <w:tc>
          <w:tcPr>
            <w:tcW w:w="1000" w:type="pct"/>
            <w:tcBorders>
              <w:top w:val="nil"/>
              <w:left w:val="nil"/>
              <w:bottom w:val="nil"/>
              <w:right w:val="nil"/>
            </w:tcBorders>
          </w:tcPr>
          <w:p w14:paraId="531694D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79</w:t>
            </w:r>
          </w:p>
        </w:tc>
      </w:tr>
      <w:tr w:rsidR="002D4DBE" w:rsidRPr="00E423E2" w14:paraId="0F0BD596" w14:textId="77777777" w:rsidTr="00306C60">
        <w:tc>
          <w:tcPr>
            <w:tcW w:w="1151" w:type="pct"/>
            <w:tcBorders>
              <w:top w:val="nil"/>
              <w:left w:val="nil"/>
              <w:bottom w:val="nil"/>
              <w:right w:val="nil"/>
            </w:tcBorders>
          </w:tcPr>
          <w:p w14:paraId="17891CE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Kettab</w:t>
            </w:r>
            <w:proofErr w:type="spellEnd"/>
            <w:r w:rsidRPr="00E423E2">
              <w:rPr>
                <w:rFonts w:cstheme="minorHAnsi"/>
                <w:sz w:val="20"/>
                <w:szCs w:val="20"/>
                <w:lang w:val="en-US"/>
              </w:rPr>
              <w:t>, H</w:t>
            </w:r>
          </w:p>
        </w:tc>
        <w:tc>
          <w:tcPr>
            <w:tcW w:w="1016" w:type="pct"/>
            <w:tcBorders>
              <w:top w:val="nil"/>
              <w:left w:val="nil"/>
              <w:bottom w:val="nil"/>
              <w:right w:val="nil"/>
            </w:tcBorders>
          </w:tcPr>
          <w:p w14:paraId="022717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w:t>
            </w:r>
          </w:p>
        </w:tc>
        <w:tc>
          <w:tcPr>
            <w:tcW w:w="833" w:type="pct"/>
            <w:tcBorders>
              <w:top w:val="nil"/>
              <w:left w:val="nil"/>
              <w:bottom w:val="nil"/>
              <w:right w:val="nil"/>
            </w:tcBorders>
          </w:tcPr>
          <w:p w14:paraId="30C6D2F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697A8F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Korompoki</w:t>
            </w:r>
            <w:proofErr w:type="spellEnd"/>
            <w:r w:rsidRPr="00E423E2">
              <w:rPr>
                <w:rFonts w:cstheme="minorHAnsi"/>
                <w:sz w:val="20"/>
                <w:szCs w:val="20"/>
                <w:lang w:val="en-US"/>
              </w:rPr>
              <w:t>, E</w:t>
            </w:r>
          </w:p>
        </w:tc>
        <w:tc>
          <w:tcPr>
            <w:tcW w:w="1000" w:type="pct"/>
            <w:tcBorders>
              <w:top w:val="nil"/>
              <w:left w:val="nil"/>
              <w:bottom w:val="nil"/>
              <w:right w:val="nil"/>
            </w:tcBorders>
          </w:tcPr>
          <w:p w14:paraId="13390F4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r>
      <w:tr w:rsidR="002D4DBE" w:rsidRPr="00E423E2" w14:paraId="63683061" w14:textId="77777777" w:rsidTr="00306C60">
        <w:tc>
          <w:tcPr>
            <w:tcW w:w="1151" w:type="pct"/>
            <w:tcBorders>
              <w:top w:val="nil"/>
              <w:left w:val="nil"/>
              <w:bottom w:val="nil"/>
              <w:right w:val="nil"/>
            </w:tcBorders>
          </w:tcPr>
          <w:p w14:paraId="540D973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Khatir</w:t>
            </w:r>
            <w:proofErr w:type="spellEnd"/>
            <w:r w:rsidRPr="00E423E2">
              <w:rPr>
                <w:rFonts w:cstheme="minorHAnsi"/>
                <w:sz w:val="20"/>
                <w:szCs w:val="20"/>
                <w:lang w:val="en-US"/>
              </w:rPr>
              <w:t>, D</w:t>
            </w:r>
          </w:p>
        </w:tc>
        <w:tc>
          <w:tcPr>
            <w:tcW w:w="1016" w:type="pct"/>
            <w:tcBorders>
              <w:top w:val="nil"/>
              <w:left w:val="nil"/>
              <w:bottom w:val="nil"/>
              <w:right w:val="nil"/>
            </w:tcBorders>
          </w:tcPr>
          <w:p w14:paraId="286EC38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c>
          <w:tcPr>
            <w:tcW w:w="833" w:type="pct"/>
            <w:tcBorders>
              <w:top w:val="nil"/>
              <w:left w:val="nil"/>
              <w:bottom w:val="nil"/>
              <w:right w:val="nil"/>
            </w:tcBorders>
          </w:tcPr>
          <w:p w14:paraId="3C50659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3553CB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Kőrösi</w:t>
            </w:r>
            <w:proofErr w:type="spellEnd"/>
            <w:r w:rsidRPr="00E423E2">
              <w:rPr>
                <w:rFonts w:cstheme="minorHAnsi"/>
                <w:sz w:val="20"/>
                <w:szCs w:val="20"/>
                <w:lang w:val="en-US"/>
              </w:rPr>
              <w:t>, B</w:t>
            </w:r>
          </w:p>
        </w:tc>
        <w:tc>
          <w:tcPr>
            <w:tcW w:w="1000" w:type="pct"/>
            <w:tcBorders>
              <w:top w:val="nil"/>
              <w:left w:val="nil"/>
              <w:bottom w:val="nil"/>
              <w:right w:val="nil"/>
            </w:tcBorders>
          </w:tcPr>
          <w:p w14:paraId="280859C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r>
      <w:tr w:rsidR="002D4DBE" w:rsidRPr="00E423E2" w14:paraId="68D9761E" w14:textId="77777777" w:rsidTr="00306C60">
        <w:tc>
          <w:tcPr>
            <w:tcW w:w="1151" w:type="pct"/>
            <w:tcBorders>
              <w:top w:val="nil"/>
              <w:left w:val="nil"/>
              <w:bottom w:val="nil"/>
              <w:right w:val="nil"/>
            </w:tcBorders>
          </w:tcPr>
          <w:p w14:paraId="2F14EF5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Khettab</w:t>
            </w:r>
            <w:proofErr w:type="spellEnd"/>
            <w:r w:rsidRPr="00E423E2">
              <w:rPr>
                <w:rFonts w:cstheme="minorHAnsi"/>
                <w:sz w:val="20"/>
                <w:szCs w:val="20"/>
                <w:lang w:val="en-US"/>
              </w:rPr>
              <w:t>, H</w:t>
            </w:r>
          </w:p>
        </w:tc>
        <w:tc>
          <w:tcPr>
            <w:tcW w:w="1016" w:type="pct"/>
            <w:tcBorders>
              <w:top w:val="nil"/>
              <w:left w:val="nil"/>
              <w:bottom w:val="nil"/>
              <w:right w:val="nil"/>
            </w:tcBorders>
          </w:tcPr>
          <w:p w14:paraId="512E272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61, 11</w:t>
            </w:r>
          </w:p>
        </w:tc>
        <w:tc>
          <w:tcPr>
            <w:tcW w:w="833" w:type="pct"/>
            <w:tcBorders>
              <w:top w:val="nil"/>
              <w:left w:val="nil"/>
              <w:bottom w:val="nil"/>
              <w:right w:val="nil"/>
            </w:tcBorders>
          </w:tcPr>
          <w:p w14:paraId="72A1FC5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B5B176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Kowalski, R</w:t>
            </w:r>
          </w:p>
        </w:tc>
        <w:tc>
          <w:tcPr>
            <w:tcW w:w="1000" w:type="pct"/>
            <w:tcBorders>
              <w:top w:val="nil"/>
              <w:left w:val="nil"/>
              <w:bottom w:val="nil"/>
              <w:right w:val="nil"/>
            </w:tcBorders>
          </w:tcPr>
          <w:p w14:paraId="009ED83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73</w:t>
            </w:r>
          </w:p>
        </w:tc>
      </w:tr>
      <w:tr w:rsidR="002D4DBE" w:rsidRPr="00E423E2" w14:paraId="3CECB053" w14:textId="77777777" w:rsidTr="00306C60">
        <w:tc>
          <w:tcPr>
            <w:tcW w:w="1151" w:type="pct"/>
            <w:tcBorders>
              <w:top w:val="nil"/>
              <w:left w:val="nil"/>
              <w:bottom w:val="nil"/>
              <w:right w:val="nil"/>
            </w:tcBorders>
          </w:tcPr>
          <w:p w14:paraId="7995495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Khir, A</w:t>
            </w:r>
          </w:p>
        </w:tc>
        <w:tc>
          <w:tcPr>
            <w:tcW w:w="1016" w:type="pct"/>
            <w:tcBorders>
              <w:top w:val="nil"/>
              <w:left w:val="nil"/>
              <w:bottom w:val="nil"/>
              <w:right w:val="nil"/>
            </w:tcBorders>
          </w:tcPr>
          <w:p w14:paraId="6F2AADB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34, 21</w:t>
            </w:r>
          </w:p>
        </w:tc>
        <w:tc>
          <w:tcPr>
            <w:tcW w:w="833" w:type="pct"/>
            <w:tcBorders>
              <w:top w:val="nil"/>
              <w:left w:val="nil"/>
              <w:bottom w:val="nil"/>
              <w:right w:val="nil"/>
            </w:tcBorders>
          </w:tcPr>
          <w:p w14:paraId="535771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CA7D0C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Kozakova</w:t>
            </w:r>
            <w:proofErr w:type="spellEnd"/>
            <w:r w:rsidRPr="00E423E2">
              <w:rPr>
                <w:rFonts w:cstheme="minorHAnsi"/>
                <w:sz w:val="20"/>
                <w:szCs w:val="20"/>
                <w:lang w:val="en-US"/>
              </w:rPr>
              <w:t>, M</w:t>
            </w:r>
          </w:p>
        </w:tc>
        <w:tc>
          <w:tcPr>
            <w:tcW w:w="1000" w:type="pct"/>
            <w:tcBorders>
              <w:top w:val="nil"/>
              <w:left w:val="nil"/>
              <w:bottom w:val="nil"/>
              <w:right w:val="nil"/>
            </w:tcBorders>
          </w:tcPr>
          <w:p w14:paraId="2D01E64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r>
      <w:tr w:rsidR="002D4DBE" w:rsidRPr="00E423E2" w14:paraId="4FAA7E6F" w14:textId="77777777" w:rsidTr="00306C60">
        <w:tc>
          <w:tcPr>
            <w:tcW w:w="1151" w:type="pct"/>
            <w:tcBorders>
              <w:top w:val="nil"/>
              <w:left w:val="nil"/>
              <w:bottom w:val="nil"/>
              <w:right w:val="nil"/>
            </w:tcBorders>
          </w:tcPr>
          <w:p w14:paraId="5F353B4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Klein, M</w:t>
            </w:r>
          </w:p>
        </w:tc>
        <w:tc>
          <w:tcPr>
            <w:tcW w:w="1016" w:type="pct"/>
            <w:tcBorders>
              <w:top w:val="nil"/>
              <w:left w:val="nil"/>
              <w:bottom w:val="nil"/>
              <w:right w:val="nil"/>
            </w:tcBorders>
          </w:tcPr>
          <w:p w14:paraId="182F74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26</w:t>
            </w:r>
          </w:p>
        </w:tc>
        <w:tc>
          <w:tcPr>
            <w:tcW w:w="833" w:type="pct"/>
            <w:tcBorders>
              <w:top w:val="nil"/>
              <w:left w:val="nil"/>
              <w:bottom w:val="nil"/>
              <w:right w:val="nil"/>
            </w:tcBorders>
          </w:tcPr>
          <w:p w14:paraId="6F9EA3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3F1210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Kucharska</w:t>
            </w:r>
            <w:proofErr w:type="spellEnd"/>
            <w:r w:rsidRPr="00E423E2">
              <w:rPr>
                <w:rFonts w:cstheme="minorHAnsi"/>
                <w:sz w:val="20"/>
                <w:szCs w:val="20"/>
                <w:lang w:val="en-US"/>
              </w:rPr>
              <w:t>-Newton, A</w:t>
            </w:r>
          </w:p>
        </w:tc>
        <w:tc>
          <w:tcPr>
            <w:tcW w:w="1000" w:type="pct"/>
            <w:tcBorders>
              <w:top w:val="nil"/>
              <w:left w:val="nil"/>
              <w:bottom w:val="nil"/>
              <w:right w:val="nil"/>
            </w:tcBorders>
          </w:tcPr>
          <w:p w14:paraId="448C266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r>
      <w:tr w:rsidR="002D4DBE" w:rsidRPr="00E423E2" w14:paraId="5E3C8274" w14:textId="77777777" w:rsidTr="00306C60">
        <w:tc>
          <w:tcPr>
            <w:tcW w:w="1151" w:type="pct"/>
            <w:tcBorders>
              <w:top w:val="nil"/>
              <w:left w:val="nil"/>
              <w:bottom w:val="nil"/>
              <w:right w:val="nil"/>
            </w:tcBorders>
          </w:tcPr>
          <w:p w14:paraId="5AC13E9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Klein, M</w:t>
            </w:r>
          </w:p>
        </w:tc>
        <w:tc>
          <w:tcPr>
            <w:tcW w:w="1016" w:type="pct"/>
            <w:tcBorders>
              <w:top w:val="nil"/>
              <w:left w:val="nil"/>
              <w:bottom w:val="nil"/>
              <w:right w:val="nil"/>
            </w:tcBorders>
          </w:tcPr>
          <w:p w14:paraId="428A1D2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25</w:t>
            </w:r>
          </w:p>
        </w:tc>
        <w:tc>
          <w:tcPr>
            <w:tcW w:w="833" w:type="pct"/>
            <w:tcBorders>
              <w:top w:val="nil"/>
              <w:left w:val="nil"/>
              <w:bottom w:val="nil"/>
              <w:right w:val="nil"/>
            </w:tcBorders>
          </w:tcPr>
          <w:p w14:paraId="478CA71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9F34CA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Kulin, S</w:t>
            </w:r>
          </w:p>
        </w:tc>
        <w:tc>
          <w:tcPr>
            <w:tcW w:w="1000" w:type="pct"/>
            <w:tcBorders>
              <w:top w:val="nil"/>
              <w:left w:val="nil"/>
              <w:bottom w:val="nil"/>
              <w:right w:val="nil"/>
            </w:tcBorders>
          </w:tcPr>
          <w:p w14:paraId="05D1D74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56</w:t>
            </w:r>
          </w:p>
        </w:tc>
      </w:tr>
      <w:tr w:rsidR="002D4DBE" w:rsidRPr="00E423E2" w14:paraId="2FED6259" w14:textId="77777777" w:rsidTr="00306C60">
        <w:tc>
          <w:tcPr>
            <w:tcW w:w="1151" w:type="pct"/>
            <w:tcBorders>
              <w:top w:val="nil"/>
              <w:left w:val="nil"/>
              <w:bottom w:val="nil"/>
              <w:right w:val="nil"/>
            </w:tcBorders>
          </w:tcPr>
          <w:p w14:paraId="526576C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Kling, J</w:t>
            </w:r>
          </w:p>
        </w:tc>
        <w:tc>
          <w:tcPr>
            <w:tcW w:w="1016" w:type="pct"/>
            <w:tcBorders>
              <w:top w:val="nil"/>
              <w:left w:val="nil"/>
              <w:bottom w:val="nil"/>
              <w:right w:val="nil"/>
            </w:tcBorders>
          </w:tcPr>
          <w:p w14:paraId="198B8E6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54</w:t>
            </w:r>
          </w:p>
        </w:tc>
        <w:tc>
          <w:tcPr>
            <w:tcW w:w="833" w:type="pct"/>
            <w:tcBorders>
              <w:top w:val="nil"/>
              <w:left w:val="nil"/>
              <w:bottom w:val="nil"/>
              <w:right w:val="nil"/>
            </w:tcBorders>
          </w:tcPr>
          <w:p w14:paraId="19E40AB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C7D13B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Kyrkou</w:t>
            </w:r>
            <w:proofErr w:type="spellEnd"/>
            <w:r w:rsidRPr="00E423E2">
              <w:rPr>
                <w:rFonts w:cstheme="minorHAnsi"/>
                <w:sz w:val="20"/>
                <w:szCs w:val="20"/>
                <w:lang w:val="en-US"/>
              </w:rPr>
              <w:t>, A</w:t>
            </w:r>
          </w:p>
        </w:tc>
        <w:tc>
          <w:tcPr>
            <w:tcW w:w="1000" w:type="pct"/>
            <w:tcBorders>
              <w:top w:val="nil"/>
              <w:left w:val="nil"/>
              <w:bottom w:val="nil"/>
              <w:right w:val="nil"/>
            </w:tcBorders>
          </w:tcPr>
          <w:p w14:paraId="456ADEA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r>
    </w:tbl>
    <w:p w14:paraId="40E2BF75" w14:textId="77777777" w:rsidR="002D4DBE" w:rsidRPr="00E423E2" w:rsidRDefault="002D4DBE" w:rsidP="002D4DBE">
      <w:pPr>
        <w:pStyle w:val="AbstractBookBaseParagraph"/>
        <w:rPr>
          <w:rFonts w:cstheme="minorHAnsi"/>
          <w:sz w:val="20"/>
          <w:szCs w:val="20"/>
          <w:lang w:val="en-US"/>
        </w:rPr>
      </w:pPr>
    </w:p>
    <w:p w14:paraId="55D7BE26"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L</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5D2CBF03" w14:textId="77777777" w:rsidTr="00306C60">
        <w:tc>
          <w:tcPr>
            <w:tcW w:w="1151" w:type="pct"/>
            <w:tcBorders>
              <w:top w:val="nil"/>
              <w:left w:val="nil"/>
              <w:bottom w:val="nil"/>
              <w:right w:val="nil"/>
            </w:tcBorders>
          </w:tcPr>
          <w:p w14:paraId="50A69F0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Labat</w:t>
            </w:r>
            <w:proofErr w:type="spellEnd"/>
            <w:r w:rsidRPr="00E423E2">
              <w:rPr>
                <w:rFonts w:cstheme="minorHAnsi"/>
                <w:sz w:val="20"/>
                <w:szCs w:val="20"/>
                <w:lang w:val="en-US"/>
              </w:rPr>
              <w:t>, C</w:t>
            </w:r>
          </w:p>
        </w:tc>
        <w:tc>
          <w:tcPr>
            <w:tcW w:w="1016" w:type="pct"/>
            <w:tcBorders>
              <w:top w:val="nil"/>
              <w:left w:val="nil"/>
              <w:bottom w:val="nil"/>
              <w:right w:val="nil"/>
            </w:tcBorders>
          </w:tcPr>
          <w:p w14:paraId="2330C17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c>
          <w:tcPr>
            <w:tcW w:w="833" w:type="pct"/>
            <w:tcBorders>
              <w:top w:val="nil"/>
              <w:left w:val="nil"/>
              <w:bottom w:val="nil"/>
              <w:right w:val="nil"/>
            </w:tcBorders>
          </w:tcPr>
          <w:p w14:paraId="207AC2D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092101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Lazaridou</w:t>
            </w:r>
            <w:proofErr w:type="spellEnd"/>
            <w:r w:rsidRPr="00E423E2">
              <w:rPr>
                <w:rFonts w:cstheme="minorHAnsi"/>
                <w:sz w:val="20"/>
                <w:szCs w:val="20"/>
                <w:lang w:val="en-US"/>
              </w:rPr>
              <w:t>, E</w:t>
            </w:r>
          </w:p>
        </w:tc>
        <w:tc>
          <w:tcPr>
            <w:tcW w:w="1000" w:type="pct"/>
            <w:tcBorders>
              <w:top w:val="nil"/>
              <w:left w:val="nil"/>
              <w:bottom w:val="nil"/>
              <w:right w:val="nil"/>
            </w:tcBorders>
          </w:tcPr>
          <w:p w14:paraId="1E81307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r>
      <w:tr w:rsidR="002D4DBE" w:rsidRPr="00E423E2" w14:paraId="0CE96AFE" w14:textId="77777777" w:rsidTr="00306C60">
        <w:tc>
          <w:tcPr>
            <w:tcW w:w="1151" w:type="pct"/>
            <w:tcBorders>
              <w:top w:val="nil"/>
              <w:left w:val="nil"/>
              <w:bottom w:val="nil"/>
              <w:right w:val="nil"/>
            </w:tcBorders>
          </w:tcPr>
          <w:p w14:paraId="18A8AD0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Labrecque</w:t>
            </w:r>
            <w:proofErr w:type="spellEnd"/>
            <w:r w:rsidRPr="00E423E2">
              <w:rPr>
                <w:rFonts w:cstheme="minorHAnsi"/>
                <w:sz w:val="20"/>
                <w:szCs w:val="20"/>
                <w:lang w:val="en-US"/>
              </w:rPr>
              <w:t>, L</w:t>
            </w:r>
          </w:p>
        </w:tc>
        <w:tc>
          <w:tcPr>
            <w:tcW w:w="1016" w:type="pct"/>
            <w:tcBorders>
              <w:top w:val="nil"/>
              <w:left w:val="nil"/>
              <w:bottom w:val="nil"/>
              <w:right w:val="nil"/>
            </w:tcBorders>
          </w:tcPr>
          <w:p w14:paraId="1A01F42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68</w:t>
            </w:r>
          </w:p>
        </w:tc>
        <w:tc>
          <w:tcPr>
            <w:tcW w:w="833" w:type="pct"/>
            <w:tcBorders>
              <w:top w:val="nil"/>
              <w:left w:val="nil"/>
              <w:bottom w:val="nil"/>
              <w:right w:val="nil"/>
            </w:tcBorders>
          </w:tcPr>
          <w:p w14:paraId="5801430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374635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Lazaros</w:t>
            </w:r>
            <w:proofErr w:type="spellEnd"/>
            <w:r w:rsidRPr="00E423E2">
              <w:rPr>
                <w:rFonts w:cstheme="minorHAnsi"/>
                <w:sz w:val="20"/>
                <w:szCs w:val="20"/>
                <w:lang w:val="en-US"/>
              </w:rPr>
              <w:t>, G</w:t>
            </w:r>
          </w:p>
        </w:tc>
        <w:tc>
          <w:tcPr>
            <w:tcW w:w="1000" w:type="pct"/>
            <w:tcBorders>
              <w:top w:val="nil"/>
              <w:left w:val="nil"/>
              <w:bottom w:val="nil"/>
              <w:right w:val="nil"/>
            </w:tcBorders>
          </w:tcPr>
          <w:p w14:paraId="6313E29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r>
      <w:tr w:rsidR="002D4DBE" w:rsidRPr="00E423E2" w14:paraId="0EF33795" w14:textId="77777777" w:rsidTr="00306C60">
        <w:tc>
          <w:tcPr>
            <w:tcW w:w="1151" w:type="pct"/>
            <w:tcBorders>
              <w:top w:val="nil"/>
              <w:left w:val="nil"/>
              <w:bottom w:val="nil"/>
              <w:right w:val="nil"/>
            </w:tcBorders>
          </w:tcPr>
          <w:p w14:paraId="71BA5076" w14:textId="77777777" w:rsidR="002D4DBE" w:rsidRPr="00E423E2" w:rsidRDefault="002D4DBE" w:rsidP="00DE6086">
            <w:pPr>
              <w:pStyle w:val="AbstractBookAuthorIndex"/>
              <w:rPr>
                <w:rFonts w:cstheme="minorHAnsi"/>
                <w:sz w:val="20"/>
                <w:szCs w:val="20"/>
                <w:lang w:val="en-US"/>
              </w:rPr>
            </w:pPr>
            <w:proofErr w:type="spellStart"/>
            <w:proofErr w:type="gramStart"/>
            <w:r w:rsidRPr="00E423E2">
              <w:rPr>
                <w:rFonts w:cstheme="minorHAnsi"/>
                <w:sz w:val="20"/>
                <w:szCs w:val="20"/>
                <w:lang w:val="en-US"/>
              </w:rPr>
              <w:t>Lacolley</w:t>
            </w:r>
            <w:proofErr w:type="spellEnd"/>
            <w:r w:rsidRPr="00E423E2">
              <w:rPr>
                <w:rFonts w:cstheme="minorHAnsi"/>
                <w:sz w:val="20"/>
                <w:szCs w:val="20"/>
                <w:lang w:val="en-US"/>
              </w:rPr>
              <w:t xml:space="preserve"> ,</w:t>
            </w:r>
            <w:proofErr w:type="gramEnd"/>
            <w:r w:rsidRPr="00E423E2">
              <w:rPr>
                <w:rFonts w:cstheme="minorHAnsi"/>
                <w:sz w:val="20"/>
                <w:szCs w:val="20"/>
                <w:lang w:val="en-US"/>
              </w:rPr>
              <w:t xml:space="preserve"> P</w:t>
            </w:r>
          </w:p>
        </w:tc>
        <w:tc>
          <w:tcPr>
            <w:tcW w:w="1016" w:type="pct"/>
            <w:tcBorders>
              <w:top w:val="nil"/>
              <w:left w:val="nil"/>
              <w:bottom w:val="nil"/>
              <w:right w:val="nil"/>
            </w:tcBorders>
          </w:tcPr>
          <w:p w14:paraId="13ADB5E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c>
          <w:tcPr>
            <w:tcW w:w="833" w:type="pct"/>
            <w:tcBorders>
              <w:top w:val="nil"/>
              <w:left w:val="nil"/>
              <w:bottom w:val="nil"/>
              <w:right w:val="nil"/>
            </w:tcBorders>
          </w:tcPr>
          <w:p w14:paraId="0A29371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A32453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Leftheriotis</w:t>
            </w:r>
            <w:proofErr w:type="spellEnd"/>
            <w:r w:rsidRPr="00E423E2">
              <w:rPr>
                <w:rFonts w:cstheme="minorHAnsi"/>
                <w:sz w:val="20"/>
                <w:szCs w:val="20"/>
                <w:lang w:val="en-US"/>
              </w:rPr>
              <w:t>, G</w:t>
            </w:r>
          </w:p>
        </w:tc>
        <w:tc>
          <w:tcPr>
            <w:tcW w:w="1000" w:type="pct"/>
            <w:tcBorders>
              <w:top w:val="nil"/>
              <w:left w:val="nil"/>
              <w:bottom w:val="nil"/>
              <w:right w:val="nil"/>
            </w:tcBorders>
          </w:tcPr>
          <w:p w14:paraId="2596381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w:t>
            </w:r>
          </w:p>
        </w:tc>
      </w:tr>
      <w:tr w:rsidR="002D4DBE" w:rsidRPr="00E423E2" w14:paraId="0F9E8AD7" w14:textId="77777777" w:rsidTr="00306C60">
        <w:tc>
          <w:tcPr>
            <w:tcW w:w="1151" w:type="pct"/>
            <w:tcBorders>
              <w:top w:val="nil"/>
              <w:left w:val="nil"/>
              <w:bottom w:val="nil"/>
              <w:right w:val="nil"/>
            </w:tcBorders>
          </w:tcPr>
          <w:p w14:paraId="23A8057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Lagrange, J</w:t>
            </w:r>
          </w:p>
        </w:tc>
        <w:tc>
          <w:tcPr>
            <w:tcW w:w="1016" w:type="pct"/>
            <w:tcBorders>
              <w:top w:val="nil"/>
              <w:left w:val="nil"/>
              <w:bottom w:val="nil"/>
              <w:right w:val="nil"/>
            </w:tcBorders>
          </w:tcPr>
          <w:p w14:paraId="7FE6011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c>
          <w:tcPr>
            <w:tcW w:w="833" w:type="pct"/>
            <w:tcBorders>
              <w:top w:val="nil"/>
              <w:left w:val="nil"/>
              <w:bottom w:val="nil"/>
              <w:right w:val="nil"/>
            </w:tcBorders>
          </w:tcPr>
          <w:p w14:paraId="35C3BF6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193486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Lemos</w:t>
            </w:r>
            <w:proofErr w:type="spellEnd"/>
            <w:r w:rsidRPr="00E423E2">
              <w:rPr>
                <w:rFonts w:cstheme="minorHAnsi"/>
                <w:sz w:val="20"/>
                <w:szCs w:val="20"/>
                <w:lang w:val="en-US"/>
              </w:rPr>
              <w:t>, P</w:t>
            </w:r>
          </w:p>
        </w:tc>
        <w:tc>
          <w:tcPr>
            <w:tcW w:w="1000" w:type="pct"/>
            <w:tcBorders>
              <w:top w:val="nil"/>
              <w:left w:val="nil"/>
              <w:bottom w:val="nil"/>
              <w:right w:val="nil"/>
            </w:tcBorders>
          </w:tcPr>
          <w:p w14:paraId="7A4DA42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77</w:t>
            </w:r>
          </w:p>
        </w:tc>
      </w:tr>
      <w:tr w:rsidR="002D4DBE" w:rsidRPr="00E423E2" w14:paraId="487E2967" w14:textId="77777777" w:rsidTr="00306C60">
        <w:tc>
          <w:tcPr>
            <w:tcW w:w="1151" w:type="pct"/>
            <w:tcBorders>
              <w:top w:val="nil"/>
              <w:left w:val="nil"/>
              <w:bottom w:val="nil"/>
              <w:right w:val="nil"/>
            </w:tcBorders>
          </w:tcPr>
          <w:p w14:paraId="50410F8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Lamarche, F</w:t>
            </w:r>
          </w:p>
        </w:tc>
        <w:tc>
          <w:tcPr>
            <w:tcW w:w="1016" w:type="pct"/>
            <w:tcBorders>
              <w:top w:val="nil"/>
              <w:left w:val="nil"/>
              <w:bottom w:val="nil"/>
              <w:right w:val="nil"/>
            </w:tcBorders>
          </w:tcPr>
          <w:p w14:paraId="6AFD9B7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14, 15, 0</w:t>
            </w:r>
          </w:p>
        </w:tc>
        <w:tc>
          <w:tcPr>
            <w:tcW w:w="833" w:type="pct"/>
            <w:tcBorders>
              <w:top w:val="nil"/>
              <w:left w:val="nil"/>
              <w:bottom w:val="nil"/>
              <w:right w:val="nil"/>
            </w:tcBorders>
          </w:tcPr>
          <w:p w14:paraId="1E40F90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D9E0CD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Locato</w:t>
            </w:r>
            <w:proofErr w:type="spellEnd"/>
            <w:r w:rsidRPr="00E423E2">
              <w:rPr>
                <w:rFonts w:cstheme="minorHAnsi"/>
                <w:sz w:val="20"/>
                <w:szCs w:val="20"/>
                <w:lang w:val="en-US"/>
              </w:rPr>
              <w:t>, G</w:t>
            </w:r>
          </w:p>
        </w:tc>
        <w:tc>
          <w:tcPr>
            <w:tcW w:w="1000" w:type="pct"/>
            <w:tcBorders>
              <w:top w:val="nil"/>
              <w:left w:val="nil"/>
              <w:bottom w:val="nil"/>
              <w:right w:val="nil"/>
            </w:tcBorders>
          </w:tcPr>
          <w:p w14:paraId="736017C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r>
      <w:tr w:rsidR="002D4DBE" w:rsidRPr="00E423E2" w14:paraId="7AE873D6" w14:textId="77777777" w:rsidTr="00306C60">
        <w:tc>
          <w:tcPr>
            <w:tcW w:w="1151" w:type="pct"/>
            <w:tcBorders>
              <w:top w:val="nil"/>
              <w:left w:val="nil"/>
              <w:bottom w:val="nil"/>
              <w:right w:val="nil"/>
            </w:tcBorders>
          </w:tcPr>
          <w:p w14:paraId="2B07401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Lambrick</w:t>
            </w:r>
            <w:proofErr w:type="spellEnd"/>
            <w:r w:rsidRPr="00E423E2">
              <w:rPr>
                <w:rFonts w:cstheme="minorHAnsi"/>
                <w:sz w:val="20"/>
                <w:szCs w:val="20"/>
                <w:lang w:val="en-US"/>
              </w:rPr>
              <w:t>, D</w:t>
            </w:r>
          </w:p>
        </w:tc>
        <w:tc>
          <w:tcPr>
            <w:tcW w:w="1016" w:type="pct"/>
            <w:tcBorders>
              <w:top w:val="nil"/>
              <w:left w:val="nil"/>
              <w:bottom w:val="nil"/>
              <w:right w:val="nil"/>
            </w:tcBorders>
          </w:tcPr>
          <w:p w14:paraId="50328CD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67</w:t>
            </w:r>
          </w:p>
        </w:tc>
        <w:tc>
          <w:tcPr>
            <w:tcW w:w="833" w:type="pct"/>
            <w:tcBorders>
              <w:top w:val="nil"/>
              <w:left w:val="nil"/>
              <w:bottom w:val="nil"/>
              <w:right w:val="nil"/>
            </w:tcBorders>
          </w:tcPr>
          <w:p w14:paraId="3E530AA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2CD432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Loonen</w:t>
            </w:r>
            <w:proofErr w:type="spellEnd"/>
            <w:r w:rsidRPr="00E423E2">
              <w:rPr>
                <w:rFonts w:cstheme="minorHAnsi"/>
                <w:sz w:val="20"/>
                <w:szCs w:val="20"/>
                <w:lang w:val="en-US"/>
              </w:rPr>
              <w:t>, J</w:t>
            </w:r>
          </w:p>
        </w:tc>
        <w:tc>
          <w:tcPr>
            <w:tcW w:w="1000" w:type="pct"/>
            <w:tcBorders>
              <w:top w:val="nil"/>
              <w:left w:val="nil"/>
              <w:bottom w:val="nil"/>
              <w:right w:val="nil"/>
            </w:tcBorders>
          </w:tcPr>
          <w:p w14:paraId="6795DA6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40</w:t>
            </w:r>
          </w:p>
        </w:tc>
      </w:tr>
      <w:tr w:rsidR="002D4DBE" w:rsidRPr="00E423E2" w14:paraId="1F9139C5" w14:textId="77777777" w:rsidTr="00306C60">
        <w:tc>
          <w:tcPr>
            <w:tcW w:w="1151" w:type="pct"/>
            <w:tcBorders>
              <w:top w:val="nil"/>
              <w:left w:val="nil"/>
              <w:bottom w:val="nil"/>
              <w:right w:val="nil"/>
            </w:tcBorders>
          </w:tcPr>
          <w:p w14:paraId="42B0D17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László, A</w:t>
            </w:r>
          </w:p>
        </w:tc>
        <w:tc>
          <w:tcPr>
            <w:tcW w:w="1016" w:type="pct"/>
            <w:tcBorders>
              <w:top w:val="nil"/>
              <w:left w:val="nil"/>
              <w:bottom w:val="nil"/>
              <w:right w:val="nil"/>
            </w:tcBorders>
          </w:tcPr>
          <w:p w14:paraId="14601A9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c>
          <w:tcPr>
            <w:tcW w:w="833" w:type="pct"/>
            <w:tcBorders>
              <w:top w:val="nil"/>
              <w:left w:val="nil"/>
              <w:bottom w:val="nil"/>
              <w:right w:val="nil"/>
            </w:tcBorders>
          </w:tcPr>
          <w:p w14:paraId="45E90FB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90B9DF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Lorthioir</w:t>
            </w:r>
            <w:proofErr w:type="spellEnd"/>
            <w:r w:rsidRPr="00E423E2">
              <w:rPr>
                <w:rFonts w:cstheme="minorHAnsi"/>
                <w:sz w:val="20"/>
                <w:szCs w:val="20"/>
                <w:lang w:val="en-US"/>
              </w:rPr>
              <w:t>, A</w:t>
            </w:r>
          </w:p>
        </w:tc>
        <w:tc>
          <w:tcPr>
            <w:tcW w:w="1000" w:type="pct"/>
            <w:tcBorders>
              <w:top w:val="nil"/>
              <w:left w:val="nil"/>
              <w:bottom w:val="nil"/>
              <w:right w:val="nil"/>
            </w:tcBorders>
          </w:tcPr>
          <w:p w14:paraId="6DB6F99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11</w:t>
            </w:r>
          </w:p>
        </w:tc>
      </w:tr>
      <w:tr w:rsidR="002D4DBE" w:rsidRPr="00E423E2" w14:paraId="22E5DC84" w14:textId="77777777" w:rsidTr="00306C60">
        <w:tc>
          <w:tcPr>
            <w:tcW w:w="1151" w:type="pct"/>
            <w:tcBorders>
              <w:top w:val="nil"/>
              <w:left w:val="nil"/>
              <w:bottom w:val="nil"/>
              <w:right w:val="nil"/>
            </w:tcBorders>
          </w:tcPr>
          <w:p w14:paraId="21620B6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Lazar, A</w:t>
            </w:r>
          </w:p>
        </w:tc>
        <w:tc>
          <w:tcPr>
            <w:tcW w:w="1016" w:type="pct"/>
            <w:tcBorders>
              <w:top w:val="nil"/>
              <w:left w:val="nil"/>
              <w:bottom w:val="nil"/>
              <w:right w:val="nil"/>
            </w:tcBorders>
          </w:tcPr>
          <w:p w14:paraId="495CBAF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c>
          <w:tcPr>
            <w:tcW w:w="833" w:type="pct"/>
            <w:tcBorders>
              <w:top w:val="nil"/>
              <w:left w:val="nil"/>
              <w:bottom w:val="nil"/>
              <w:right w:val="nil"/>
            </w:tcBorders>
          </w:tcPr>
          <w:p w14:paraId="057DB7A8"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2FB494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Louka</w:t>
            </w:r>
            <w:proofErr w:type="spellEnd"/>
            <w:r w:rsidRPr="00E423E2">
              <w:rPr>
                <w:rFonts w:cstheme="minorHAnsi"/>
                <w:sz w:val="20"/>
                <w:szCs w:val="20"/>
                <w:lang w:val="en-US"/>
              </w:rPr>
              <w:t>, K</w:t>
            </w:r>
          </w:p>
        </w:tc>
        <w:tc>
          <w:tcPr>
            <w:tcW w:w="1000" w:type="pct"/>
            <w:tcBorders>
              <w:top w:val="nil"/>
              <w:left w:val="nil"/>
              <w:bottom w:val="nil"/>
              <w:right w:val="nil"/>
            </w:tcBorders>
          </w:tcPr>
          <w:p w14:paraId="3D37DB5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27</w:t>
            </w:r>
          </w:p>
        </w:tc>
      </w:tr>
      <w:tr w:rsidR="002D4DBE" w:rsidRPr="00E423E2" w14:paraId="115EA00E" w14:textId="77777777" w:rsidTr="00306C60">
        <w:tc>
          <w:tcPr>
            <w:tcW w:w="1151" w:type="pct"/>
            <w:tcBorders>
              <w:top w:val="nil"/>
              <w:left w:val="nil"/>
              <w:bottom w:val="nil"/>
              <w:right w:val="nil"/>
            </w:tcBorders>
          </w:tcPr>
          <w:p w14:paraId="674973D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Lazaridis, A</w:t>
            </w:r>
          </w:p>
        </w:tc>
        <w:tc>
          <w:tcPr>
            <w:tcW w:w="1016" w:type="pct"/>
            <w:tcBorders>
              <w:top w:val="nil"/>
              <w:left w:val="nil"/>
              <w:bottom w:val="nil"/>
              <w:right w:val="nil"/>
            </w:tcBorders>
          </w:tcPr>
          <w:p w14:paraId="07EEE32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c>
          <w:tcPr>
            <w:tcW w:w="833" w:type="pct"/>
            <w:tcBorders>
              <w:top w:val="nil"/>
              <w:left w:val="nil"/>
              <w:bottom w:val="nil"/>
              <w:right w:val="nil"/>
            </w:tcBorders>
          </w:tcPr>
          <w:p w14:paraId="728DA21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E90326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CEAA8E8" w14:textId="77777777" w:rsidR="002D4DBE" w:rsidRPr="00E423E2" w:rsidRDefault="002D4DBE" w:rsidP="00DE6086">
            <w:pPr>
              <w:pStyle w:val="AbstractBookBaseParagraph"/>
              <w:rPr>
                <w:rFonts w:cstheme="minorHAnsi"/>
                <w:sz w:val="20"/>
                <w:szCs w:val="20"/>
                <w:lang w:val="en-US"/>
              </w:rPr>
            </w:pPr>
          </w:p>
        </w:tc>
      </w:tr>
    </w:tbl>
    <w:p w14:paraId="762EEF68" w14:textId="77777777" w:rsidR="002D4DBE" w:rsidRPr="00E423E2" w:rsidRDefault="002D4DBE" w:rsidP="002D4DBE">
      <w:pPr>
        <w:pStyle w:val="AbstractBookBaseParagraph"/>
        <w:rPr>
          <w:rFonts w:cstheme="minorHAnsi"/>
          <w:sz w:val="20"/>
          <w:szCs w:val="20"/>
          <w:lang w:val="en-US"/>
        </w:rPr>
      </w:pPr>
    </w:p>
    <w:p w14:paraId="01A35D13"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M</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7F05EF85" w14:textId="77777777" w:rsidTr="00306C60">
        <w:tc>
          <w:tcPr>
            <w:tcW w:w="1151" w:type="pct"/>
            <w:tcBorders>
              <w:top w:val="nil"/>
              <w:left w:val="nil"/>
              <w:bottom w:val="nil"/>
              <w:right w:val="nil"/>
            </w:tcBorders>
          </w:tcPr>
          <w:p w14:paraId="733651C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Maas, D</w:t>
            </w:r>
          </w:p>
        </w:tc>
        <w:tc>
          <w:tcPr>
            <w:tcW w:w="1016" w:type="pct"/>
            <w:tcBorders>
              <w:top w:val="nil"/>
              <w:left w:val="nil"/>
              <w:bottom w:val="nil"/>
              <w:right w:val="nil"/>
            </w:tcBorders>
          </w:tcPr>
          <w:p w14:paraId="05EC421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c>
          <w:tcPr>
            <w:tcW w:w="833" w:type="pct"/>
            <w:tcBorders>
              <w:top w:val="nil"/>
              <w:left w:val="nil"/>
              <w:bottom w:val="nil"/>
              <w:right w:val="nil"/>
            </w:tcBorders>
          </w:tcPr>
          <w:p w14:paraId="53B163D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74F50D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McDonnell, B</w:t>
            </w:r>
          </w:p>
        </w:tc>
        <w:tc>
          <w:tcPr>
            <w:tcW w:w="1000" w:type="pct"/>
            <w:tcBorders>
              <w:top w:val="nil"/>
              <w:left w:val="nil"/>
              <w:bottom w:val="nil"/>
              <w:right w:val="nil"/>
            </w:tcBorders>
          </w:tcPr>
          <w:p w14:paraId="18DD5B5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89</w:t>
            </w:r>
          </w:p>
        </w:tc>
      </w:tr>
      <w:tr w:rsidR="002D4DBE" w:rsidRPr="00E423E2" w14:paraId="7C15E6B8" w14:textId="77777777" w:rsidTr="00306C60">
        <w:tc>
          <w:tcPr>
            <w:tcW w:w="1151" w:type="pct"/>
            <w:tcBorders>
              <w:top w:val="nil"/>
              <w:left w:val="nil"/>
              <w:bottom w:val="nil"/>
              <w:right w:val="nil"/>
            </w:tcBorders>
          </w:tcPr>
          <w:p w14:paraId="21C2B62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Madore, F</w:t>
            </w:r>
          </w:p>
        </w:tc>
        <w:tc>
          <w:tcPr>
            <w:tcW w:w="1016" w:type="pct"/>
            <w:tcBorders>
              <w:top w:val="nil"/>
              <w:left w:val="nil"/>
              <w:bottom w:val="nil"/>
              <w:right w:val="nil"/>
            </w:tcBorders>
          </w:tcPr>
          <w:p w14:paraId="45D1F0B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14, 15</w:t>
            </w:r>
          </w:p>
        </w:tc>
        <w:tc>
          <w:tcPr>
            <w:tcW w:w="833" w:type="pct"/>
            <w:tcBorders>
              <w:top w:val="nil"/>
              <w:left w:val="nil"/>
              <w:bottom w:val="nil"/>
              <w:right w:val="nil"/>
            </w:tcBorders>
          </w:tcPr>
          <w:p w14:paraId="220CAFC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BC0B64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McNally, R</w:t>
            </w:r>
          </w:p>
        </w:tc>
        <w:tc>
          <w:tcPr>
            <w:tcW w:w="1000" w:type="pct"/>
            <w:tcBorders>
              <w:top w:val="nil"/>
              <w:left w:val="nil"/>
              <w:bottom w:val="nil"/>
              <w:right w:val="nil"/>
            </w:tcBorders>
          </w:tcPr>
          <w:p w14:paraId="0B1D3F6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35</w:t>
            </w:r>
          </w:p>
        </w:tc>
      </w:tr>
      <w:tr w:rsidR="002D4DBE" w:rsidRPr="00E423E2" w14:paraId="49926A4C" w14:textId="77777777" w:rsidTr="00306C60">
        <w:tc>
          <w:tcPr>
            <w:tcW w:w="1151" w:type="pct"/>
            <w:tcBorders>
              <w:top w:val="nil"/>
              <w:left w:val="nil"/>
              <w:bottom w:val="nil"/>
              <w:right w:val="nil"/>
            </w:tcBorders>
          </w:tcPr>
          <w:p w14:paraId="6F4129A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Maessen</w:t>
            </w:r>
            <w:proofErr w:type="spellEnd"/>
            <w:r w:rsidRPr="00E423E2">
              <w:rPr>
                <w:rFonts w:cstheme="minorHAnsi"/>
                <w:sz w:val="20"/>
                <w:szCs w:val="20"/>
                <w:lang w:val="en-US"/>
              </w:rPr>
              <w:t>, J</w:t>
            </w:r>
          </w:p>
        </w:tc>
        <w:tc>
          <w:tcPr>
            <w:tcW w:w="1016" w:type="pct"/>
            <w:tcBorders>
              <w:top w:val="nil"/>
              <w:left w:val="nil"/>
              <w:bottom w:val="nil"/>
              <w:right w:val="nil"/>
            </w:tcBorders>
          </w:tcPr>
          <w:p w14:paraId="31E82C4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32F8AC8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8FFFB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Melo, X</w:t>
            </w:r>
          </w:p>
        </w:tc>
        <w:tc>
          <w:tcPr>
            <w:tcW w:w="1000" w:type="pct"/>
            <w:tcBorders>
              <w:top w:val="nil"/>
              <w:left w:val="nil"/>
              <w:bottom w:val="nil"/>
              <w:right w:val="nil"/>
            </w:tcBorders>
          </w:tcPr>
          <w:p w14:paraId="5F6BE73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19</w:t>
            </w:r>
          </w:p>
        </w:tc>
      </w:tr>
      <w:tr w:rsidR="002D4DBE" w:rsidRPr="00E423E2" w14:paraId="31B0EDF3" w14:textId="77777777" w:rsidTr="00306C60">
        <w:tc>
          <w:tcPr>
            <w:tcW w:w="1151" w:type="pct"/>
            <w:tcBorders>
              <w:top w:val="nil"/>
              <w:left w:val="nil"/>
              <w:bottom w:val="nil"/>
              <w:right w:val="nil"/>
            </w:tcBorders>
          </w:tcPr>
          <w:p w14:paraId="1104B15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Maloberti</w:t>
            </w:r>
            <w:proofErr w:type="spellEnd"/>
            <w:r w:rsidRPr="00E423E2">
              <w:rPr>
                <w:rFonts w:cstheme="minorHAnsi"/>
                <w:sz w:val="20"/>
                <w:szCs w:val="20"/>
                <w:lang w:val="en-US"/>
              </w:rPr>
              <w:t>, A</w:t>
            </w:r>
          </w:p>
        </w:tc>
        <w:tc>
          <w:tcPr>
            <w:tcW w:w="1016" w:type="pct"/>
            <w:tcBorders>
              <w:top w:val="nil"/>
              <w:left w:val="nil"/>
              <w:bottom w:val="nil"/>
              <w:right w:val="nil"/>
            </w:tcBorders>
          </w:tcPr>
          <w:p w14:paraId="7C1508C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55</w:t>
            </w:r>
          </w:p>
        </w:tc>
        <w:tc>
          <w:tcPr>
            <w:tcW w:w="833" w:type="pct"/>
            <w:tcBorders>
              <w:top w:val="nil"/>
              <w:left w:val="nil"/>
              <w:bottom w:val="nil"/>
              <w:right w:val="nil"/>
            </w:tcBorders>
          </w:tcPr>
          <w:p w14:paraId="4DFE01B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494EAC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Mendes, N</w:t>
            </w:r>
          </w:p>
        </w:tc>
        <w:tc>
          <w:tcPr>
            <w:tcW w:w="1000" w:type="pct"/>
            <w:tcBorders>
              <w:top w:val="nil"/>
              <w:left w:val="nil"/>
              <w:bottom w:val="nil"/>
              <w:right w:val="nil"/>
            </w:tcBorders>
          </w:tcPr>
          <w:p w14:paraId="0000971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77</w:t>
            </w:r>
          </w:p>
        </w:tc>
      </w:tr>
      <w:tr w:rsidR="002D4DBE" w:rsidRPr="00E423E2" w14:paraId="1FEC2239" w14:textId="77777777" w:rsidTr="00306C60">
        <w:tc>
          <w:tcPr>
            <w:tcW w:w="1151" w:type="pct"/>
            <w:tcBorders>
              <w:top w:val="nil"/>
              <w:left w:val="nil"/>
              <w:bottom w:val="nil"/>
              <w:right w:val="nil"/>
            </w:tcBorders>
          </w:tcPr>
          <w:p w14:paraId="6BA55DA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Mancuso, M</w:t>
            </w:r>
          </w:p>
        </w:tc>
        <w:tc>
          <w:tcPr>
            <w:tcW w:w="1016" w:type="pct"/>
            <w:tcBorders>
              <w:top w:val="nil"/>
              <w:left w:val="nil"/>
              <w:bottom w:val="nil"/>
              <w:right w:val="nil"/>
            </w:tcBorders>
          </w:tcPr>
          <w:p w14:paraId="4206467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12</w:t>
            </w:r>
          </w:p>
        </w:tc>
        <w:tc>
          <w:tcPr>
            <w:tcW w:w="833" w:type="pct"/>
            <w:tcBorders>
              <w:top w:val="nil"/>
              <w:left w:val="nil"/>
              <w:bottom w:val="nil"/>
              <w:right w:val="nil"/>
            </w:tcBorders>
          </w:tcPr>
          <w:p w14:paraId="05C99CF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296AA5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 xml:space="preserve">Mesquita </w:t>
            </w:r>
            <w:proofErr w:type="gramStart"/>
            <w:r w:rsidRPr="00E423E2">
              <w:rPr>
                <w:rFonts w:cstheme="minorHAnsi"/>
                <w:sz w:val="20"/>
                <w:szCs w:val="20"/>
                <w:lang w:val="en-US"/>
              </w:rPr>
              <w:t>Bastos ,</w:t>
            </w:r>
            <w:proofErr w:type="gramEnd"/>
            <w:r w:rsidRPr="00E423E2">
              <w:rPr>
                <w:rFonts w:cstheme="minorHAnsi"/>
                <w:sz w:val="20"/>
                <w:szCs w:val="20"/>
                <w:lang w:val="en-US"/>
              </w:rPr>
              <w:t xml:space="preserve"> J</w:t>
            </w:r>
          </w:p>
        </w:tc>
        <w:tc>
          <w:tcPr>
            <w:tcW w:w="1000" w:type="pct"/>
            <w:tcBorders>
              <w:top w:val="nil"/>
              <w:left w:val="nil"/>
              <w:bottom w:val="nil"/>
              <w:right w:val="nil"/>
            </w:tcBorders>
          </w:tcPr>
          <w:p w14:paraId="091258F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75, 74</w:t>
            </w:r>
          </w:p>
        </w:tc>
      </w:tr>
      <w:tr w:rsidR="002D4DBE" w:rsidRPr="00E423E2" w14:paraId="0C276184" w14:textId="77777777" w:rsidTr="00306C60">
        <w:tc>
          <w:tcPr>
            <w:tcW w:w="1151" w:type="pct"/>
            <w:tcBorders>
              <w:top w:val="nil"/>
              <w:left w:val="nil"/>
              <w:bottom w:val="nil"/>
              <w:right w:val="nil"/>
            </w:tcBorders>
          </w:tcPr>
          <w:p w14:paraId="40E9AF6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Manios</w:t>
            </w:r>
            <w:proofErr w:type="spellEnd"/>
            <w:r w:rsidRPr="00E423E2">
              <w:rPr>
                <w:rFonts w:cstheme="minorHAnsi"/>
                <w:sz w:val="20"/>
                <w:szCs w:val="20"/>
                <w:lang w:val="en-US"/>
              </w:rPr>
              <w:t>, E</w:t>
            </w:r>
          </w:p>
        </w:tc>
        <w:tc>
          <w:tcPr>
            <w:tcW w:w="1016" w:type="pct"/>
            <w:tcBorders>
              <w:top w:val="nil"/>
              <w:left w:val="nil"/>
              <w:bottom w:val="nil"/>
              <w:right w:val="nil"/>
            </w:tcBorders>
          </w:tcPr>
          <w:p w14:paraId="5FFB2CA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c>
          <w:tcPr>
            <w:tcW w:w="833" w:type="pct"/>
            <w:tcBorders>
              <w:top w:val="nil"/>
              <w:left w:val="nil"/>
              <w:bottom w:val="nil"/>
              <w:right w:val="nil"/>
            </w:tcBorders>
          </w:tcPr>
          <w:p w14:paraId="41ECF6E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AC80B6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Meyer, M</w:t>
            </w:r>
          </w:p>
        </w:tc>
        <w:tc>
          <w:tcPr>
            <w:tcW w:w="1000" w:type="pct"/>
            <w:tcBorders>
              <w:top w:val="nil"/>
              <w:left w:val="nil"/>
              <w:bottom w:val="nil"/>
              <w:right w:val="nil"/>
            </w:tcBorders>
          </w:tcPr>
          <w:p w14:paraId="2769427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r>
      <w:tr w:rsidR="002D4DBE" w:rsidRPr="00E423E2" w14:paraId="1D025780" w14:textId="77777777" w:rsidTr="00306C60">
        <w:tc>
          <w:tcPr>
            <w:tcW w:w="1151" w:type="pct"/>
            <w:tcBorders>
              <w:top w:val="nil"/>
              <w:left w:val="nil"/>
              <w:bottom w:val="nil"/>
              <w:right w:val="nil"/>
            </w:tcBorders>
          </w:tcPr>
          <w:p w14:paraId="5DD4C4B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Manoj, R</w:t>
            </w:r>
          </w:p>
        </w:tc>
        <w:tc>
          <w:tcPr>
            <w:tcW w:w="1016" w:type="pct"/>
            <w:tcBorders>
              <w:top w:val="nil"/>
              <w:left w:val="nil"/>
              <w:bottom w:val="nil"/>
              <w:right w:val="nil"/>
            </w:tcBorders>
          </w:tcPr>
          <w:p w14:paraId="468B906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53, 36</w:t>
            </w:r>
          </w:p>
        </w:tc>
        <w:tc>
          <w:tcPr>
            <w:tcW w:w="833" w:type="pct"/>
            <w:tcBorders>
              <w:top w:val="nil"/>
              <w:left w:val="nil"/>
              <w:bottom w:val="nil"/>
              <w:right w:val="nil"/>
            </w:tcBorders>
          </w:tcPr>
          <w:p w14:paraId="7330674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2F8270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Meyer, M</w:t>
            </w:r>
          </w:p>
        </w:tc>
        <w:tc>
          <w:tcPr>
            <w:tcW w:w="1000" w:type="pct"/>
            <w:tcBorders>
              <w:top w:val="nil"/>
              <w:left w:val="nil"/>
              <w:bottom w:val="nil"/>
              <w:right w:val="nil"/>
            </w:tcBorders>
          </w:tcPr>
          <w:p w14:paraId="24FD1B0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67</w:t>
            </w:r>
          </w:p>
        </w:tc>
      </w:tr>
      <w:tr w:rsidR="002D4DBE" w:rsidRPr="00E423E2" w14:paraId="1BD59D07" w14:textId="77777777" w:rsidTr="00306C60">
        <w:tc>
          <w:tcPr>
            <w:tcW w:w="1151" w:type="pct"/>
            <w:tcBorders>
              <w:top w:val="nil"/>
              <w:left w:val="nil"/>
              <w:bottom w:val="nil"/>
              <w:right w:val="nil"/>
            </w:tcBorders>
          </w:tcPr>
          <w:p w14:paraId="7DE3845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Marçal</w:t>
            </w:r>
            <w:proofErr w:type="spellEnd"/>
            <w:r w:rsidRPr="00E423E2">
              <w:rPr>
                <w:rFonts w:cstheme="minorHAnsi"/>
                <w:sz w:val="20"/>
                <w:szCs w:val="20"/>
                <w:lang w:val="en-US"/>
              </w:rPr>
              <w:t>, I</w:t>
            </w:r>
          </w:p>
        </w:tc>
        <w:tc>
          <w:tcPr>
            <w:tcW w:w="1016" w:type="pct"/>
            <w:tcBorders>
              <w:top w:val="nil"/>
              <w:left w:val="nil"/>
              <w:bottom w:val="nil"/>
              <w:right w:val="nil"/>
            </w:tcBorders>
          </w:tcPr>
          <w:p w14:paraId="1C5807D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c>
          <w:tcPr>
            <w:tcW w:w="833" w:type="pct"/>
            <w:tcBorders>
              <w:top w:val="nil"/>
              <w:left w:val="nil"/>
              <w:bottom w:val="nil"/>
              <w:right w:val="nil"/>
            </w:tcBorders>
          </w:tcPr>
          <w:p w14:paraId="7830C87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286B05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Meyer, M</w:t>
            </w:r>
          </w:p>
        </w:tc>
        <w:tc>
          <w:tcPr>
            <w:tcW w:w="1000" w:type="pct"/>
            <w:tcBorders>
              <w:top w:val="nil"/>
              <w:left w:val="nil"/>
              <w:bottom w:val="nil"/>
              <w:right w:val="nil"/>
            </w:tcBorders>
          </w:tcPr>
          <w:p w14:paraId="04285F1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50</w:t>
            </w:r>
          </w:p>
        </w:tc>
      </w:tr>
      <w:tr w:rsidR="002D4DBE" w:rsidRPr="00E423E2" w14:paraId="4CA7836F" w14:textId="77777777" w:rsidTr="00306C60">
        <w:tc>
          <w:tcPr>
            <w:tcW w:w="1151" w:type="pct"/>
            <w:tcBorders>
              <w:top w:val="nil"/>
              <w:left w:val="nil"/>
              <w:bottom w:val="nil"/>
              <w:right w:val="nil"/>
            </w:tcBorders>
          </w:tcPr>
          <w:p w14:paraId="6CF5D69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Margouta</w:t>
            </w:r>
            <w:proofErr w:type="spellEnd"/>
            <w:r w:rsidRPr="00E423E2">
              <w:rPr>
                <w:rFonts w:cstheme="minorHAnsi"/>
                <w:sz w:val="20"/>
                <w:szCs w:val="20"/>
                <w:lang w:val="en-US"/>
              </w:rPr>
              <w:t>, A</w:t>
            </w:r>
          </w:p>
        </w:tc>
        <w:tc>
          <w:tcPr>
            <w:tcW w:w="1016" w:type="pct"/>
            <w:tcBorders>
              <w:top w:val="nil"/>
              <w:left w:val="nil"/>
              <w:bottom w:val="nil"/>
              <w:right w:val="nil"/>
            </w:tcBorders>
          </w:tcPr>
          <w:p w14:paraId="2E35831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c>
          <w:tcPr>
            <w:tcW w:w="833" w:type="pct"/>
            <w:tcBorders>
              <w:top w:val="nil"/>
              <w:left w:val="nil"/>
              <w:bottom w:val="nil"/>
              <w:right w:val="nil"/>
            </w:tcBorders>
          </w:tcPr>
          <w:p w14:paraId="55F37FC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97A788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Michard</w:t>
            </w:r>
            <w:proofErr w:type="spellEnd"/>
            <w:r w:rsidRPr="00E423E2">
              <w:rPr>
                <w:rFonts w:cstheme="minorHAnsi"/>
                <w:sz w:val="20"/>
                <w:szCs w:val="20"/>
                <w:lang w:val="en-US"/>
              </w:rPr>
              <w:t>, F</w:t>
            </w:r>
          </w:p>
        </w:tc>
        <w:tc>
          <w:tcPr>
            <w:tcW w:w="1000" w:type="pct"/>
            <w:tcBorders>
              <w:top w:val="nil"/>
              <w:left w:val="nil"/>
              <w:bottom w:val="nil"/>
              <w:right w:val="nil"/>
            </w:tcBorders>
          </w:tcPr>
          <w:p w14:paraId="6A6F589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r>
      <w:tr w:rsidR="002D4DBE" w:rsidRPr="00E423E2" w14:paraId="62CB0DDA" w14:textId="77777777" w:rsidTr="00306C60">
        <w:tc>
          <w:tcPr>
            <w:tcW w:w="1151" w:type="pct"/>
            <w:tcBorders>
              <w:top w:val="nil"/>
              <w:left w:val="nil"/>
              <w:bottom w:val="nil"/>
              <w:right w:val="nil"/>
            </w:tcBorders>
          </w:tcPr>
          <w:p w14:paraId="516A119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Marôco</w:t>
            </w:r>
            <w:proofErr w:type="spellEnd"/>
            <w:r w:rsidRPr="00E423E2">
              <w:rPr>
                <w:rFonts w:cstheme="minorHAnsi"/>
                <w:sz w:val="20"/>
                <w:szCs w:val="20"/>
                <w:lang w:val="en-US"/>
              </w:rPr>
              <w:t>, J</w:t>
            </w:r>
          </w:p>
        </w:tc>
        <w:tc>
          <w:tcPr>
            <w:tcW w:w="1016" w:type="pct"/>
            <w:tcBorders>
              <w:top w:val="nil"/>
              <w:left w:val="nil"/>
              <w:bottom w:val="nil"/>
              <w:right w:val="nil"/>
            </w:tcBorders>
          </w:tcPr>
          <w:p w14:paraId="6D31A6A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19</w:t>
            </w:r>
          </w:p>
        </w:tc>
        <w:tc>
          <w:tcPr>
            <w:tcW w:w="833" w:type="pct"/>
            <w:tcBorders>
              <w:top w:val="nil"/>
              <w:left w:val="nil"/>
              <w:bottom w:val="nil"/>
              <w:right w:val="nil"/>
            </w:tcBorders>
          </w:tcPr>
          <w:p w14:paraId="24D2EB2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A93D72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Michel, J</w:t>
            </w:r>
          </w:p>
        </w:tc>
        <w:tc>
          <w:tcPr>
            <w:tcW w:w="1000" w:type="pct"/>
            <w:tcBorders>
              <w:top w:val="nil"/>
              <w:left w:val="nil"/>
              <w:bottom w:val="nil"/>
              <w:right w:val="nil"/>
            </w:tcBorders>
          </w:tcPr>
          <w:p w14:paraId="24B22F3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w:t>
            </w:r>
          </w:p>
        </w:tc>
      </w:tr>
      <w:tr w:rsidR="002D4DBE" w:rsidRPr="00E423E2" w14:paraId="73102AC1" w14:textId="77777777" w:rsidTr="00306C60">
        <w:tc>
          <w:tcPr>
            <w:tcW w:w="1151" w:type="pct"/>
            <w:tcBorders>
              <w:top w:val="nil"/>
              <w:left w:val="nil"/>
              <w:bottom w:val="nil"/>
              <w:right w:val="nil"/>
            </w:tcBorders>
          </w:tcPr>
          <w:p w14:paraId="22DF441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Martina, M</w:t>
            </w:r>
          </w:p>
        </w:tc>
        <w:tc>
          <w:tcPr>
            <w:tcW w:w="1016" w:type="pct"/>
            <w:tcBorders>
              <w:top w:val="nil"/>
              <w:left w:val="nil"/>
              <w:bottom w:val="nil"/>
              <w:right w:val="nil"/>
            </w:tcBorders>
          </w:tcPr>
          <w:p w14:paraId="6A44867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13</w:t>
            </w:r>
          </w:p>
        </w:tc>
        <w:tc>
          <w:tcPr>
            <w:tcW w:w="833" w:type="pct"/>
            <w:tcBorders>
              <w:top w:val="nil"/>
              <w:left w:val="nil"/>
              <w:bottom w:val="nil"/>
              <w:right w:val="nil"/>
            </w:tcBorders>
          </w:tcPr>
          <w:p w14:paraId="61E7681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590DA3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Miklós, Z</w:t>
            </w:r>
          </w:p>
        </w:tc>
        <w:tc>
          <w:tcPr>
            <w:tcW w:w="1000" w:type="pct"/>
            <w:tcBorders>
              <w:top w:val="nil"/>
              <w:left w:val="nil"/>
              <w:bottom w:val="nil"/>
              <w:right w:val="nil"/>
            </w:tcBorders>
          </w:tcPr>
          <w:p w14:paraId="210FB7F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56</w:t>
            </w:r>
          </w:p>
        </w:tc>
      </w:tr>
      <w:tr w:rsidR="002D4DBE" w:rsidRPr="00E423E2" w14:paraId="4F178F16" w14:textId="77777777" w:rsidTr="00306C60">
        <w:tc>
          <w:tcPr>
            <w:tcW w:w="1151" w:type="pct"/>
            <w:tcBorders>
              <w:top w:val="nil"/>
              <w:left w:val="nil"/>
              <w:bottom w:val="nil"/>
              <w:right w:val="nil"/>
            </w:tcBorders>
          </w:tcPr>
          <w:p w14:paraId="4E4533A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Maruani</w:t>
            </w:r>
            <w:proofErr w:type="spellEnd"/>
            <w:r w:rsidRPr="00E423E2">
              <w:rPr>
                <w:rFonts w:cstheme="minorHAnsi"/>
                <w:sz w:val="20"/>
                <w:szCs w:val="20"/>
                <w:lang w:val="en-US"/>
              </w:rPr>
              <w:t>, G</w:t>
            </w:r>
          </w:p>
        </w:tc>
        <w:tc>
          <w:tcPr>
            <w:tcW w:w="1016" w:type="pct"/>
            <w:tcBorders>
              <w:top w:val="nil"/>
              <w:left w:val="nil"/>
              <w:bottom w:val="nil"/>
              <w:right w:val="nil"/>
            </w:tcBorders>
          </w:tcPr>
          <w:p w14:paraId="4FDAC21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66</w:t>
            </w:r>
          </w:p>
        </w:tc>
        <w:tc>
          <w:tcPr>
            <w:tcW w:w="833" w:type="pct"/>
            <w:tcBorders>
              <w:top w:val="nil"/>
              <w:left w:val="nil"/>
              <w:bottom w:val="nil"/>
              <w:right w:val="nil"/>
            </w:tcBorders>
          </w:tcPr>
          <w:p w14:paraId="1653D57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9307D5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Miliou</w:t>
            </w:r>
            <w:proofErr w:type="spellEnd"/>
            <w:r w:rsidRPr="00E423E2">
              <w:rPr>
                <w:rFonts w:cstheme="minorHAnsi"/>
                <w:sz w:val="20"/>
                <w:szCs w:val="20"/>
                <w:lang w:val="en-US"/>
              </w:rPr>
              <w:t>, A</w:t>
            </w:r>
          </w:p>
        </w:tc>
        <w:tc>
          <w:tcPr>
            <w:tcW w:w="1000" w:type="pct"/>
            <w:tcBorders>
              <w:top w:val="nil"/>
              <w:left w:val="nil"/>
              <w:bottom w:val="nil"/>
              <w:right w:val="nil"/>
            </w:tcBorders>
          </w:tcPr>
          <w:p w14:paraId="4446116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r>
      <w:tr w:rsidR="002D4DBE" w:rsidRPr="00E423E2" w14:paraId="29317799" w14:textId="77777777" w:rsidTr="00306C60">
        <w:tc>
          <w:tcPr>
            <w:tcW w:w="1151" w:type="pct"/>
            <w:tcBorders>
              <w:top w:val="nil"/>
              <w:left w:val="nil"/>
              <w:bottom w:val="nil"/>
              <w:right w:val="nil"/>
            </w:tcBorders>
          </w:tcPr>
          <w:p w14:paraId="55D92EE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Masson, G</w:t>
            </w:r>
          </w:p>
        </w:tc>
        <w:tc>
          <w:tcPr>
            <w:tcW w:w="1016" w:type="pct"/>
            <w:tcBorders>
              <w:top w:val="nil"/>
              <w:left w:val="nil"/>
              <w:bottom w:val="nil"/>
              <w:right w:val="nil"/>
            </w:tcBorders>
          </w:tcPr>
          <w:p w14:paraId="07EA6EE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c>
          <w:tcPr>
            <w:tcW w:w="833" w:type="pct"/>
            <w:tcBorders>
              <w:top w:val="nil"/>
              <w:left w:val="nil"/>
              <w:bottom w:val="nil"/>
              <w:right w:val="nil"/>
            </w:tcBorders>
          </w:tcPr>
          <w:p w14:paraId="47AD52D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F508B9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Millasseau</w:t>
            </w:r>
            <w:proofErr w:type="spellEnd"/>
            <w:r w:rsidRPr="00E423E2">
              <w:rPr>
                <w:rFonts w:cstheme="minorHAnsi"/>
                <w:sz w:val="20"/>
                <w:szCs w:val="20"/>
                <w:lang w:val="en-US"/>
              </w:rPr>
              <w:t>, S</w:t>
            </w:r>
          </w:p>
        </w:tc>
        <w:tc>
          <w:tcPr>
            <w:tcW w:w="1000" w:type="pct"/>
            <w:tcBorders>
              <w:top w:val="nil"/>
              <w:left w:val="nil"/>
              <w:bottom w:val="nil"/>
              <w:right w:val="nil"/>
            </w:tcBorders>
          </w:tcPr>
          <w:p w14:paraId="3007757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r>
      <w:tr w:rsidR="002D4DBE" w:rsidRPr="00E423E2" w14:paraId="18925DBC" w14:textId="77777777" w:rsidTr="00306C60">
        <w:tc>
          <w:tcPr>
            <w:tcW w:w="1151" w:type="pct"/>
            <w:tcBorders>
              <w:top w:val="nil"/>
              <w:left w:val="nil"/>
              <w:bottom w:val="nil"/>
              <w:right w:val="nil"/>
            </w:tcBorders>
          </w:tcPr>
          <w:p w14:paraId="69C5F29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Matsushita, K</w:t>
            </w:r>
          </w:p>
        </w:tc>
        <w:tc>
          <w:tcPr>
            <w:tcW w:w="1016" w:type="pct"/>
            <w:tcBorders>
              <w:top w:val="nil"/>
              <w:left w:val="nil"/>
              <w:bottom w:val="nil"/>
              <w:right w:val="nil"/>
            </w:tcBorders>
          </w:tcPr>
          <w:p w14:paraId="69F9363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c>
          <w:tcPr>
            <w:tcW w:w="833" w:type="pct"/>
            <w:tcBorders>
              <w:top w:val="nil"/>
              <w:left w:val="nil"/>
              <w:bottom w:val="nil"/>
              <w:right w:val="nil"/>
            </w:tcBorders>
          </w:tcPr>
          <w:p w14:paraId="18A0E8B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00D8CE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Monnet, X</w:t>
            </w:r>
          </w:p>
        </w:tc>
        <w:tc>
          <w:tcPr>
            <w:tcW w:w="1000" w:type="pct"/>
            <w:tcBorders>
              <w:top w:val="nil"/>
              <w:left w:val="nil"/>
              <w:bottom w:val="nil"/>
              <w:right w:val="nil"/>
            </w:tcBorders>
          </w:tcPr>
          <w:p w14:paraId="52E43A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r>
      <w:tr w:rsidR="002D4DBE" w:rsidRPr="00E423E2" w14:paraId="4799AB04" w14:textId="77777777" w:rsidTr="00306C60">
        <w:tc>
          <w:tcPr>
            <w:tcW w:w="1151" w:type="pct"/>
            <w:tcBorders>
              <w:top w:val="nil"/>
              <w:left w:val="nil"/>
              <w:bottom w:val="nil"/>
              <w:right w:val="nil"/>
            </w:tcBorders>
          </w:tcPr>
          <w:p w14:paraId="4222A43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Mattos, S</w:t>
            </w:r>
          </w:p>
        </w:tc>
        <w:tc>
          <w:tcPr>
            <w:tcW w:w="1016" w:type="pct"/>
            <w:tcBorders>
              <w:top w:val="nil"/>
              <w:left w:val="nil"/>
              <w:bottom w:val="nil"/>
              <w:right w:val="nil"/>
            </w:tcBorders>
          </w:tcPr>
          <w:p w14:paraId="46022D7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26, 25</w:t>
            </w:r>
          </w:p>
        </w:tc>
        <w:tc>
          <w:tcPr>
            <w:tcW w:w="833" w:type="pct"/>
            <w:tcBorders>
              <w:top w:val="nil"/>
              <w:left w:val="nil"/>
              <w:bottom w:val="nil"/>
              <w:right w:val="nil"/>
            </w:tcBorders>
          </w:tcPr>
          <w:p w14:paraId="5C98030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EB81B1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Moreau, K</w:t>
            </w:r>
          </w:p>
        </w:tc>
        <w:tc>
          <w:tcPr>
            <w:tcW w:w="1000" w:type="pct"/>
            <w:tcBorders>
              <w:top w:val="nil"/>
              <w:left w:val="nil"/>
              <w:bottom w:val="nil"/>
              <w:right w:val="nil"/>
            </w:tcBorders>
          </w:tcPr>
          <w:p w14:paraId="07F470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58</w:t>
            </w:r>
          </w:p>
        </w:tc>
      </w:tr>
      <w:tr w:rsidR="002D4DBE" w:rsidRPr="00E423E2" w14:paraId="16A439E5" w14:textId="77777777" w:rsidTr="00306C60">
        <w:tc>
          <w:tcPr>
            <w:tcW w:w="1151" w:type="pct"/>
            <w:tcBorders>
              <w:top w:val="nil"/>
              <w:left w:val="nil"/>
              <w:bottom w:val="nil"/>
              <w:right w:val="nil"/>
            </w:tcBorders>
          </w:tcPr>
          <w:p w14:paraId="6D429A2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Mawson, D</w:t>
            </w:r>
          </w:p>
        </w:tc>
        <w:tc>
          <w:tcPr>
            <w:tcW w:w="1016" w:type="pct"/>
            <w:tcBorders>
              <w:top w:val="nil"/>
              <w:left w:val="nil"/>
              <w:bottom w:val="nil"/>
              <w:right w:val="nil"/>
            </w:tcBorders>
          </w:tcPr>
          <w:p w14:paraId="2F20EB5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1CF1375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CE5743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Moretti, F</w:t>
            </w:r>
          </w:p>
        </w:tc>
        <w:tc>
          <w:tcPr>
            <w:tcW w:w="1000" w:type="pct"/>
            <w:tcBorders>
              <w:top w:val="nil"/>
              <w:left w:val="nil"/>
              <w:bottom w:val="nil"/>
              <w:right w:val="nil"/>
            </w:tcBorders>
          </w:tcPr>
          <w:p w14:paraId="39A8AA9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r>
      <w:tr w:rsidR="002D4DBE" w:rsidRPr="00E423E2" w14:paraId="61C80022" w14:textId="77777777" w:rsidTr="00306C60">
        <w:tc>
          <w:tcPr>
            <w:tcW w:w="1151" w:type="pct"/>
            <w:tcBorders>
              <w:top w:val="nil"/>
              <w:left w:val="nil"/>
              <w:bottom w:val="nil"/>
              <w:right w:val="nil"/>
            </w:tcBorders>
          </w:tcPr>
          <w:p w14:paraId="354DC90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Mayer, C</w:t>
            </w:r>
          </w:p>
        </w:tc>
        <w:tc>
          <w:tcPr>
            <w:tcW w:w="1016" w:type="pct"/>
            <w:tcBorders>
              <w:top w:val="nil"/>
              <w:left w:val="nil"/>
              <w:bottom w:val="nil"/>
              <w:right w:val="nil"/>
            </w:tcBorders>
          </w:tcPr>
          <w:p w14:paraId="0425EC4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92</w:t>
            </w:r>
          </w:p>
        </w:tc>
        <w:tc>
          <w:tcPr>
            <w:tcW w:w="833" w:type="pct"/>
            <w:tcBorders>
              <w:top w:val="nil"/>
              <w:left w:val="nil"/>
              <w:bottom w:val="nil"/>
              <w:right w:val="nil"/>
            </w:tcBorders>
          </w:tcPr>
          <w:p w14:paraId="3DE65EB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9CCAD8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Morizzo</w:t>
            </w:r>
            <w:proofErr w:type="spellEnd"/>
            <w:r w:rsidRPr="00E423E2">
              <w:rPr>
                <w:rFonts w:cstheme="minorHAnsi"/>
                <w:sz w:val="20"/>
                <w:szCs w:val="20"/>
                <w:lang w:val="en-US"/>
              </w:rPr>
              <w:t>, C</w:t>
            </w:r>
          </w:p>
        </w:tc>
        <w:tc>
          <w:tcPr>
            <w:tcW w:w="1000" w:type="pct"/>
            <w:tcBorders>
              <w:top w:val="nil"/>
              <w:left w:val="nil"/>
              <w:bottom w:val="nil"/>
              <w:right w:val="nil"/>
            </w:tcBorders>
          </w:tcPr>
          <w:p w14:paraId="4C2926F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r>
      <w:tr w:rsidR="002D4DBE" w:rsidRPr="00E423E2" w14:paraId="3537081B" w14:textId="77777777" w:rsidTr="00306C60">
        <w:tc>
          <w:tcPr>
            <w:tcW w:w="1151" w:type="pct"/>
            <w:tcBorders>
              <w:top w:val="nil"/>
              <w:left w:val="nil"/>
              <w:bottom w:val="nil"/>
              <w:right w:val="nil"/>
            </w:tcBorders>
          </w:tcPr>
          <w:p w14:paraId="50B9F99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Mayer, C</w:t>
            </w:r>
          </w:p>
        </w:tc>
        <w:tc>
          <w:tcPr>
            <w:tcW w:w="1016" w:type="pct"/>
            <w:tcBorders>
              <w:top w:val="nil"/>
              <w:left w:val="nil"/>
              <w:bottom w:val="nil"/>
              <w:right w:val="nil"/>
            </w:tcBorders>
          </w:tcPr>
          <w:p w14:paraId="09A9A6A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w:t>
            </w:r>
          </w:p>
        </w:tc>
        <w:tc>
          <w:tcPr>
            <w:tcW w:w="833" w:type="pct"/>
            <w:tcBorders>
              <w:top w:val="nil"/>
              <w:left w:val="nil"/>
              <w:bottom w:val="nil"/>
              <w:right w:val="nil"/>
            </w:tcBorders>
          </w:tcPr>
          <w:p w14:paraId="4C6BD58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FEB42A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Mudnic</w:t>
            </w:r>
            <w:proofErr w:type="spellEnd"/>
            <w:r w:rsidRPr="00E423E2">
              <w:rPr>
                <w:rFonts w:cstheme="minorHAnsi"/>
                <w:sz w:val="20"/>
                <w:szCs w:val="20"/>
                <w:lang w:val="en-US"/>
              </w:rPr>
              <w:t>, I</w:t>
            </w:r>
          </w:p>
        </w:tc>
        <w:tc>
          <w:tcPr>
            <w:tcW w:w="1000" w:type="pct"/>
            <w:tcBorders>
              <w:top w:val="nil"/>
              <w:left w:val="nil"/>
              <w:bottom w:val="nil"/>
              <w:right w:val="nil"/>
            </w:tcBorders>
          </w:tcPr>
          <w:p w14:paraId="5F68093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79</w:t>
            </w:r>
          </w:p>
        </w:tc>
      </w:tr>
      <w:tr w:rsidR="002D4DBE" w:rsidRPr="00E423E2" w14:paraId="2DF299D8" w14:textId="77777777" w:rsidTr="00306C60">
        <w:tc>
          <w:tcPr>
            <w:tcW w:w="1151" w:type="pct"/>
            <w:tcBorders>
              <w:top w:val="nil"/>
              <w:left w:val="nil"/>
              <w:bottom w:val="nil"/>
              <w:right w:val="nil"/>
            </w:tcBorders>
          </w:tcPr>
          <w:p w14:paraId="1B3ECE5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Mayer, O</w:t>
            </w:r>
          </w:p>
        </w:tc>
        <w:tc>
          <w:tcPr>
            <w:tcW w:w="1016" w:type="pct"/>
            <w:tcBorders>
              <w:top w:val="nil"/>
              <w:left w:val="nil"/>
              <w:bottom w:val="nil"/>
              <w:right w:val="nil"/>
            </w:tcBorders>
          </w:tcPr>
          <w:p w14:paraId="537E09D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44</w:t>
            </w:r>
          </w:p>
        </w:tc>
        <w:tc>
          <w:tcPr>
            <w:tcW w:w="833" w:type="pct"/>
            <w:tcBorders>
              <w:top w:val="nil"/>
              <w:left w:val="nil"/>
              <w:bottom w:val="nil"/>
              <w:right w:val="nil"/>
            </w:tcBorders>
          </w:tcPr>
          <w:p w14:paraId="254B4B3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491C1A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Munnery</w:t>
            </w:r>
            <w:proofErr w:type="spellEnd"/>
            <w:r w:rsidRPr="00E423E2">
              <w:rPr>
                <w:rFonts w:cstheme="minorHAnsi"/>
                <w:sz w:val="20"/>
                <w:szCs w:val="20"/>
                <w:lang w:val="en-US"/>
              </w:rPr>
              <w:t>, M</w:t>
            </w:r>
          </w:p>
        </w:tc>
        <w:tc>
          <w:tcPr>
            <w:tcW w:w="1000" w:type="pct"/>
            <w:tcBorders>
              <w:top w:val="nil"/>
              <w:left w:val="nil"/>
              <w:bottom w:val="nil"/>
              <w:right w:val="nil"/>
            </w:tcBorders>
          </w:tcPr>
          <w:p w14:paraId="76BF8F8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89</w:t>
            </w:r>
          </w:p>
        </w:tc>
      </w:tr>
      <w:tr w:rsidR="002D4DBE" w:rsidRPr="00E423E2" w14:paraId="5993DD1A" w14:textId="77777777" w:rsidTr="00306C60">
        <w:tc>
          <w:tcPr>
            <w:tcW w:w="1151" w:type="pct"/>
            <w:tcBorders>
              <w:top w:val="nil"/>
              <w:left w:val="nil"/>
              <w:bottom w:val="nil"/>
              <w:right w:val="nil"/>
            </w:tcBorders>
          </w:tcPr>
          <w:p w14:paraId="4F04BEE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Mayet</w:t>
            </w:r>
            <w:proofErr w:type="spellEnd"/>
            <w:r w:rsidRPr="00E423E2">
              <w:rPr>
                <w:rFonts w:cstheme="minorHAnsi"/>
                <w:sz w:val="20"/>
                <w:szCs w:val="20"/>
                <w:lang w:val="en-US"/>
              </w:rPr>
              <w:t>, J</w:t>
            </w:r>
          </w:p>
        </w:tc>
        <w:tc>
          <w:tcPr>
            <w:tcW w:w="1016" w:type="pct"/>
            <w:tcBorders>
              <w:top w:val="nil"/>
              <w:left w:val="nil"/>
              <w:bottom w:val="nil"/>
              <w:right w:val="nil"/>
            </w:tcBorders>
          </w:tcPr>
          <w:p w14:paraId="041D3A3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704EA7E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48BCF3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Mynard</w:t>
            </w:r>
            <w:proofErr w:type="spellEnd"/>
            <w:r w:rsidRPr="00E423E2">
              <w:rPr>
                <w:rFonts w:cstheme="minorHAnsi"/>
                <w:sz w:val="20"/>
                <w:szCs w:val="20"/>
                <w:lang w:val="en-US"/>
              </w:rPr>
              <w:t>, J</w:t>
            </w:r>
          </w:p>
        </w:tc>
        <w:tc>
          <w:tcPr>
            <w:tcW w:w="1000" w:type="pct"/>
            <w:tcBorders>
              <w:top w:val="nil"/>
              <w:left w:val="nil"/>
              <w:bottom w:val="nil"/>
              <w:right w:val="nil"/>
            </w:tcBorders>
          </w:tcPr>
          <w:p w14:paraId="52992E5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73</w:t>
            </w:r>
          </w:p>
        </w:tc>
      </w:tr>
      <w:tr w:rsidR="002D4DBE" w:rsidRPr="00E423E2" w14:paraId="0E556FDB" w14:textId="77777777" w:rsidTr="00306C60">
        <w:tc>
          <w:tcPr>
            <w:tcW w:w="1151" w:type="pct"/>
            <w:tcBorders>
              <w:top w:val="nil"/>
              <w:left w:val="nil"/>
              <w:bottom w:val="nil"/>
              <w:right w:val="nil"/>
            </w:tcBorders>
          </w:tcPr>
          <w:p w14:paraId="1896274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Mazeda, C</w:t>
            </w:r>
          </w:p>
        </w:tc>
        <w:tc>
          <w:tcPr>
            <w:tcW w:w="1016" w:type="pct"/>
            <w:tcBorders>
              <w:top w:val="nil"/>
              <w:left w:val="nil"/>
              <w:bottom w:val="nil"/>
              <w:right w:val="nil"/>
            </w:tcBorders>
          </w:tcPr>
          <w:p w14:paraId="536EB4A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75, 74</w:t>
            </w:r>
          </w:p>
        </w:tc>
        <w:tc>
          <w:tcPr>
            <w:tcW w:w="833" w:type="pct"/>
            <w:tcBorders>
              <w:top w:val="nil"/>
              <w:left w:val="nil"/>
              <w:bottom w:val="nil"/>
              <w:right w:val="nil"/>
            </w:tcBorders>
          </w:tcPr>
          <w:p w14:paraId="591531E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D2920F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DE2BC0F" w14:textId="77777777" w:rsidR="002D4DBE" w:rsidRPr="00E423E2" w:rsidRDefault="002D4DBE" w:rsidP="00DE6086">
            <w:pPr>
              <w:pStyle w:val="AbstractBookBaseParagraph"/>
              <w:rPr>
                <w:rFonts w:cstheme="minorHAnsi"/>
                <w:sz w:val="20"/>
                <w:szCs w:val="20"/>
                <w:lang w:val="en-US"/>
              </w:rPr>
            </w:pPr>
          </w:p>
        </w:tc>
      </w:tr>
    </w:tbl>
    <w:p w14:paraId="7EB0E751" w14:textId="77777777" w:rsidR="002D4DBE" w:rsidRPr="00E423E2" w:rsidRDefault="002D4DBE" w:rsidP="002D4DBE">
      <w:pPr>
        <w:pStyle w:val="AbstractBookBaseParagraph"/>
        <w:rPr>
          <w:rFonts w:cstheme="minorHAnsi"/>
          <w:sz w:val="20"/>
          <w:szCs w:val="20"/>
          <w:lang w:val="en-US"/>
        </w:rPr>
      </w:pPr>
    </w:p>
    <w:p w14:paraId="63A7088F" w14:textId="4FE50FED"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N</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27E6FF46" w14:textId="77777777" w:rsidTr="00306C60">
        <w:tc>
          <w:tcPr>
            <w:tcW w:w="1151" w:type="pct"/>
            <w:tcBorders>
              <w:top w:val="nil"/>
              <w:left w:val="nil"/>
              <w:bottom w:val="nil"/>
              <w:right w:val="nil"/>
            </w:tcBorders>
          </w:tcPr>
          <w:p w14:paraId="1A0032C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Nabeel, P</w:t>
            </w:r>
          </w:p>
        </w:tc>
        <w:tc>
          <w:tcPr>
            <w:tcW w:w="1016" w:type="pct"/>
            <w:tcBorders>
              <w:top w:val="nil"/>
              <w:left w:val="nil"/>
              <w:bottom w:val="nil"/>
              <w:right w:val="nil"/>
            </w:tcBorders>
          </w:tcPr>
          <w:p w14:paraId="14A924E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53, 36, 41, 30, 23</w:t>
            </w:r>
          </w:p>
        </w:tc>
        <w:tc>
          <w:tcPr>
            <w:tcW w:w="833" w:type="pct"/>
            <w:tcBorders>
              <w:top w:val="nil"/>
              <w:left w:val="nil"/>
              <w:bottom w:val="nil"/>
              <w:right w:val="nil"/>
            </w:tcBorders>
          </w:tcPr>
          <w:p w14:paraId="37F8C01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CEE82A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Neves, M</w:t>
            </w:r>
          </w:p>
        </w:tc>
        <w:tc>
          <w:tcPr>
            <w:tcW w:w="1000" w:type="pct"/>
            <w:tcBorders>
              <w:top w:val="nil"/>
              <w:left w:val="nil"/>
              <w:bottom w:val="nil"/>
              <w:right w:val="nil"/>
            </w:tcBorders>
          </w:tcPr>
          <w:p w14:paraId="45173F5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26, 25</w:t>
            </w:r>
          </w:p>
        </w:tc>
      </w:tr>
      <w:tr w:rsidR="002D4DBE" w:rsidRPr="00E423E2" w14:paraId="7B23CE4F" w14:textId="77777777" w:rsidTr="00306C60">
        <w:tc>
          <w:tcPr>
            <w:tcW w:w="1151" w:type="pct"/>
            <w:tcBorders>
              <w:top w:val="nil"/>
              <w:left w:val="nil"/>
              <w:bottom w:val="nil"/>
              <w:right w:val="nil"/>
            </w:tcBorders>
          </w:tcPr>
          <w:p w14:paraId="63DBD92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Nadeau-Fredette, A</w:t>
            </w:r>
          </w:p>
        </w:tc>
        <w:tc>
          <w:tcPr>
            <w:tcW w:w="1016" w:type="pct"/>
            <w:tcBorders>
              <w:top w:val="nil"/>
              <w:left w:val="nil"/>
              <w:bottom w:val="nil"/>
              <w:right w:val="nil"/>
            </w:tcBorders>
          </w:tcPr>
          <w:p w14:paraId="042673E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14, 15</w:t>
            </w:r>
          </w:p>
        </w:tc>
        <w:tc>
          <w:tcPr>
            <w:tcW w:w="833" w:type="pct"/>
            <w:tcBorders>
              <w:top w:val="nil"/>
              <w:left w:val="nil"/>
              <w:bottom w:val="nil"/>
              <w:right w:val="nil"/>
            </w:tcBorders>
          </w:tcPr>
          <w:p w14:paraId="52392A6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61B8D52" w14:textId="77777777" w:rsidR="002D4DBE" w:rsidRPr="00E423E2" w:rsidRDefault="002D4DBE" w:rsidP="00DE6086">
            <w:pPr>
              <w:pStyle w:val="AbstractBookAuthorIndex"/>
              <w:rPr>
                <w:rFonts w:cstheme="minorHAnsi"/>
                <w:sz w:val="20"/>
                <w:szCs w:val="20"/>
                <w:lang w:val="en-US"/>
              </w:rPr>
            </w:pPr>
            <w:proofErr w:type="spellStart"/>
            <w:proofErr w:type="gramStart"/>
            <w:r w:rsidRPr="00E423E2">
              <w:rPr>
                <w:rFonts w:cstheme="minorHAnsi"/>
                <w:sz w:val="20"/>
                <w:szCs w:val="20"/>
                <w:lang w:val="en-US"/>
              </w:rPr>
              <w:t>Ngomane</w:t>
            </w:r>
            <w:proofErr w:type="spellEnd"/>
            <w:r w:rsidRPr="00E423E2">
              <w:rPr>
                <w:rFonts w:cstheme="minorHAnsi"/>
                <w:sz w:val="20"/>
                <w:szCs w:val="20"/>
                <w:lang w:val="en-US"/>
              </w:rPr>
              <w:t xml:space="preserve"> ,</w:t>
            </w:r>
            <w:proofErr w:type="gramEnd"/>
            <w:r w:rsidRPr="00E423E2">
              <w:rPr>
                <w:rFonts w:cstheme="minorHAnsi"/>
                <w:sz w:val="20"/>
                <w:szCs w:val="20"/>
                <w:lang w:val="en-US"/>
              </w:rPr>
              <w:t xml:space="preserve"> A</w:t>
            </w:r>
          </w:p>
        </w:tc>
        <w:tc>
          <w:tcPr>
            <w:tcW w:w="1000" w:type="pct"/>
            <w:tcBorders>
              <w:top w:val="nil"/>
              <w:left w:val="nil"/>
              <w:bottom w:val="nil"/>
              <w:right w:val="nil"/>
            </w:tcBorders>
          </w:tcPr>
          <w:p w14:paraId="1A098AF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r>
      <w:tr w:rsidR="002D4DBE" w:rsidRPr="00E423E2" w14:paraId="05437C2E" w14:textId="77777777" w:rsidTr="00306C60">
        <w:tc>
          <w:tcPr>
            <w:tcW w:w="1151" w:type="pct"/>
            <w:tcBorders>
              <w:top w:val="nil"/>
              <w:left w:val="nil"/>
              <w:bottom w:val="nil"/>
              <w:right w:val="nil"/>
            </w:tcBorders>
          </w:tcPr>
          <w:p w14:paraId="27AEA49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Nandi, M</w:t>
            </w:r>
          </w:p>
        </w:tc>
        <w:tc>
          <w:tcPr>
            <w:tcW w:w="1016" w:type="pct"/>
            <w:tcBorders>
              <w:top w:val="nil"/>
              <w:left w:val="nil"/>
              <w:bottom w:val="nil"/>
              <w:right w:val="nil"/>
            </w:tcBorders>
          </w:tcPr>
          <w:p w14:paraId="71ECD9F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w:t>
            </w:r>
          </w:p>
        </w:tc>
        <w:tc>
          <w:tcPr>
            <w:tcW w:w="833" w:type="pct"/>
            <w:tcBorders>
              <w:top w:val="nil"/>
              <w:left w:val="nil"/>
              <w:bottom w:val="nil"/>
              <w:right w:val="nil"/>
            </w:tcBorders>
          </w:tcPr>
          <w:p w14:paraId="2671EF6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BF94D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Nicholls, D</w:t>
            </w:r>
          </w:p>
        </w:tc>
        <w:tc>
          <w:tcPr>
            <w:tcW w:w="1000" w:type="pct"/>
            <w:tcBorders>
              <w:top w:val="nil"/>
              <w:left w:val="nil"/>
              <w:bottom w:val="nil"/>
              <w:right w:val="nil"/>
            </w:tcBorders>
          </w:tcPr>
          <w:p w14:paraId="2628C61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85</w:t>
            </w:r>
          </w:p>
        </w:tc>
      </w:tr>
      <w:tr w:rsidR="002D4DBE" w:rsidRPr="00E423E2" w14:paraId="6D2FCF6C" w14:textId="77777777" w:rsidTr="00306C60">
        <w:tc>
          <w:tcPr>
            <w:tcW w:w="1151" w:type="pct"/>
            <w:tcBorders>
              <w:top w:val="nil"/>
              <w:left w:val="nil"/>
              <w:bottom w:val="nil"/>
              <w:right w:val="nil"/>
            </w:tcBorders>
          </w:tcPr>
          <w:p w14:paraId="08FFA9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Narang, R</w:t>
            </w:r>
          </w:p>
        </w:tc>
        <w:tc>
          <w:tcPr>
            <w:tcW w:w="1016" w:type="pct"/>
            <w:tcBorders>
              <w:top w:val="nil"/>
              <w:left w:val="nil"/>
              <w:bottom w:val="nil"/>
              <w:right w:val="nil"/>
            </w:tcBorders>
          </w:tcPr>
          <w:p w14:paraId="53222D6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6134EC5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65C6FB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Nikolaidou</w:t>
            </w:r>
            <w:proofErr w:type="spellEnd"/>
            <w:r w:rsidRPr="00E423E2">
              <w:rPr>
                <w:rFonts w:cstheme="minorHAnsi"/>
                <w:sz w:val="20"/>
                <w:szCs w:val="20"/>
                <w:lang w:val="en-US"/>
              </w:rPr>
              <w:t>, B</w:t>
            </w:r>
          </w:p>
        </w:tc>
        <w:tc>
          <w:tcPr>
            <w:tcW w:w="1000" w:type="pct"/>
            <w:tcBorders>
              <w:top w:val="nil"/>
              <w:left w:val="nil"/>
              <w:bottom w:val="nil"/>
              <w:right w:val="nil"/>
            </w:tcBorders>
          </w:tcPr>
          <w:p w14:paraId="6337C28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r>
      <w:tr w:rsidR="002D4DBE" w:rsidRPr="00E423E2" w14:paraId="49A3B115" w14:textId="77777777" w:rsidTr="00306C60">
        <w:tc>
          <w:tcPr>
            <w:tcW w:w="1151" w:type="pct"/>
            <w:tcBorders>
              <w:top w:val="nil"/>
              <w:left w:val="nil"/>
              <w:bottom w:val="nil"/>
              <w:right w:val="nil"/>
            </w:tcBorders>
          </w:tcPr>
          <w:p w14:paraId="5E355C8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Natour</w:t>
            </w:r>
            <w:proofErr w:type="spellEnd"/>
            <w:r w:rsidRPr="00E423E2">
              <w:rPr>
                <w:rFonts w:cstheme="minorHAnsi"/>
                <w:sz w:val="20"/>
                <w:szCs w:val="20"/>
                <w:lang w:val="en-US"/>
              </w:rPr>
              <w:t>, E</w:t>
            </w:r>
          </w:p>
        </w:tc>
        <w:tc>
          <w:tcPr>
            <w:tcW w:w="1016" w:type="pct"/>
            <w:tcBorders>
              <w:top w:val="nil"/>
              <w:left w:val="nil"/>
              <w:bottom w:val="nil"/>
              <w:right w:val="nil"/>
            </w:tcBorders>
          </w:tcPr>
          <w:p w14:paraId="402B1E9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5140D97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FE2E7C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Nilsson, J</w:t>
            </w:r>
          </w:p>
        </w:tc>
        <w:tc>
          <w:tcPr>
            <w:tcW w:w="1000" w:type="pct"/>
            <w:tcBorders>
              <w:top w:val="nil"/>
              <w:left w:val="nil"/>
              <w:bottom w:val="nil"/>
              <w:right w:val="nil"/>
            </w:tcBorders>
          </w:tcPr>
          <w:p w14:paraId="7EE245F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r>
      <w:tr w:rsidR="002D4DBE" w:rsidRPr="00E423E2" w14:paraId="6F3FC861" w14:textId="77777777" w:rsidTr="00306C60">
        <w:tc>
          <w:tcPr>
            <w:tcW w:w="1151" w:type="pct"/>
            <w:tcBorders>
              <w:top w:val="nil"/>
              <w:left w:val="nil"/>
              <w:bottom w:val="nil"/>
              <w:right w:val="nil"/>
            </w:tcBorders>
          </w:tcPr>
          <w:p w14:paraId="27CD590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lastRenderedPageBreak/>
              <w:t>Negrean</w:t>
            </w:r>
            <w:proofErr w:type="spellEnd"/>
            <w:r w:rsidRPr="00E423E2">
              <w:rPr>
                <w:rFonts w:cstheme="minorHAnsi"/>
                <w:sz w:val="20"/>
                <w:szCs w:val="20"/>
                <w:lang w:val="en-US"/>
              </w:rPr>
              <w:t>, V</w:t>
            </w:r>
          </w:p>
        </w:tc>
        <w:tc>
          <w:tcPr>
            <w:tcW w:w="1016" w:type="pct"/>
            <w:tcBorders>
              <w:top w:val="nil"/>
              <w:left w:val="nil"/>
              <w:bottom w:val="nil"/>
              <w:right w:val="nil"/>
            </w:tcBorders>
          </w:tcPr>
          <w:p w14:paraId="0BDE538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c>
          <w:tcPr>
            <w:tcW w:w="833" w:type="pct"/>
            <w:tcBorders>
              <w:top w:val="nil"/>
              <w:left w:val="nil"/>
              <w:bottom w:val="nil"/>
              <w:right w:val="nil"/>
            </w:tcBorders>
          </w:tcPr>
          <w:p w14:paraId="6B37ACB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1EA1C0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Nilsson, P</w:t>
            </w:r>
          </w:p>
        </w:tc>
        <w:tc>
          <w:tcPr>
            <w:tcW w:w="1000" w:type="pct"/>
            <w:tcBorders>
              <w:top w:val="nil"/>
              <w:left w:val="nil"/>
              <w:bottom w:val="nil"/>
              <w:right w:val="nil"/>
            </w:tcBorders>
          </w:tcPr>
          <w:p w14:paraId="1D415AA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84</w:t>
            </w:r>
          </w:p>
        </w:tc>
      </w:tr>
      <w:tr w:rsidR="002D4DBE" w:rsidRPr="00E423E2" w14:paraId="1ED0CD92" w14:textId="77777777" w:rsidTr="00306C60">
        <w:tc>
          <w:tcPr>
            <w:tcW w:w="1151" w:type="pct"/>
            <w:tcBorders>
              <w:top w:val="nil"/>
              <w:left w:val="nil"/>
              <w:bottom w:val="nil"/>
              <w:right w:val="nil"/>
            </w:tcBorders>
          </w:tcPr>
          <w:p w14:paraId="7CF719E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Nemcsik, J</w:t>
            </w:r>
          </w:p>
        </w:tc>
        <w:tc>
          <w:tcPr>
            <w:tcW w:w="1016" w:type="pct"/>
            <w:tcBorders>
              <w:top w:val="nil"/>
              <w:left w:val="nil"/>
              <w:bottom w:val="nil"/>
              <w:right w:val="nil"/>
            </w:tcBorders>
          </w:tcPr>
          <w:p w14:paraId="2EA9F66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5, 8</w:t>
            </w:r>
          </w:p>
        </w:tc>
        <w:tc>
          <w:tcPr>
            <w:tcW w:w="833" w:type="pct"/>
            <w:tcBorders>
              <w:top w:val="nil"/>
              <w:left w:val="nil"/>
              <w:bottom w:val="nil"/>
              <w:right w:val="nil"/>
            </w:tcBorders>
          </w:tcPr>
          <w:p w14:paraId="495EC9E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47364E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Ntaios</w:t>
            </w:r>
            <w:proofErr w:type="spellEnd"/>
            <w:r w:rsidRPr="00E423E2">
              <w:rPr>
                <w:rFonts w:cstheme="minorHAnsi"/>
                <w:sz w:val="20"/>
                <w:szCs w:val="20"/>
                <w:lang w:val="en-US"/>
              </w:rPr>
              <w:t>, G</w:t>
            </w:r>
          </w:p>
        </w:tc>
        <w:tc>
          <w:tcPr>
            <w:tcW w:w="1000" w:type="pct"/>
            <w:tcBorders>
              <w:top w:val="nil"/>
              <w:left w:val="nil"/>
              <w:bottom w:val="nil"/>
              <w:right w:val="nil"/>
            </w:tcBorders>
          </w:tcPr>
          <w:p w14:paraId="69F2B32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r>
      <w:tr w:rsidR="002D4DBE" w:rsidRPr="00E423E2" w14:paraId="3EA6338B" w14:textId="77777777" w:rsidTr="00306C60">
        <w:tc>
          <w:tcPr>
            <w:tcW w:w="1151" w:type="pct"/>
            <w:tcBorders>
              <w:top w:val="nil"/>
              <w:left w:val="nil"/>
              <w:bottom w:val="nil"/>
              <w:right w:val="nil"/>
            </w:tcBorders>
          </w:tcPr>
          <w:p w14:paraId="4B6B160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Nemcsik-</w:t>
            </w:r>
            <w:proofErr w:type="spellStart"/>
            <w:r w:rsidRPr="00E423E2">
              <w:rPr>
                <w:rFonts w:cstheme="minorHAnsi"/>
                <w:sz w:val="20"/>
                <w:szCs w:val="20"/>
                <w:lang w:val="en-US"/>
              </w:rPr>
              <w:t>Bencze</w:t>
            </w:r>
            <w:proofErr w:type="spellEnd"/>
            <w:r w:rsidRPr="00E423E2">
              <w:rPr>
                <w:rFonts w:cstheme="minorHAnsi"/>
                <w:sz w:val="20"/>
                <w:szCs w:val="20"/>
                <w:lang w:val="en-US"/>
              </w:rPr>
              <w:t>, Z</w:t>
            </w:r>
          </w:p>
        </w:tc>
        <w:tc>
          <w:tcPr>
            <w:tcW w:w="1016" w:type="pct"/>
            <w:tcBorders>
              <w:top w:val="nil"/>
              <w:left w:val="nil"/>
              <w:bottom w:val="nil"/>
              <w:right w:val="nil"/>
            </w:tcBorders>
          </w:tcPr>
          <w:p w14:paraId="663A03E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c>
          <w:tcPr>
            <w:tcW w:w="833" w:type="pct"/>
            <w:tcBorders>
              <w:top w:val="nil"/>
              <w:left w:val="nil"/>
              <w:bottom w:val="nil"/>
              <w:right w:val="nil"/>
            </w:tcBorders>
          </w:tcPr>
          <w:p w14:paraId="5AB3C50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D9B564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Nuckols, V</w:t>
            </w:r>
          </w:p>
        </w:tc>
        <w:tc>
          <w:tcPr>
            <w:tcW w:w="1000" w:type="pct"/>
            <w:tcBorders>
              <w:top w:val="nil"/>
              <w:left w:val="nil"/>
              <w:bottom w:val="nil"/>
              <w:right w:val="nil"/>
            </w:tcBorders>
          </w:tcPr>
          <w:p w14:paraId="0B4A5B8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64</w:t>
            </w:r>
          </w:p>
        </w:tc>
      </w:tr>
      <w:tr w:rsidR="002D4DBE" w:rsidRPr="00E423E2" w14:paraId="7F8F0998" w14:textId="77777777" w:rsidTr="00306C60">
        <w:tc>
          <w:tcPr>
            <w:tcW w:w="1151" w:type="pct"/>
            <w:tcBorders>
              <w:top w:val="nil"/>
              <w:left w:val="nil"/>
              <w:bottom w:val="nil"/>
              <w:right w:val="nil"/>
            </w:tcBorders>
          </w:tcPr>
          <w:p w14:paraId="09142BB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Neuhauser</w:t>
            </w:r>
            <w:proofErr w:type="spellEnd"/>
            <w:r w:rsidRPr="00E423E2">
              <w:rPr>
                <w:rFonts w:cstheme="minorHAnsi"/>
                <w:sz w:val="20"/>
                <w:szCs w:val="20"/>
                <w:lang w:val="en-US"/>
              </w:rPr>
              <w:t>, H</w:t>
            </w:r>
          </w:p>
        </w:tc>
        <w:tc>
          <w:tcPr>
            <w:tcW w:w="1016" w:type="pct"/>
            <w:tcBorders>
              <w:top w:val="nil"/>
              <w:left w:val="nil"/>
              <w:bottom w:val="nil"/>
              <w:right w:val="nil"/>
            </w:tcBorders>
          </w:tcPr>
          <w:p w14:paraId="65DF067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17</w:t>
            </w:r>
          </w:p>
        </w:tc>
        <w:tc>
          <w:tcPr>
            <w:tcW w:w="833" w:type="pct"/>
            <w:tcBorders>
              <w:top w:val="nil"/>
              <w:left w:val="nil"/>
              <w:bottom w:val="nil"/>
              <w:right w:val="nil"/>
            </w:tcBorders>
          </w:tcPr>
          <w:p w14:paraId="3807F96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4F75C5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09DC4AD" w14:textId="77777777" w:rsidR="002D4DBE" w:rsidRPr="00E423E2" w:rsidRDefault="002D4DBE" w:rsidP="00DE6086">
            <w:pPr>
              <w:pStyle w:val="AbstractBookBaseParagraph"/>
              <w:rPr>
                <w:rFonts w:cstheme="minorHAnsi"/>
                <w:sz w:val="20"/>
                <w:szCs w:val="20"/>
                <w:lang w:val="en-US"/>
              </w:rPr>
            </w:pPr>
          </w:p>
        </w:tc>
      </w:tr>
    </w:tbl>
    <w:p w14:paraId="2D7009E0" w14:textId="77777777" w:rsidR="002D4DBE" w:rsidRPr="00E423E2" w:rsidRDefault="002D4DBE" w:rsidP="002D4DBE">
      <w:pPr>
        <w:pStyle w:val="AbstractBookBaseParagraph"/>
        <w:rPr>
          <w:rFonts w:cstheme="minorHAnsi"/>
          <w:sz w:val="20"/>
          <w:szCs w:val="20"/>
          <w:lang w:val="en-US"/>
        </w:rPr>
      </w:pPr>
    </w:p>
    <w:p w14:paraId="3E37A161"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O</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30429F50" w14:textId="77777777" w:rsidTr="00306C60">
        <w:tc>
          <w:tcPr>
            <w:tcW w:w="1151" w:type="pct"/>
            <w:tcBorders>
              <w:top w:val="nil"/>
              <w:left w:val="nil"/>
              <w:bottom w:val="nil"/>
              <w:right w:val="nil"/>
            </w:tcBorders>
          </w:tcPr>
          <w:p w14:paraId="7736D94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Obeid, H</w:t>
            </w:r>
          </w:p>
        </w:tc>
        <w:tc>
          <w:tcPr>
            <w:tcW w:w="1016" w:type="pct"/>
            <w:tcBorders>
              <w:top w:val="nil"/>
              <w:left w:val="nil"/>
              <w:bottom w:val="nil"/>
              <w:right w:val="nil"/>
            </w:tcBorders>
          </w:tcPr>
          <w:p w14:paraId="0E399CB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57</w:t>
            </w:r>
          </w:p>
        </w:tc>
        <w:tc>
          <w:tcPr>
            <w:tcW w:w="833" w:type="pct"/>
            <w:tcBorders>
              <w:top w:val="nil"/>
              <w:left w:val="nil"/>
              <w:bottom w:val="nil"/>
              <w:right w:val="nil"/>
            </w:tcBorders>
          </w:tcPr>
          <w:p w14:paraId="533D9C9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DAD996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Orasan</w:t>
            </w:r>
            <w:proofErr w:type="spellEnd"/>
            <w:r w:rsidRPr="00E423E2">
              <w:rPr>
                <w:rFonts w:cstheme="minorHAnsi"/>
                <w:sz w:val="20"/>
                <w:szCs w:val="20"/>
                <w:lang w:val="en-US"/>
              </w:rPr>
              <w:t>, O</w:t>
            </w:r>
          </w:p>
        </w:tc>
        <w:tc>
          <w:tcPr>
            <w:tcW w:w="1000" w:type="pct"/>
            <w:tcBorders>
              <w:top w:val="nil"/>
              <w:left w:val="nil"/>
              <w:bottom w:val="nil"/>
              <w:right w:val="nil"/>
            </w:tcBorders>
          </w:tcPr>
          <w:p w14:paraId="07E3265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r>
      <w:tr w:rsidR="002D4DBE" w:rsidRPr="00E423E2" w14:paraId="411F5700" w14:textId="77777777" w:rsidTr="00306C60">
        <w:tc>
          <w:tcPr>
            <w:tcW w:w="1151" w:type="pct"/>
            <w:tcBorders>
              <w:top w:val="nil"/>
              <w:left w:val="nil"/>
              <w:bottom w:val="nil"/>
              <w:right w:val="nil"/>
            </w:tcBorders>
          </w:tcPr>
          <w:p w14:paraId="06E6936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OBEID, H</w:t>
            </w:r>
          </w:p>
        </w:tc>
        <w:tc>
          <w:tcPr>
            <w:tcW w:w="1016" w:type="pct"/>
            <w:tcBorders>
              <w:top w:val="nil"/>
              <w:left w:val="nil"/>
              <w:bottom w:val="nil"/>
              <w:right w:val="nil"/>
            </w:tcBorders>
          </w:tcPr>
          <w:p w14:paraId="56B0EF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20, 18</w:t>
            </w:r>
          </w:p>
        </w:tc>
        <w:tc>
          <w:tcPr>
            <w:tcW w:w="833" w:type="pct"/>
            <w:tcBorders>
              <w:top w:val="nil"/>
              <w:left w:val="nil"/>
              <w:bottom w:val="nil"/>
              <w:right w:val="nil"/>
            </w:tcBorders>
          </w:tcPr>
          <w:p w14:paraId="5CEDF1C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F60737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O'Rourke, M</w:t>
            </w:r>
          </w:p>
        </w:tc>
        <w:tc>
          <w:tcPr>
            <w:tcW w:w="1000" w:type="pct"/>
            <w:tcBorders>
              <w:top w:val="nil"/>
              <w:left w:val="nil"/>
              <w:bottom w:val="nil"/>
              <w:right w:val="nil"/>
            </w:tcBorders>
          </w:tcPr>
          <w:p w14:paraId="223AB43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27</w:t>
            </w:r>
          </w:p>
        </w:tc>
      </w:tr>
      <w:tr w:rsidR="002D4DBE" w:rsidRPr="00E423E2" w14:paraId="2FEE6423" w14:textId="77777777" w:rsidTr="00306C60">
        <w:tc>
          <w:tcPr>
            <w:tcW w:w="1151" w:type="pct"/>
            <w:tcBorders>
              <w:top w:val="nil"/>
              <w:left w:val="nil"/>
              <w:bottom w:val="nil"/>
              <w:right w:val="nil"/>
            </w:tcBorders>
          </w:tcPr>
          <w:p w14:paraId="6A59725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Oliveira-da-Silva, R</w:t>
            </w:r>
          </w:p>
        </w:tc>
        <w:tc>
          <w:tcPr>
            <w:tcW w:w="1016" w:type="pct"/>
            <w:tcBorders>
              <w:top w:val="nil"/>
              <w:left w:val="nil"/>
              <w:bottom w:val="nil"/>
              <w:right w:val="nil"/>
            </w:tcBorders>
          </w:tcPr>
          <w:p w14:paraId="0485520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09A95E4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193251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Orter</w:t>
            </w:r>
            <w:proofErr w:type="spellEnd"/>
            <w:r w:rsidRPr="00E423E2">
              <w:rPr>
                <w:rFonts w:cstheme="minorHAnsi"/>
                <w:sz w:val="20"/>
                <w:szCs w:val="20"/>
                <w:lang w:val="en-US"/>
              </w:rPr>
              <w:t>, S</w:t>
            </w:r>
          </w:p>
        </w:tc>
        <w:tc>
          <w:tcPr>
            <w:tcW w:w="1000" w:type="pct"/>
            <w:tcBorders>
              <w:top w:val="nil"/>
              <w:left w:val="nil"/>
              <w:bottom w:val="nil"/>
              <w:right w:val="nil"/>
            </w:tcBorders>
          </w:tcPr>
          <w:p w14:paraId="4503700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31</w:t>
            </w:r>
          </w:p>
        </w:tc>
      </w:tr>
      <w:tr w:rsidR="002D4DBE" w:rsidRPr="00E423E2" w14:paraId="59B57FF4" w14:textId="77777777" w:rsidTr="00306C60">
        <w:tc>
          <w:tcPr>
            <w:tcW w:w="1151" w:type="pct"/>
            <w:tcBorders>
              <w:top w:val="nil"/>
              <w:left w:val="nil"/>
              <w:bottom w:val="nil"/>
              <w:right w:val="nil"/>
            </w:tcBorders>
          </w:tcPr>
          <w:p w14:paraId="67845C2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Ollier</w:t>
            </w:r>
            <w:proofErr w:type="spellEnd"/>
            <w:r w:rsidRPr="00E423E2">
              <w:rPr>
                <w:rFonts w:cstheme="minorHAnsi"/>
                <w:sz w:val="20"/>
                <w:szCs w:val="20"/>
                <w:lang w:val="en-US"/>
              </w:rPr>
              <w:t>, B</w:t>
            </w:r>
          </w:p>
        </w:tc>
        <w:tc>
          <w:tcPr>
            <w:tcW w:w="1016" w:type="pct"/>
            <w:tcBorders>
              <w:top w:val="nil"/>
              <w:left w:val="nil"/>
              <w:bottom w:val="nil"/>
              <w:right w:val="nil"/>
            </w:tcBorders>
          </w:tcPr>
          <w:p w14:paraId="5BCFD19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80</w:t>
            </w:r>
          </w:p>
        </w:tc>
        <w:tc>
          <w:tcPr>
            <w:tcW w:w="833" w:type="pct"/>
            <w:tcBorders>
              <w:top w:val="nil"/>
              <w:left w:val="nil"/>
              <w:bottom w:val="nil"/>
              <w:right w:val="nil"/>
            </w:tcBorders>
          </w:tcPr>
          <w:p w14:paraId="4EA8084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F53ADF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Oztemiz</w:t>
            </w:r>
            <w:proofErr w:type="spellEnd"/>
            <w:r w:rsidRPr="00E423E2">
              <w:rPr>
                <w:rFonts w:cstheme="minorHAnsi"/>
                <w:sz w:val="20"/>
                <w:szCs w:val="20"/>
                <w:lang w:val="en-US"/>
              </w:rPr>
              <w:t>, E</w:t>
            </w:r>
          </w:p>
        </w:tc>
        <w:tc>
          <w:tcPr>
            <w:tcW w:w="1000" w:type="pct"/>
            <w:tcBorders>
              <w:top w:val="nil"/>
              <w:left w:val="nil"/>
              <w:bottom w:val="nil"/>
              <w:right w:val="nil"/>
            </w:tcBorders>
          </w:tcPr>
          <w:p w14:paraId="6845D2D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62</w:t>
            </w:r>
          </w:p>
        </w:tc>
      </w:tr>
    </w:tbl>
    <w:p w14:paraId="22FAA04A" w14:textId="77777777" w:rsidR="002D4DBE" w:rsidRPr="00E423E2" w:rsidRDefault="002D4DBE" w:rsidP="002D4DBE">
      <w:pPr>
        <w:pStyle w:val="AbstractBookBaseParagraph"/>
        <w:rPr>
          <w:rFonts w:cstheme="minorHAnsi"/>
          <w:sz w:val="20"/>
          <w:szCs w:val="20"/>
          <w:lang w:val="en-US"/>
        </w:rPr>
      </w:pPr>
    </w:p>
    <w:p w14:paraId="03E3F8E6"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P</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13082911" w14:textId="77777777" w:rsidTr="00306C60">
        <w:tc>
          <w:tcPr>
            <w:tcW w:w="1151" w:type="pct"/>
            <w:tcBorders>
              <w:top w:val="nil"/>
              <w:left w:val="nil"/>
              <w:bottom w:val="nil"/>
              <w:right w:val="nil"/>
            </w:tcBorders>
          </w:tcPr>
          <w:p w14:paraId="5BD0440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Pagan Lassalle, P</w:t>
            </w:r>
          </w:p>
        </w:tc>
        <w:tc>
          <w:tcPr>
            <w:tcW w:w="1016" w:type="pct"/>
            <w:tcBorders>
              <w:top w:val="nil"/>
              <w:left w:val="nil"/>
              <w:bottom w:val="nil"/>
              <w:right w:val="nil"/>
            </w:tcBorders>
          </w:tcPr>
          <w:p w14:paraId="5FCDB9E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w:t>
            </w:r>
          </w:p>
        </w:tc>
        <w:tc>
          <w:tcPr>
            <w:tcW w:w="833" w:type="pct"/>
            <w:tcBorders>
              <w:top w:val="nil"/>
              <w:left w:val="nil"/>
              <w:bottom w:val="nil"/>
              <w:right w:val="nil"/>
            </w:tcBorders>
          </w:tcPr>
          <w:p w14:paraId="726176B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014DD6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Perrini</w:t>
            </w:r>
            <w:proofErr w:type="spellEnd"/>
            <w:r w:rsidRPr="00E423E2">
              <w:rPr>
                <w:rFonts w:cstheme="minorHAnsi"/>
                <w:sz w:val="20"/>
                <w:szCs w:val="20"/>
                <w:lang w:val="en-US"/>
              </w:rPr>
              <w:t>, P</w:t>
            </w:r>
          </w:p>
        </w:tc>
        <w:tc>
          <w:tcPr>
            <w:tcW w:w="1000" w:type="pct"/>
            <w:tcBorders>
              <w:top w:val="nil"/>
              <w:left w:val="nil"/>
              <w:bottom w:val="nil"/>
              <w:right w:val="nil"/>
            </w:tcBorders>
          </w:tcPr>
          <w:p w14:paraId="5B7E301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12</w:t>
            </w:r>
          </w:p>
        </w:tc>
      </w:tr>
      <w:tr w:rsidR="002D4DBE" w:rsidRPr="00E423E2" w14:paraId="033DA98F" w14:textId="77777777" w:rsidTr="00306C60">
        <w:tc>
          <w:tcPr>
            <w:tcW w:w="1151" w:type="pct"/>
            <w:tcBorders>
              <w:top w:val="nil"/>
              <w:left w:val="nil"/>
              <w:bottom w:val="nil"/>
              <w:right w:val="nil"/>
            </w:tcBorders>
          </w:tcPr>
          <w:p w14:paraId="3B1C3FE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Pagoulatou</w:t>
            </w:r>
            <w:proofErr w:type="spellEnd"/>
            <w:r w:rsidRPr="00E423E2">
              <w:rPr>
                <w:rFonts w:cstheme="minorHAnsi"/>
                <w:sz w:val="20"/>
                <w:szCs w:val="20"/>
                <w:lang w:val="en-US"/>
              </w:rPr>
              <w:t>, S</w:t>
            </w:r>
          </w:p>
        </w:tc>
        <w:tc>
          <w:tcPr>
            <w:tcW w:w="1016" w:type="pct"/>
            <w:tcBorders>
              <w:top w:val="nil"/>
              <w:left w:val="nil"/>
              <w:bottom w:val="nil"/>
              <w:right w:val="nil"/>
            </w:tcBorders>
          </w:tcPr>
          <w:p w14:paraId="45CD3D4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7, 47</w:t>
            </w:r>
          </w:p>
        </w:tc>
        <w:tc>
          <w:tcPr>
            <w:tcW w:w="833" w:type="pct"/>
            <w:tcBorders>
              <w:top w:val="nil"/>
              <w:left w:val="nil"/>
              <w:bottom w:val="nil"/>
              <w:right w:val="nil"/>
            </w:tcBorders>
          </w:tcPr>
          <w:p w14:paraId="6DB42F3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48374A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Peterson, C</w:t>
            </w:r>
          </w:p>
        </w:tc>
        <w:tc>
          <w:tcPr>
            <w:tcW w:w="1000" w:type="pct"/>
            <w:tcBorders>
              <w:top w:val="nil"/>
              <w:left w:val="nil"/>
              <w:bottom w:val="nil"/>
              <w:right w:val="nil"/>
            </w:tcBorders>
          </w:tcPr>
          <w:p w14:paraId="321FA65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67</w:t>
            </w:r>
          </w:p>
        </w:tc>
      </w:tr>
      <w:tr w:rsidR="002D4DBE" w:rsidRPr="00E423E2" w14:paraId="67F8F22A" w14:textId="77777777" w:rsidTr="00306C60">
        <w:tc>
          <w:tcPr>
            <w:tcW w:w="1151" w:type="pct"/>
            <w:tcBorders>
              <w:top w:val="nil"/>
              <w:left w:val="nil"/>
              <w:bottom w:val="nil"/>
              <w:right w:val="nil"/>
            </w:tcBorders>
          </w:tcPr>
          <w:p w14:paraId="6F9E84C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Palombo</w:t>
            </w:r>
            <w:proofErr w:type="spellEnd"/>
            <w:r w:rsidRPr="00E423E2">
              <w:rPr>
                <w:rFonts w:cstheme="minorHAnsi"/>
                <w:sz w:val="20"/>
                <w:szCs w:val="20"/>
                <w:lang w:val="en-US"/>
              </w:rPr>
              <w:t>, C</w:t>
            </w:r>
          </w:p>
        </w:tc>
        <w:tc>
          <w:tcPr>
            <w:tcW w:w="1016" w:type="pct"/>
            <w:tcBorders>
              <w:top w:val="nil"/>
              <w:left w:val="nil"/>
              <w:bottom w:val="nil"/>
              <w:right w:val="nil"/>
            </w:tcBorders>
          </w:tcPr>
          <w:p w14:paraId="2F58981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46, 34</w:t>
            </w:r>
          </w:p>
        </w:tc>
        <w:tc>
          <w:tcPr>
            <w:tcW w:w="833" w:type="pct"/>
            <w:tcBorders>
              <w:top w:val="nil"/>
              <w:left w:val="nil"/>
              <w:bottom w:val="nil"/>
              <w:right w:val="nil"/>
            </w:tcBorders>
          </w:tcPr>
          <w:p w14:paraId="74D08EF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008777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Petit, C</w:t>
            </w:r>
          </w:p>
        </w:tc>
        <w:tc>
          <w:tcPr>
            <w:tcW w:w="1000" w:type="pct"/>
            <w:tcBorders>
              <w:top w:val="nil"/>
              <w:left w:val="nil"/>
              <w:bottom w:val="nil"/>
              <w:right w:val="nil"/>
            </w:tcBorders>
          </w:tcPr>
          <w:p w14:paraId="5FDACD0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w:t>
            </w:r>
          </w:p>
        </w:tc>
      </w:tr>
      <w:tr w:rsidR="002D4DBE" w:rsidRPr="00E423E2" w14:paraId="1AFBF85F" w14:textId="77777777" w:rsidTr="00306C60">
        <w:tc>
          <w:tcPr>
            <w:tcW w:w="1151" w:type="pct"/>
            <w:tcBorders>
              <w:top w:val="nil"/>
              <w:left w:val="nil"/>
              <w:bottom w:val="nil"/>
              <w:right w:val="nil"/>
            </w:tcBorders>
          </w:tcPr>
          <w:p w14:paraId="546F348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Panayiotou, A</w:t>
            </w:r>
          </w:p>
        </w:tc>
        <w:tc>
          <w:tcPr>
            <w:tcW w:w="1016" w:type="pct"/>
            <w:tcBorders>
              <w:top w:val="nil"/>
              <w:left w:val="nil"/>
              <w:bottom w:val="nil"/>
              <w:right w:val="nil"/>
            </w:tcBorders>
          </w:tcPr>
          <w:p w14:paraId="4940431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92</w:t>
            </w:r>
          </w:p>
        </w:tc>
        <w:tc>
          <w:tcPr>
            <w:tcW w:w="833" w:type="pct"/>
            <w:tcBorders>
              <w:top w:val="nil"/>
              <w:left w:val="nil"/>
              <w:bottom w:val="nil"/>
              <w:right w:val="nil"/>
            </w:tcBorders>
          </w:tcPr>
          <w:p w14:paraId="415AADD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ECBB47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Pierce, G</w:t>
            </w:r>
          </w:p>
        </w:tc>
        <w:tc>
          <w:tcPr>
            <w:tcW w:w="1000" w:type="pct"/>
            <w:tcBorders>
              <w:top w:val="nil"/>
              <w:left w:val="nil"/>
              <w:bottom w:val="nil"/>
              <w:right w:val="nil"/>
            </w:tcBorders>
          </w:tcPr>
          <w:p w14:paraId="77D7559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64</w:t>
            </w:r>
          </w:p>
        </w:tc>
      </w:tr>
      <w:tr w:rsidR="002D4DBE" w:rsidRPr="00E423E2" w14:paraId="67A3A57C" w14:textId="77777777" w:rsidTr="00306C60">
        <w:tc>
          <w:tcPr>
            <w:tcW w:w="1151" w:type="pct"/>
            <w:tcBorders>
              <w:top w:val="nil"/>
              <w:left w:val="nil"/>
              <w:bottom w:val="nil"/>
              <w:right w:val="nil"/>
            </w:tcBorders>
          </w:tcPr>
          <w:p w14:paraId="4F741F1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Papamichael</w:t>
            </w:r>
            <w:proofErr w:type="spellEnd"/>
            <w:r w:rsidRPr="00E423E2">
              <w:rPr>
                <w:rFonts w:cstheme="minorHAnsi"/>
                <w:sz w:val="20"/>
                <w:szCs w:val="20"/>
                <w:lang w:val="en-US"/>
              </w:rPr>
              <w:t>, C</w:t>
            </w:r>
          </w:p>
        </w:tc>
        <w:tc>
          <w:tcPr>
            <w:tcW w:w="1016" w:type="pct"/>
            <w:tcBorders>
              <w:top w:val="nil"/>
              <w:left w:val="nil"/>
              <w:bottom w:val="nil"/>
              <w:right w:val="nil"/>
            </w:tcBorders>
          </w:tcPr>
          <w:p w14:paraId="34D89EC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c>
          <w:tcPr>
            <w:tcW w:w="833" w:type="pct"/>
            <w:tcBorders>
              <w:top w:val="nil"/>
              <w:left w:val="nil"/>
              <w:bottom w:val="nil"/>
              <w:right w:val="nil"/>
            </w:tcBorders>
          </w:tcPr>
          <w:p w14:paraId="754F01D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30689F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Pinto, M</w:t>
            </w:r>
          </w:p>
        </w:tc>
        <w:tc>
          <w:tcPr>
            <w:tcW w:w="1000" w:type="pct"/>
            <w:tcBorders>
              <w:top w:val="nil"/>
              <w:left w:val="nil"/>
              <w:bottom w:val="nil"/>
              <w:right w:val="nil"/>
            </w:tcBorders>
          </w:tcPr>
          <w:p w14:paraId="5CE8BCE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19</w:t>
            </w:r>
          </w:p>
        </w:tc>
      </w:tr>
      <w:tr w:rsidR="002D4DBE" w:rsidRPr="00E423E2" w14:paraId="68E987CA" w14:textId="77777777" w:rsidTr="00306C60">
        <w:tc>
          <w:tcPr>
            <w:tcW w:w="1151" w:type="pct"/>
            <w:tcBorders>
              <w:top w:val="nil"/>
              <w:left w:val="nil"/>
              <w:bottom w:val="nil"/>
              <w:right w:val="nil"/>
            </w:tcBorders>
          </w:tcPr>
          <w:p w14:paraId="0C106F6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Parati, G</w:t>
            </w:r>
          </w:p>
        </w:tc>
        <w:tc>
          <w:tcPr>
            <w:tcW w:w="1016" w:type="pct"/>
            <w:tcBorders>
              <w:top w:val="nil"/>
              <w:left w:val="nil"/>
              <w:bottom w:val="nil"/>
              <w:right w:val="nil"/>
            </w:tcBorders>
          </w:tcPr>
          <w:p w14:paraId="6D8E5E5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09C70C7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4364D0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Pirounaki</w:t>
            </w:r>
            <w:proofErr w:type="spellEnd"/>
            <w:r w:rsidRPr="00E423E2">
              <w:rPr>
                <w:rFonts w:cstheme="minorHAnsi"/>
                <w:sz w:val="20"/>
                <w:szCs w:val="20"/>
                <w:lang w:val="en-US"/>
              </w:rPr>
              <w:t>, M</w:t>
            </w:r>
          </w:p>
        </w:tc>
        <w:tc>
          <w:tcPr>
            <w:tcW w:w="1000" w:type="pct"/>
            <w:tcBorders>
              <w:top w:val="nil"/>
              <w:left w:val="nil"/>
              <w:bottom w:val="nil"/>
              <w:right w:val="nil"/>
            </w:tcBorders>
          </w:tcPr>
          <w:p w14:paraId="2235116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r>
      <w:tr w:rsidR="002D4DBE" w:rsidRPr="00E423E2" w14:paraId="23F6D8D6" w14:textId="77777777" w:rsidTr="00306C60">
        <w:tc>
          <w:tcPr>
            <w:tcW w:w="1151" w:type="pct"/>
            <w:tcBorders>
              <w:top w:val="nil"/>
              <w:left w:val="nil"/>
              <w:bottom w:val="nil"/>
              <w:right w:val="nil"/>
            </w:tcBorders>
          </w:tcPr>
          <w:p w14:paraId="620B356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PARE, M</w:t>
            </w:r>
          </w:p>
        </w:tc>
        <w:tc>
          <w:tcPr>
            <w:tcW w:w="1016" w:type="pct"/>
            <w:tcBorders>
              <w:top w:val="nil"/>
              <w:left w:val="nil"/>
              <w:bottom w:val="nil"/>
              <w:right w:val="nil"/>
            </w:tcBorders>
          </w:tcPr>
          <w:p w14:paraId="630BEB1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18</w:t>
            </w:r>
          </w:p>
        </w:tc>
        <w:tc>
          <w:tcPr>
            <w:tcW w:w="833" w:type="pct"/>
            <w:tcBorders>
              <w:top w:val="nil"/>
              <w:left w:val="nil"/>
              <w:bottom w:val="nil"/>
              <w:right w:val="nil"/>
            </w:tcBorders>
          </w:tcPr>
          <w:p w14:paraId="5B476A5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DC744E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Piskin</w:t>
            </w:r>
            <w:proofErr w:type="spellEnd"/>
            <w:r w:rsidRPr="00E423E2">
              <w:rPr>
                <w:rFonts w:cstheme="minorHAnsi"/>
                <w:sz w:val="20"/>
                <w:szCs w:val="20"/>
                <w:lang w:val="en-US"/>
              </w:rPr>
              <w:t>, S</w:t>
            </w:r>
          </w:p>
        </w:tc>
        <w:tc>
          <w:tcPr>
            <w:tcW w:w="1000" w:type="pct"/>
            <w:tcBorders>
              <w:top w:val="nil"/>
              <w:left w:val="nil"/>
              <w:bottom w:val="nil"/>
              <w:right w:val="nil"/>
            </w:tcBorders>
          </w:tcPr>
          <w:p w14:paraId="40AC103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88</w:t>
            </w:r>
          </w:p>
        </w:tc>
      </w:tr>
      <w:tr w:rsidR="002D4DBE" w:rsidRPr="00E423E2" w14:paraId="6B2E2CDC" w14:textId="77777777" w:rsidTr="00306C60">
        <w:tc>
          <w:tcPr>
            <w:tcW w:w="1151" w:type="pct"/>
            <w:tcBorders>
              <w:top w:val="nil"/>
              <w:left w:val="nil"/>
              <w:bottom w:val="nil"/>
              <w:right w:val="nil"/>
            </w:tcBorders>
          </w:tcPr>
          <w:p w14:paraId="4FE94ED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Paré, M</w:t>
            </w:r>
          </w:p>
        </w:tc>
        <w:tc>
          <w:tcPr>
            <w:tcW w:w="1016" w:type="pct"/>
            <w:tcBorders>
              <w:top w:val="nil"/>
              <w:left w:val="nil"/>
              <w:bottom w:val="nil"/>
              <w:right w:val="nil"/>
            </w:tcBorders>
          </w:tcPr>
          <w:p w14:paraId="4481E0A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57, 68</w:t>
            </w:r>
          </w:p>
        </w:tc>
        <w:tc>
          <w:tcPr>
            <w:tcW w:w="833" w:type="pct"/>
            <w:tcBorders>
              <w:top w:val="nil"/>
              <w:left w:val="nil"/>
              <w:bottom w:val="nil"/>
              <w:right w:val="nil"/>
            </w:tcBorders>
          </w:tcPr>
          <w:p w14:paraId="45932A2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9C4CD5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Podrug</w:t>
            </w:r>
            <w:proofErr w:type="spellEnd"/>
            <w:r w:rsidRPr="00E423E2">
              <w:rPr>
                <w:rFonts w:cstheme="minorHAnsi"/>
                <w:sz w:val="20"/>
                <w:szCs w:val="20"/>
                <w:lang w:val="en-US"/>
              </w:rPr>
              <w:t>, M</w:t>
            </w:r>
          </w:p>
        </w:tc>
        <w:tc>
          <w:tcPr>
            <w:tcW w:w="1000" w:type="pct"/>
            <w:tcBorders>
              <w:top w:val="nil"/>
              <w:left w:val="nil"/>
              <w:bottom w:val="nil"/>
              <w:right w:val="nil"/>
            </w:tcBorders>
          </w:tcPr>
          <w:p w14:paraId="4E06852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79</w:t>
            </w:r>
          </w:p>
        </w:tc>
      </w:tr>
      <w:tr w:rsidR="002D4DBE" w:rsidRPr="00E423E2" w14:paraId="683CBA00" w14:textId="77777777" w:rsidTr="00306C60">
        <w:tc>
          <w:tcPr>
            <w:tcW w:w="1151" w:type="pct"/>
            <w:tcBorders>
              <w:top w:val="nil"/>
              <w:left w:val="nil"/>
              <w:bottom w:val="nil"/>
              <w:right w:val="nil"/>
            </w:tcBorders>
          </w:tcPr>
          <w:p w14:paraId="657BE70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Parikh, S</w:t>
            </w:r>
          </w:p>
        </w:tc>
        <w:tc>
          <w:tcPr>
            <w:tcW w:w="1016" w:type="pct"/>
            <w:tcBorders>
              <w:top w:val="nil"/>
              <w:left w:val="nil"/>
              <w:bottom w:val="nil"/>
              <w:right w:val="nil"/>
            </w:tcBorders>
          </w:tcPr>
          <w:p w14:paraId="5D5A37E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6920772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D872CB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Poles, J</w:t>
            </w:r>
          </w:p>
        </w:tc>
        <w:tc>
          <w:tcPr>
            <w:tcW w:w="1000" w:type="pct"/>
            <w:tcBorders>
              <w:top w:val="nil"/>
              <w:left w:val="nil"/>
              <w:bottom w:val="nil"/>
              <w:right w:val="nil"/>
            </w:tcBorders>
          </w:tcPr>
          <w:p w14:paraId="65CC433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50, 22</w:t>
            </w:r>
          </w:p>
        </w:tc>
      </w:tr>
      <w:tr w:rsidR="002D4DBE" w:rsidRPr="00E423E2" w14:paraId="245775A9" w14:textId="77777777" w:rsidTr="00306C60">
        <w:tc>
          <w:tcPr>
            <w:tcW w:w="1151" w:type="pct"/>
            <w:tcBorders>
              <w:top w:val="nil"/>
              <w:left w:val="nil"/>
              <w:bottom w:val="nil"/>
              <w:right w:val="nil"/>
            </w:tcBorders>
          </w:tcPr>
          <w:p w14:paraId="7CB8845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Park, C</w:t>
            </w:r>
          </w:p>
        </w:tc>
        <w:tc>
          <w:tcPr>
            <w:tcW w:w="1016" w:type="pct"/>
            <w:tcBorders>
              <w:top w:val="nil"/>
              <w:left w:val="nil"/>
              <w:bottom w:val="nil"/>
              <w:right w:val="nil"/>
            </w:tcBorders>
          </w:tcPr>
          <w:p w14:paraId="4DB9DE7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92, 71</w:t>
            </w:r>
          </w:p>
        </w:tc>
        <w:tc>
          <w:tcPr>
            <w:tcW w:w="833" w:type="pct"/>
            <w:tcBorders>
              <w:top w:val="nil"/>
              <w:left w:val="nil"/>
              <w:bottom w:val="nil"/>
              <w:right w:val="nil"/>
            </w:tcBorders>
          </w:tcPr>
          <w:p w14:paraId="6E99360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6B9A0F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Poli, F</w:t>
            </w:r>
          </w:p>
        </w:tc>
        <w:tc>
          <w:tcPr>
            <w:tcW w:w="1000" w:type="pct"/>
            <w:tcBorders>
              <w:top w:val="nil"/>
              <w:left w:val="nil"/>
              <w:bottom w:val="nil"/>
              <w:right w:val="nil"/>
            </w:tcBorders>
          </w:tcPr>
          <w:p w14:paraId="1A615DC8" w14:textId="0A73A88D"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11</w:t>
            </w:r>
            <w:r w:rsidR="00A74383">
              <w:rPr>
                <w:rFonts w:cstheme="minorHAnsi"/>
                <w:sz w:val="20"/>
                <w:szCs w:val="20"/>
                <w:lang w:val="en-US"/>
              </w:rPr>
              <w:t>, 12</w:t>
            </w:r>
          </w:p>
        </w:tc>
      </w:tr>
      <w:tr w:rsidR="002D4DBE" w:rsidRPr="00E423E2" w14:paraId="1B36D1F2" w14:textId="77777777" w:rsidTr="00306C60">
        <w:tc>
          <w:tcPr>
            <w:tcW w:w="1151" w:type="pct"/>
            <w:tcBorders>
              <w:top w:val="nil"/>
              <w:left w:val="nil"/>
              <w:bottom w:val="nil"/>
              <w:right w:val="nil"/>
            </w:tcBorders>
          </w:tcPr>
          <w:p w14:paraId="4A498A1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Parker, K</w:t>
            </w:r>
          </w:p>
        </w:tc>
        <w:tc>
          <w:tcPr>
            <w:tcW w:w="1016" w:type="pct"/>
            <w:tcBorders>
              <w:top w:val="nil"/>
              <w:left w:val="nil"/>
              <w:bottom w:val="nil"/>
              <w:right w:val="nil"/>
            </w:tcBorders>
          </w:tcPr>
          <w:p w14:paraId="024483C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198146B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F81810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Pölz, A</w:t>
            </w:r>
          </w:p>
        </w:tc>
        <w:tc>
          <w:tcPr>
            <w:tcW w:w="1000" w:type="pct"/>
            <w:tcBorders>
              <w:top w:val="nil"/>
              <w:left w:val="nil"/>
              <w:bottom w:val="nil"/>
              <w:right w:val="nil"/>
            </w:tcBorders>
          </w:tcPr>
          <w:p w14:paraId="764048D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31</w:t>
            </w:r>
          </w:p>
        </w:tc>
      </w:tr>
      <w:tr w:rsidR="002D4DBE" w:rsidRPr="00E423E2" w14:paraId="19EABD67" w14:textId="77777777" w:rsidTr="00306C60">
        <w:tc>
          <w:tcPr>
            <w:tcW w:w="1151" w:type="pct"/>
            <w:tcBorders>
              <w:top w:val="nil"/>
              <w:left w:val="nil"/>
              <w:bottom w:val="nil"/>
              <w:right w:val="nil"/>
            </w:tcBorders>
          </w:tcPr>
          <w:p w14:paraId="2120FE2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Patel, C</w:t>
            </w:r>
          </w:p>
        </w:tc>
        <w:tc>
          <w:tcPr>
            <w:tcW w:w="1016" w:type="pct"/>
            <w:tcBorders>
              <w:top w:val="nil"/>
              <w:left w:val="nil"/>
              <w:bottom w:val="nil"/>
              <w:right w:val="nil"/>
            </w:tcBorders>
          </w:tcPr>
          <w:p w14:paraId="09C3758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69</w:t>
            </w:r>
          </w:p>
        </w:tc>
        <w:tc>
          <w:tcPr>
            <w:tcW w:w="833" w:type="pct"/>
            <w:tcBorders>
              <w:top w:val="nil"/>
              <w:left w:val="nil"/>
              <w:bottom w:val="nil"/>
              <w:right w:val="nil"/>
            </w:tcBorders>
          </w:tcPr>
          <w:p w14:paraId="2A7FFDC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B37974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Pomeroy, A</w:t>
            </w:r>
          </w:p>
        </w:tc>
        <w:tc>
          <w:tcPr>
            <w:tcW w:w="1000" w:type="pct"/>
            <w:tcBorders>
              <w:top w:val="nil"/>
              <w:left w:val="nil"/>
              <w:bottom w:val="nil"/>
              <w:right w:val="nil"/>
            </w:tcBorders>
          </w:tcPr>
          <w:p w14:paraId="6EB4674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51</w:t>
            </w:r>
          </w:p>
        </w:tc>
      </w:tr>
      <w:tr w:rsidR="002D4DBE" w:rsidRPr="00E423E2" w14:paraId="2BF8CCD5" w14:textId="77777777" w:rsidTr="00306C60">
        <w:tc>
          <w:tcPr>
            <w:tcW w:w="1151" w:type="pct"/>
            <w:tcBorders>
              <w:top w:val="nil"/>
              <w:left w:val="nil"/>
              <w:bottom w:val="nil"/>
              <w:right w:val="nil"/>
            </w:tcBorders>
          </w:tcPr>
          <w:p w14:paraId="5D70CB4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Paterson, C</w:t>
            </w:r>
          </w:p>
        </w:tc>
        <w:tc>
          <w:tcPr>
            <w:tcW w:w="1016" w:type="pct"/>
            <w:tcBorders>
              <w:top w:val="nil"/>
              <w:left w:val="nil"/>
              <w:bottom w:val="nil"/>
              <w:right w:val="nil"/>
            </w:tcBorders>
          </w:tcPr>
          <w:p w14:paraId="4B33E2E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50, 38, 22</w:t>
            </w:r>
          </w:p>
        </w:tc>
        <w:tc>
          <w:tcPr>
            <w:tcW w:w="833" w:type="pct"/>
            <w:tcBorders>
              <w:top w:val="nil"/>
              <w:left w:val="nil"/>
              <w:bottom w:val="nil"/>
              <w:right w:val="nil"/>
            </w:tcBorders>
          </w:tcPr>
          <w:p w14:paraId="2094658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8089D7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Poplavska</w:t>
            </w:r>
            <w:proofErr w:type="spellEnd"/>
            <w:r w:rsidRPr="00E423E2">
              <w:rPr>
                <w:rFonts w:cstheme="minorHAnsi"/>
                <w:sz w:val="20"/>
                <w:szCs w:val="20"/>
                <w:lang w:val="en-US"/>
              </w:rPr>
              <w:t>, A</w:t>
            </w:r>
          </w:p>
        </w:tc>
        <w:tc>
          <w:tcPr>
            <w:tcW w:w="1000" w:type="pct"/>
            <w:tcBorders>
              <w:top w:val="nil"/>
              <w:left w:val="nil"/>
              <w:bottom w:val="nil"/>
              <w:right w:val="nil"/>
            </w:tcBorders>
          </w:tcPr>
          <w:p w14:paraId="7D8D2CB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94</w:t>
            </w:r>
          </w:p>
        </w:tc>
      </w:tr>
      <w:tr w:rsidR="002D4DBE" w:rsidRPr="00E423E2" w14:paraId="639CFE30" w14:textId="77777777" w:rsidTr="00306C60">
        <w:tc>
          <w:tcPr>
            <w:tcW w:w="1151" w:type="pct"/>
            <w:tcBorders>
              <w:top w:val="nil"/>
              <w:left w:val="nil"/>
              <w:bottom w:val="nil"/>
              <w:right w:val="nil"/>
            </w:tcBorders>
          </w:tcPr>
          <w:p w14:paraId="02D6E05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Patsatsi</w:t>
            </w:r>
            <w:proofErr w:type="spellEnd"/>
            <w:r w:rsidRPr="00E423E2">
              <w:rPr>
                <w:rFonts w:cstheme="minorHAnsi"/>
                <w:sz w:val="20"/>
                <w:szCs w:val="20"/>
                <w:lang w:val="en-US"/>
              </w:rPr>
              <w:t>, A</w:t>
            </w:r>
          </w:p>
        </w:tc>
        <w:tc>
          <w:tcPr>
            <w:tcW w:w="1016" w:type="pct"/>
            <w:tcBorders>
              <w:top w:val="nil"/>
              <w:left w:val="nil"/>
              <w:bottom w:val="nil"/>
              <w:right w:val="nil"/>
            </w:tcBorders>
          </w:tcPr>
          <w:p w14:paraId="0868749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c>
          <w:tcPr>
            <w:tcW w:w="833" w:type="pct"/>
            <w:tcBorders>
              <w:top w:val="nil"/>
              <w:left w:val="nil"/>
              <w:bottom w:val="nil"/>
              <w:right w:val="nil"/>
            </w:tcBorders>
          </w:tcPr>
          <w:p w14:paraId="2A4CC32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DE7B64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Posokhov</w:t>
            </w:r>
            <w:proofErr w:type="spellEnd"/>
            <w:r w:rsidRPr="00E423E2">
              <w:rPr>
                <w:rFonts w:cstheme="minorHAnsi"/>
                <w:sz w:val="20"/>
                <w:szCs w:val="20"/>
                <w:lang w:val="en-US"/>
              </w:rPr>
              <w:t>, I</w:t>
            </w:r>
          </w:p>
        </w:tc>
        <w:tc>
          <w:tcPr>
            <w:tcW w:w="1000" w:type="pct"/>
            <w:tcBorders>
              <w:top w:val="nil"/>
              <w:left w:val="nil"/>
              <w:bottom w:val="nil"/>
              <w:right w:val="nil"/>
            </w:tcBorders>
          </w:tcPr>
          <w:p w14:paraId="1D47B95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w:t>
            </w:r>
          </w:p>
        </w:tc>
      </w:tr>
      <w:tr w:rsidR="002D4DBE" w:rsidRPr="00E423E2" w14:paraId="4702859D" w14:textId="77777777" w:rsidTr="00306C60">
        <w:tc>
          <w:tcPr>
            <w:tcW w:w="1151" w:type="pct"/>
            <w:tcBorders>
              <w:top w:val="nil"/>
              <w:left w:val="nil"/>
              <w:bottom w:val="nil"/>
              <w:right w:val="nil"/>
            </w:tcBorders>
          </w:tcPr>
          <w:p w14:paraId="18D0664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Pedersen, M</w:t>
            </w:r>
          </w:p>
        </w:tc>
        <w:tc>
          <w:tcPr>
            <w:tcW w:w="1016" w:type="pct"/>
            <w:tcBorders>
              <w:top w:val="nil"/>
              <w:left w:val="nil"/>
              <w:bottom w:val="nil"/>
              <w:right w:val="nil"/>
            </w:tcBorders>
          </w:tcPr>
          <w:p w14:paraId="0DEFBE4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w:t>
            </w:r>
          </w:p>
        </w:tc>
        <w:tc>
          <w:tcPr>
            <w:tcW w:w="833" w:type="pct"/>
            <w:tcBorders>
              <w:top w:val="nil"/>
              <w:left w:val="nil"/>
              <w:bottom w:val="nil"/>
              <w:right w:val="nil"/>
            </w:tcBorders>
          </w:tcPr>
          <w:p w14:paraId="41629A0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EBB02C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Protogerou, A</w:t>
            </w:r>
          </w:p>
        </w:tc>
        <w:tc>
          <w:tcPr>
            <w:tcW w:w="1000" w:type="pct"/>
            <w:tcBorders>
              <w:top w:val="nil"/>
              <w:left w:val="nil"/>
              <w:bottom w:val="nil"/>
              <w:right w:val="nil"/>
            </w:tcBorders>
          </w:tcPr>
          <w:p w14:paraId="6765C9F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10</w:t>
            </w:r>
          </w:p>
        </w:tc>
      </w:tr>
      <w:tr w:rsidR="002D4DBE" w:rsidRPr="00E423E2" w14:paraId="615418C0" w14:textId="77777777" w:rsidTr="00306C60">
        <w:tc>
          <w:tcPr>
            <w:tcW w:w="1151" w:type="pct"/>
            <w:tcBorders>
              <w:top w:val="nil"/>
              <w:left w:val="nil"/>
              <w:bottom w:val="nil"/>
              <w:right w:val="nil"/>
            </w:tcBorders>
          </w:tcPr>
          <w:p w14:paraId="46CCB34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Peng, Y</w:t>
            </w:r>
          </w:p>
        </w:tc>
        <w:tc>
          <w:tcPr>
            <w:tcW w:w="1016" w:type="pct"/>
            <w:tcBorders>
              <w:top w:val="nil"/>
              <w:left w:val="nil"/>
              <w:bottom w:val="nil"/>
              <w:right w:val="nil"/>
            </w:tcBorders>
          </w:tcPr>
          <w:p w14:paraId="36074D9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80</w:t>
            </w:r>
          </w:p>
        </w:tc>
        <w:tc>
          <w:tcPr>
            <w:tcW w:w="833" w:type="pct"/>
            <w:tcBorders>
              <w:top w:val="nil"/>
              <w:left w:val="nil"/>
              <w:bottom w:val="nil"/>
              <w:right w:val="nil"/>
            </w:tcBorders>
          </w:tcPr>
          <w:p w14:paraId="513871AC"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D6DA8D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Pruijssen</w:t>
            </w:r>
            <w:proofErr w:type="spellEnd"/>
            <w:r w:rsidRPr="00E423E2">
              <w:rPr>
                <w:rFonts w:cstheme="minorHAnsi"/>
                <w:sz w:val="20"/>
                <w:szCs w:val="20"/>
                <w:lang w:val="en-US"/>
              </w:rPr>
              <w:t>, J</w:t>
            </w:r>
          </w:p>
        </w:tc>
        <w:tc>
          <w:tcPr>
            <w:tcW w:w="1000" w:type="pct"/>
            <w:tcBorders>
              <w:top w:val="nil"/>
              <w:left w:val="nil"/>
              <w:bottom w:val="nil"/>
              <w:right w:val="nil"/>
            </w:tcBorders>
          </w:tcPr>
          <w:p w14:paraId="72F2A29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39, 40</w:t>
            </w:r>
          </w:p>
        </w:tc>
      </w:tr>
      <w:tr w:rsidR="002D4DBE" w:rsidRPr="00E423E2" w14:paraId="38805573" w14:textId="77777777" w:rsidTr="00306C60">
        <w:tc>
          <w:tcPr>
            <w:tcW w:w="1151" w:type="pct"/>
            <w:tcBorders>
              <w:top w:val="nil"/>
              <w:left w:val="nil"/>
              <w:bottom w:val="nil"/>
              <w:right w:val="nil"/>
            </w:tcBorders>
          </w:tcPr>
          <w:p w14:paraId="724669D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Penno</w:t>
            </w:r>
            <w:proofErr w:type="spellEnd"/>
            <w:r w:rsidRPr="00E423E2">
              <w:rPr>
                <w:rFonts w:cstheme="minorHAnsi"/>
                <w:sz w:val="20"/>
                <w:szCs w:val="20"/>
                <w:lang w:val="en-US"/>
              </w:rPr>
              <w:t>, G</w:t>
            </w:r>
          </w:p>
        </w:tc>
        <w:tc>
          <w:tcPr>
            <w:tcW w:w="1016" w:type="pct"/>
            <w:tcBorders>
              <w:top w:val="nil"/>
              <w:left w:val="nil"/>
              <w:bottom w:val="nil"/>
              <w:right w:val="nil"/>
            </w:tcBorders>
          </w:tcPr>
          <w:p w14:paraId="12586DF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34</w:t>
            </w:r>
          </w:p>
        </w:tc>
        <w:tc>
          <w:tcPr>
            <w:tcW w:w="833" w:type="pct"/>
            <w:tcBorders>
              <w:top w:val="nil"/>
              <w:left w:val="nil"/>
              <w:bottom w:val="nil"/>
              <w:right w:val="nil"/>
            </w:tcBorders>
          </w:tcPr>
          <w:p w14:paraId="657FBAE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0321AC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D39ABCA" w14:textId="77777777" w:rsidR="002D4DBE" w:rsidRPr="00E423E2" w:rsidRDefault="002D4DBE" w:rsidP="00DE6086">
            <w:pPr>
              <w:pStyle w:val="AbstractBookBaseParagraph"/>
              <w:rPr>
                <w:rFonts w:cstheme="minorHAnsi"/>
                <w:sz w:val="20"/>
                <w:szCs w:val="20"/>
                <w:lang w:val="en-US"/>
              </w:rPr>
            </w:pPr>
          </w:p>
        </w:tc>
      </w:tr>
    </w:tbl>
    <w:p w14:paraId="6ED7AFB2" w14:textId="77777777" w:rsidR="002D4DBE" w:rsidRPr="00E423E2" w:rsidRDefault="002D4DBE" w:rsidP="002D4DBE">
      <w:pPr>
        <w:pStyle w:val="AbstractBookBaseParagraph"/>
        <w:rPr>
          <w:rFonts w:cstheme="minorHAnsi"/>
          <w:sz w:val="20"/>
          <w:szCs w:val="20"/>
          <w:lang w:val="en-US"/>
        </w:rPr>
      </w:pPr>
    </w:p>
    <w:p w14:paraId="637C336D"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Q</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66214E31" w14:textId="77777777" w:rsidTr="00306C60">
        <w:tc>
          <w:tcPr>
            <w:tcW w:w="1151" w:type="pct"/>
            <w:tcBorders>
              <w:top w:val="nil"/>
              <w:left w:val="nil"/>
              <w:bottom w:val="nil"/>
              <w:right w:val="nil"/>
            </w:tcBorders>
          </w:tcPr>
          <w:p w14:paraId="2ECDCED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Qasem, A</w:t>
            </w:r>
          </w:p>
        </w:tc>
        <w:tc>
          <w:tcPr>
            <w:tcW w:w="1016" w:type="pct"/>
            <w:tcBorders>
              <w:top w:val="nil"/>
              <w:left w:val="nil"/>
              <w:bottom w:val="nil"/>
              <w:right w:val="nil"/>
            </w:tcBorders>
          </w:tcPr>
          <w:p w14:paraId="2885CE3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29</w:t>
            </w:r>
          </w:p>
        </w:tc>
        <w:tc>
          <w:tcPr>
            <w:tcW w:w="833" w:type="pct"/>
            <w:tcBorders>
              <w:top w:val="nil"/>
              <w:left w:val="nil"/>
              <w:bottom w:val="nil"/>
              <w:right w:val="nil"/>
            </w:tcBorders>
          </w:tcPr>
          <w:p w14:paraId="3044532B"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8376DE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17F926E" w14:textId="77777777" w:rsidR="002D4DBE" w:rsidRPr="00E423E2" w:rsidRDefault="002D4DBE" w:rsidP="00DE6086">
            <w:pPr>
              <w:pStyle w:val="AbstractBookBaseParagraph"/>
              <w:rPr>
                <w:rFonts w:cstheme="minorHAnsi"/>
                <w:sz w:val="20"/>
                <w:szCs w:val="20"/>
                <w:lang w:val="en-US"/>
              </w:rPr>
            </w:pPr>
          </w:p>
        </w:tc>
      </w:tr>
    </w:tbl>
    <w:p w14:paraId="26C18B8A" w14:textId="77777777" w:rsidR="002D4DBE" w:rsidRPr="00E423E2" w:rsidRDefault="002D4DBE" w:rsidP="002D4DBE">
      <w:pPr>
        <w:pStyle w:val="AbstractBookBaseParagraph"/>
        <w:rPr>
          <w:rFonts w:cstheme="minorHAnsi"/>
          <w:sz w:val="20"/>
          <w:szCs w:val="20"/>
          <w:lang w:val="en-US"/>
        </w:rPr>
      </w:pPr>
    </w:p>
    <w:p w14:paraId="6A12E986"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R</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042173C1" w14:textId="77777777" w:rsidTr="00306C60">
        <w:tc>
          <w:tcPr>
            <w:tcW w:w="1151" w:type="pct"/>
            <w:tcBorders>
              <w:top w:val="nil"/>
              <w:left w:val="nil"/>
              <w:bottom w:val="nil"/>
              <w:right w:val="nil"/>
            </w:tcBorders>
          </w:tcPr>
          <w:p w14:paraId="7295A2F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Raj, K</w:t>
            </w:r>
          </w:p>
        </w:tc>
        <w:tc>
          <w:tcPr>
            <w:tcW w:w="1016" w:type="pct"/>
            <w:tcBorders>
              <w:top w:val="nil"/>
              <w:left w:val="nil"/>
              <w:bottom w:val="nil"/>
              <w:right w:val="nil"/>
            </w:tcBorders>
          </w:tcPr>
          <w:p w14:paraId="71994C5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53</w:t>
            </w:r>
          </w:p>
        </w:tc>
        <w:tc>
          <w:tcPr>
            <w:tcW w:w="833" w:type="pct"/>
            <w:tcBorders>
              <w:top w:val="nil"/>
              <w:left w:val="nil"/>
              <w:bottom w:val="nil"/>
              <w:right w:val="nil"/>
            </w:tcBorders>
          </w:tcPr>
          <w:p w14:paraId="2112C6C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8608F0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Reijnen</w:t>
            </w:r>
            <w:proofErr w:type="spellEnd"/>
            <w:r w:rsidRPr="00E423E2">
              <w:rPr>
                <w:rFonts w:cstheme="minorHAnsi"/>
                <w:sz w:val="20"/>
                <w:szCs w:val="20"/>
                <w:lang w:val="en-US"/>
              </w:rPr>
              <w:t>, M</w:t>
            </w:r>
          </w:p>
        </w:tc>
        <w:tc>
          <w:tcPr>
            <w:tcW w:w="1000" w:type="pct"/>
            <w:tcBorders>
              <w:top w:val="nil"/>
              <w:left w:val="nil"/>
              <w:bottom w:val="nil"/>
              <w:right w:val="nil"/>
            </w:tcBorders>
          </w:tcPr>
          <w:p w14:paraId="5B5C6F2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r>
      <w:tr w:rsidR="002D4DBE" w:rsidRPr="00E423E2" w14:paraId="32F8699A" w14:textId="77777777" w:rsidTr="00306C60">
        <w:tc>
          <w:tcPr>
            <w:tcW w:w="1151" w:type="pct"/>
            <w:tcBorders>
              <w:top w:val="nil"/>
              <w:left w:val="nil"/>
              <w:bottom w:val="nil"/>
              <w:right w:val="nil"/>
            </w:tcBorders>
          </w:tcPr>
          <w:p w14:paraId="1262704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Raj, V</w:t>
            </w:r>
          </w:p>
        </w:tc>
        <w:tc>
          <w:tcPr>
            <w:tcW w:w="1016" w:type="pct"/>
            <w:tcBorders>
              <w:top w:val="nil"/>
              <w:left w:val="nil"/>
              <w:bottom w:val="nil"/>
              <w:right w:val="nil"/>
            </w:tcBorders>
          </w:tcPr>
          <w:p w14:paraId="65794FD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30, 23</w:t>
            </w:r>
          </w:p>
        </w:tc>
        <w:tc>
          <w:tcPr>
            <w:tcW w:w="833" w:type="pct"/>
            <w:tcBorders>
              <w:top w:val="nil"/>
              <w:left w:val="nil"/>
              <w:bottom w:val="nil"/>
              <w:right w:val="nil"/>
            </w:tcBorders>
          </w:tcPr>
          <w:p w14:paraId="79F8F05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E289EB4"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Reijnen</w:t>
            </w:r>
            <w:proofErr w:type="spellEnd"/>
            <w:r w:rsidRPr="00E423E2">
              <w:rPr>
                <w:rFonts w:cstheme="minorHAnsi"/>
                <w:sz w:val="20"/>
                <w:szCs w:val="20"/>
                <w:lang w:val="en-US"/>
              </w:rPr>
              <w:t>, M</w:t>
            </w:r>
          </w:p>
        </w:tc>
        <w:tc>
          <w:tcPr>
            <w:tcW w:w="1000" w:type="pct"/>
            <w:tcBorders>
              <w:top w:val="nil"/>
              <w:left w:val="nil"/>
              <w:bottom w:val="nil"/>
              <w:right w:val="nil"/>
            </w:tcBorders>
          </w:tcPr>
          <w:p w14:paraId="575D57A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37</w:t>
            </w:r>
          </w:p>
        </w:tc>
      </w:tr>
      <w:tr w:rsidR="002D4DBE" w:rsidRPr="00E423E2" w14:paraId="6B33F36E" w14:textId="77777777" w:rsidTr="00306C60">
        <w:tc>
          <w:tcPr>
            <w:tcW w:w="1151" w:type="pct"/>
            <w:tcBorders>
              <w:top w:val="nil"/>
              <w:left w:val="nil"/>
              <w:bottom w:val="nil"/>
              <w:right w:val="nil"/>
            </w:tcBorders>
          </w:tcPr>
          <w:p w14:paraId="7EF7FAC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Raj, V</w:t>
            </w:r>
          </w:p>
        </w:tc>
        <w:tc>
          <w:tcPr>
            <w:tcW w:w="1016" w:type="pct"/>
            <w:tcBorders>
              <w:top w:val="nil"/>
              <w:left w:val="nil"/>
              <w:bottom w:val="nil"/>
              <w:right w:val="nil"/>
            </w:tcBorders>
          </w:tcPr>
          <w:p w14:paraId="0A5DA41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36</w:t>
            </w:r>
          </w:p>
        </w:tc>
        <w:tc>
          <w:tcPr>
            <w:tcW w:w="833" w:type="pct"/>
            <w:tcBorders>
              <w:top w:val="nil"/>
              <w:left w:val="nil"/>
              <w:bottom w:val="nil"/>
              <w:right w:val="nil"/>
            </w:tcBorders>
          </w:tcPr>
          <w:p w14:paraId="456C54D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7FF206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Riksen</w:t>
            </w:r>
            <w:proofErr w:type="spellEnd"/>
            <w:r w:rsidRPr="00E423E2">
              <w:rPr>
                <w:rFonts w:cstheme="minorHAnsi"/>
                <w:sz w:val="20"/>
                <w:szCs w:val="20"/>
                <w:lang w:val="en-US"/>
              </w:rPr>
              <w:t>, N</w:t>
            </w:r>
          </w:p>
        </w:tc>
        <w:tc>
          <w:tcPr>
            <w:tcW w:w="1000" w:type="pct"/>
            <w:tcBorders>
              <w:top w:val="nil"/>
              <w:left w:val="nil"/>
              <w:bottom w:val="nil"/>
              <w:right w:val="nil"/>
            </w:tcBorders>
          </w:tcPr>
          <w:p w14:paraId="418A218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r>
      <w:tr w:rsidR="002D4DBE" w:rsidRPr="00E423E2" w14:paraId="20B59011" w14:textId="77777777" w:rsidTr="00306C60">
        <w:tc>
          <w:tcPr>
            <w:tcW w:w="1151" w:type="pct"/>
            <w:tcBorders>
              <w:top w:val="nil"/>
              <w:left w:val="nil"/>
              <w:bottom w:val="nil"/>
              <w:right w:val="nil"/>
            </w:tcBorders>
          </w:tcPr>
          <w:p w14:paraId="430EAB30"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Raj ,</w:t>
            </w:r>
            <w:proofErr w:type="gramEnd"/>
            <w:r w:rsidRPr="00E423E2">
              <w:rPr>
                <w:rFonts w:cstheme="minorHAnsi"/>
                <w:sz w:val="20"/>
                <w:szCs w:val="20"/>
                <w:lang w:val="en-US"/>
              </w:rPr>
              <w:t xml:space="preserve"> V</w:t>
            </w:r>
          </w:p>
        </w:tc>
        <w:tc>
          <w:tcPr>
            <w:tcW w:w="1016" w:type="pct"/>
            <w:tcBorders>
              <w:top w:val="nil"/>
              <w:left w:val="nil"/>
              <w:bottom w:val="nil"/>
              <w:right w:val="nil"/>
            </w:tcBorders>
          </w:tcPr>
          <w:p w14:paraId="24CA1D6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41</w:t>
            </w:r>
          </w:p>
        </w:tc>
        <w:tc>
          <w:tcPr>
            <w:tcW w:w="833" w:type="pct"/>
            <w:tcBorders>
              <w:top w:val="nil"/>
              <w:left w:val="nil"/>
              <w:bottom w:val="nil"/>
              <w:right w:val="nil"/>
            </w:tcBorders>
          </w:tcPr>
          <w:p w14:paraId="78D64DB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070046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Roca, F</w:t>
            </w:r>
          </w:p>
        </w:tc>
        <w:tc>
          <w:tcPr>
            <w:tcW w:w="1000" w:type="pct"/>
            <w:tcBorders>
              <w:top w:val="nil"/>
              <w:left w:val="nil"/>
              <w:bottom w:val="nil"/>
              <w:right w:val="nil"/>
            </w:tcBorders>
          </w:tcPr>
          <w:p w14:paraId="7466A42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86</w:t>
            </w:r>
          </w:p>
        </w:tc>
      </w:tr>
      <w:tr w:rsidR="002D4DBE" w:rsidRPr="00E423E2" w14:paraId="3000873B" w14:textId="77777777" w:rsidTr="00306C60">
        <w:tc>
          <w:tcPr>
            <w:tcW w:w="1151" w:type="pct"/>
            <w:tcBorders>
              <w:top w:val="nil"/>
              <w:left w:val="nil"/>
              <w:bottom w:val="nil"/>
              <w:right w:val="nil"/>
            </w:tcBorders>
          </w:tcPr>
          <w:p w14:paraId="7064B2B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Rapala</w:t>
            </w:r>
            <w:proofErr w:type="spellEnd"/>
            <w:r w:rsidRPr="00E423E2">
              <w:rPr>
                <w:rFonts w:cstheme="minorHAnsi"/>
                <w:sz w:val="20"/>
                <w:szCs w:val="20"/>
                <w:lang w:val="en-US"/>
              </w:rPr>
              <w:t>, A</w:t>
            </w:r>
          </w:p>
        </w:tc>
        <w:tc>
          <w:tcPr>
            <w:tcW w:w="1016" w:type="pct"/>
            <w:tcBorders>
              <w:top w:val="nil"/>
              <w:left w:val="nil"/>
              <w:bottom w:val="nil"/>
              <w:right w:val="nil"/>
            </w:tcBorders>
          </w:tcPr>
          <w:p w14:paraId="62290ED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85</w:t>
            </w:r>
          </w:p>
        </w:tc>
        <w:tc>
          <w:tcPr>
            <w:tcW w:w="833" w:type="pct"/>
            <w:tcBorders>
              <w:top w:val="nil"/>
              <w:left w:val="nil"/>
              <w:bottom w:val="nil"/>
              <w:right w:val="nil"/>
            </w:tcBorders>
          </w:tcPr>
          <w:p w14:paraId="5C2A36F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A8BE07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Rodrigues, B</w:t>
            </w:r>
          </w:p>
        </w:tc>
        <w:tc>
          <w:tcPr>
            <w:tcW w:w="1000" w:type="pct"/>
            <w:tcBorders>
              <w:top w:val="nil"/>
              <w:left w:val="nil"/>
              <w:bottom w:val="nil"/>
              <w:right w:val="nil"/>
            </w:tcBorders>
          </w:tcPr>
          <w:p w14:paraId="4330538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59</w:t>
            </w:r>
          </w:p>
        </w:tc>
      </w:tr>
      <w:tr w:rsidR="002D4DBE" w:rsidRPr="00E423E2" w14:paraId="52DC36D0" w14:textId="77777777" w:rsidTr="00306C60">
        <w:tc>
          <w:tcPr>
            <w:tcW w:w="1151" w:type="pct"/>
            <w:tcBorders>
              <w:top w:val="nil"/>
              <w:left w:val="nil"/>
              <w:bottom w:val="nil"/>
              <w:right w:val="nil"/>
            </w:tcBorders>
          </w:tcPr>
          <w:p w14:paraId="1F50B69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Ratneswaren</w:t>
            </w:r>
            <w:proofErr w:type="spellEnd"/>
            <w:r w:rsidRPr="00E423E2">
              <w:rPr>
                <w:rFonts w:cstheme="minorHAnsi"/>
                <w:sz w:val="20"/>
                <w:szCs w:val="20"/>
                <w:lang w:val="en-US"/>
              </w:rPr>
              <w:t>, A</w:t>
            </w:r>
          </w:p>
        </w:tc>
        <w:tc>
          <w:tcPr>
            <w:tcW w:w="1016" w:type="pct"/>
            <w:tcBorders>
              <w:top w:val="nil"/>
              <w:left w:val="nil"/>
              <w:bottom w:val="nil"/>
              <w:right w:val="nil"/>
            </w:tcBorders>
          </w:tcPr>
          <w:p w14:paraId="767924E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208A9E26"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0E1C9A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Rodrigues, S</w:t>
            </w:r>
          </w:p>
        </w:tc>
        <w:tc>
          <w:tcPr>
            <w:tcW w:w="1000" w:type="pct"/>
            <w:tcBorders>
              <w:top w:val="nil"/>
              <w:left w:val="nil"/>
              <w:bottom w:val="nil"/>
              <w:right w:val="nil"/>
            </w:tcBorders>
          </w:tcPr>
          <w:p w14:paraId="71011DA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63, 45, 43, 60</w:t>
            </w:r>
          </w:p>
        </w:tc>
      </w:tr>
      <w:tr w:rsidR="002D4DBE" w:rsidRPr="00E423E2" w14:paraId="0FD0696B" w14:textId="77777777" w:rsidTr="00306C60">
        <w:tc>
          <w:tcPr>
            <w:tcW w:w="1151" w:type="pct"/>
            <w:tcBorders>
              <w:top w:val="nil"/>
              <w:left w:val="nil"/>
              <w:bottom w:val="nil"/>
              <w:right w:val="nil"/>
            </w:tcBorders>
          </w:tcPr>
          <w:p w14:paraId="652F9B2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Reavette</w:t>
            </w:r>
            <w:proofErr w:type="spellEnd"/>
            <w:r w:rsidRPr="00E423E2">
              <w:rPr>
                <w:rFonts w:cstheme="minorHAnsi"/>
                <w:sz w:val="20"/>
                <w:szCs w:val="20"/>
                <w:lang w:val="en-US"/>
              </w:rPr>
              <w:t>, R</w:t>
            </w:r>
          </w:p>
        </w:tc>
        <w:tc>
          <w:tcPr>
            <w:tcW w:w="1016" w:type="pct"/>
            <w:tcBorders>
              <w:top w:val="nil"/>
              <w:left w:val="nil"/>
              <w:bottom w:val="nil"/>
              <w:right w:val="nil"/>
            </w:tcBorders>
          </w:tcPr>
          <w:p w14:paraId="6E60465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7E7663C5"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EDE6E6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Rojas, J</w:t>
            </w:r>
          </w:p>
        </w:tc>
        <w:tc>
          <w:tcPr>
            <w:tcW w:w="1000" w:type="pct"/>
            <w:tcBorders>
              <w:top w:val="nil"/>
              <w:left w:val="nil"/>
              <w:bottom w:val="nil"/>
              <w:right w:val="nil"/>
            </w:tcBorders>
          </w:tcPr>
          <w:p w14:paraId="563D7C2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67</w:t>
            </w:r>
          </w:p>
        </w:tc>
      </w:tr>
      <w:tr w:rsidR="002D4DBE" w:rsidRPr="00E423E2" w14:paraId="521DC80F" w14:textId="77777777" w:rsidTr="00306C60">
        <w:tc>
          <w:tcPr>
            <w:tcW w:w="1151" w:type="pct"/>
            <w:tcBorders>
              <w:top w:val="nil"/>
              <w:left w:val="nil"/>
              <w:bottom w:val="nil"/>
              <w:right w:val="nil"/>
            </w:tcBorders>
          </w:tcPr>
          <w:p w14:paraId="4968D66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Reddy, D</w:t>
            </w:r>
          </w:p>
        </w:tc>
        <w:tc>
          <w:tcPr>
            <w:tcW w:w="1016" w:type="pct"/>
            <w:tcBorders>
              <w:top w:val="nil"/>
              <w:left w:val="nil"/>
              <w:bottom w:val="nil"/>
              <w:right w:val="nil"/>
            </w:tcBorders>
          </w:tcPr>
          <w:p w14:paraId="55F637E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61CACCB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C1C6CB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Rovas</w:t>
            </w:r>
            <w:proofErr w:type="spellEnd"/>
            <w:r w:rsidRPr="00E423E2">
              <w:rPr>
                <w:rFonts w:cstheme="minorHAnsi"/>
                <w:sz w:val="20"/>
                <w:szCs w:val="20"/>
                <w:lang w:val="en-US"/>
              </w:rPr>
              <w:t>, G</w:t>
            </w:r>
          </w:p>
        </w:tc>
        <w:tc>
          <w:tcPr>
            <w:tcW w:w="1000" w:type="pct"/>
            <w:tcBorders>
              <w:top w:val="nil"/>
              <w:left w:val="nil"/>
              <w:bottom w:val="nil"/>
              <w:right w:val="nil"/>
            </w:tcBorders>
          </w:tcPr>
          <w:p w14:paraId="2984437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7, 47</w:t>
            </w:r>
          </w:p>
        </w:tc>
      </w:tr>
      <w:tr w:rsidR="002D4DBE" w:rsidRPr="00E423E2" w14:paraId="05CC8FE6" w14:textId="77777777" w:rsidTr="00306C60">
        <w:tc>
          <w:tcPr>
            <w:tcW w:w="1151" w:type="pct"/>
            <w:tcBorders>
              <w:top w:val="nil"/>
              <w:left w:val="nil"/>
              <w:bottom w:val="nil"/>
              <w:right w:val="nil"/>
            </w:tcBorders>
          </w:tcPr>
          <w:p w14:paraId="5B90C36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Reesink, K</w:t>
            </w:r>
          </w:p>
        </w:tc>
        <w:tc>
          <w:tcPr>
            <w:tcW w:w="1016" w:type="pct"/>
            <w:tcBorders>
              <w:top w:val="nil"/>
              <w:left w:val="nil"/>
              <w:bottom w:val="nil"/>
              <w:right w:val="nil"/>
            </w:tcBorders>
          </w:tcPr>
          <w:p w14:paraId="5BA481E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511986E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B5997B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Rovina</w:t>
            </w:r>
            <w:proofErr w:type="spellEnd"/>
            <w:r w:rsidRPr="00E423E2">
              <w:rPr>
                <w:rFonts w:cstheme="minorHAnsi"/>
                <w:sz w:val="20"/>
                <w:szCs w:val="20"/>
                <w:lang w:val="en-US"/>
              </w:rPr>
              <w:t>, M</w:t>
            </w:r>
          </w:p>
        </w:tc>
        <w:tc>
          <w:tcPr>
            <w:tcW w:w="1000" w:type="pct"/>
            <w:tcBorders>
              <w:top w:val="nil"/>
              <w:left w:val="nil"/>
              <w:bottom w:val="nil"/>
              <w:right w:val="nil"/>
            </w:tcBorders>
          </w:tcPr>
          <w:p w14:paraId="171E707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w:t>
            </w:r>
          </w:p>
        </w:tc>
      </w:tr>
      <w:tr w:rsidR="002D4DBE" w:rsidRPr="00E423E2" w14:paraId="776045AC" w14:textId="77777777" w:rsidTr="00306C60">
        <w:tc>
          <w:tcPr>
            <w:tcW w:w="1151" w:type="pct"/>
            <w:tcBorders>
              <w:top w:val="nil"/>
              <w:left w:val="nil"/>
              <w:bottom w:val="nil"/>
              <w:right w:val="nil"/>
            </w:tcBorders>
          </w:tcPr>
          <w:p w14:paraId="13B90CC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Reesink, K</w:t>
            </w:r>
          </w:p>
        </w:tc>
        <w:tc>
          <w:tcPr>
            <w:tcW w:w="1016" w:type="pct"/>
            <w:tcBorders>
              <w:top w:val="nil"/>
              <w:left w:val="nil"/>
              <w:bottom w:val="nil"/>
              <w:right w:val="nil"/>
            </w:tcBorders>
          </w:tcPr>
          <w:p w14:paraId="3D2CC85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21, 55</w:t>
            </w:r>
          </w:p>
        </w:tc>
        <w:tc>
          <w:tcPr>
            <w:tcW w:w="833" w:type="pct"/>
            <w:tcBorders>
              <w:top w:val="nil"/>
              <w:left w:val="nil"/>
              <w:bottom w:val="nil"/>
              <w:right w:val="nil"/>
            </w:tcBorders>
          </w:tcPr>
          <w:p w14:paraId="7A0DE64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249032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Rowland, E</w:t>
            </w:r>
          </w:p>
        </w:tc>
        <w:tc>
          <w:tcPr>
            <w:tcW w:w="1000" w:type="pct"/>
            <w:tcBorders>
              <w:top w:val="nil"/>
              <w:left w:val="nil"/>
              <w:bottom w:val="nil"/>
              <w:right w:val="nil"/>
            </w:tcBorders>
          </w:tcPr>
          <w:p w14:paraId="46098C8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r>
      <w:tr w:rsidR="002D4DBE" w:rsidRPr="00E423E2" w14:paraId="6C641D70" w14:textId="77777777" w:rsidTr="00306C60">
        <w:tc>
          <w:tcPr>
            <w:tcW w:w="1151" w:type="pct"/>
            <w:tcBorders>
              <w:top w:val="nil"/>
              <w:left w:val="nil"/>
              <w:bottom w:val="nil"/>
              <w:right w:val="nil"/>
            </w:tcBorders>
          </w:tcPr>
          <w:p w14:paraId="435DBE4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Regnault</w:t>
            </w:r>
            <w:proofErr w:type="spellEnd"/>
            <w:r w:rsidRPr="00E423E2">
              <w:rPr>
                <w:rFonts w:cstheme="minorHAnsi"/>
                <w:sz w:val="20"/>
                <w:szCs w:val="20"/>
                <w:lang w:val="en-US"/>
              </w:rPr>
              <w:t>, V</w:t>
            </w:r>
          </w:p>
        </w:tc>
        <w:tc>
          <w:tcPr>
            <w:tcW w:w="1016" w:type="pct"/>
            <w:tcBorders>
              <w:top w:val="nil"/>
              <w:left w:val="nil"/>
              <w:bottom w:val="nil"/>
              <w:right w:val="nil"/>
            </w:tcBorders>
          </w:tcPr>
          <w:p w14:paraId="7E59D87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c>
          <w:tcPr>
            <w:tcW w:w="833" w:type="pct"/>
            <w:tcBorders>
              <w:top w:val="nil"/>
              <w:left w:val="nil"/>
              <w:bottom w:val="nil"/>
              <w:right w:val="nil"/>
            </w:tcBorders>
          </w:tcPr>
          <w:p w14:paraId="57D19D20"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F85BD7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Roy, M</w:t>
            </w:r>
          </w:p>
        </w:tc>
        <w:tc>
          <w:tcPr>
            <w:tcW w:w="1000" w:type="pct"/>
            <w:tcBorders>
              <w:top w:val="nil"/>
              <w:left w:val="nil"/>
              <w:bottom w:val="nil"/>
              <w:right w:val="nil"/>
            </w:tcBorders>
          </w:tcPr>
          <w:p w14:paraId="68C1C30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68</w:t>
            </w:r>
          </w:p>
        </w:tc>
      </w:tr>
    </w:tbl>
    <w:p w14:paraId="57CA447A" w14:textId="77777777" w:rsidR="002D4DBE" w:rsidRPr="00E423E2" w:rsidRDefault="002D4DBE" w:rsidP="002D4DBE">
      <w:pPr>
        <w:pStyle w:val="AbstractBookBaseParagraph"/>
        <w:rPr>
          <w:rFonts w:cstheme="minorHAnsi"/>
          <w:sz w:val="20"/>
          <w:szCs w:val="20"/>
          <w:lang w:val="en-US"/>
        </w:rPr>
      </w:pPr>
    </w:p>
    <w:p w14:paraId="05B1E0A7" w14:textId="1FB3D729"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S</w:t>
      </w:r>
    </w:p>
    <w:tbl>
      <w:tblPr>
        <w:tblStyle w:val="TableSimple1"/>
        <w:tblW w:w="5000" w:type="pct"/>
        <w:tblLook w:val="04A0" w:firstRow="1" w:lastRow="0" w:firstColumn="1" w:lastColumn="0" w:noHBand="0" w:noVBand="1"/>
      </w:tblPr>
      <w:tblGrid>
        <w:gridCol w:w="2409"/>
        <w:gridCol w:w="2127"/>
        <w:gridCol w:w="1744"/>
        <w:gridCol w:w="2093"/>
        <w:gridCol w:w="2093"/>
      </w:tblGrid>
      <w:tr w:rsidR="009A4450" w:rsidRPr="00E423E2" w14:paraId="76D857DF" w14:textId="77777777" w:rsidTr="00306C60">
        <w:tc>
          <w:tcPr>
            <w:tcW w:w="1151" w:type="pct"/>
            <w:tcBorders>
              <w:top w:val="nil"/>
              <w:left w:val="nil"/>
              <w:bottom w:val="nil"/>
              <w:right w:val="nil"/>
            </w:tcBorders>
          </w:tcPr>
          <w:p w14:paraId="14042277"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Salvi, L</w:t>
            </w:r>
          </w:p>
        </w:tc>
        <w:tc>
          <w:tcPr>
            <w:tcW w:w="1016" w:type="pct"/>
            <w:tcBorders>
              <w:top w:val="nil"/>
              <w:left w:val="nil"/>
              <w:bottom w:val="nil"/>
              <w:right w:val="nil"/>
            </w:tcBorders>
          </w:tcPr>
          <w:p w14:paraId="7DAAE0C1"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1F7D4ECA"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25446CD5" w14:textId="68AEDA18"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Silva, L</w:t>
            </w:r>
          </w:p>
        </w:tc>
        <w:tc>
          <w:tcPr>
            <w:tcW w:w="1000" w:type="pct"/>
            <w:tcBorders>
              <w:top w:val="nil"/>
              <w:left w:val="nil"/>
              <w:bottom w:val="nil"/>
              <w:right w:val="nil"/>
            </w:tcBorders>
          </w:tcPr>
          <w:p w14:paraId="4D0FEBDD" w14:textId="16F1C741"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25</w:t>
            </w:r>
          </w:p>
        </w:tc>
      </w:tr>
      <w:tr w:rsidR="009A4450" w:rsidRPr="00E423E2" w14:paraId="202D0BEB" w14:textId="77777777" w:rsidTr="00306C60">
        <w:tc>
          <w:tcPr>
            <w:tcW w:w="1151" w:type="pct"/>
            <w:tcBorders>
              <w:top w:val="nil"/>
              <w:left w:val="nil"/>
              <w:bottom w:val="nil"/>
              <w:right w:val="nil"/>
            </w:tcBorders>
          </w:tcPr>
          <w:p w14:paraId="64AFF700"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Salvi, P</w:t>
            </w:r>
          </w:p>
        </w:tc>
        <w:tc>
          <w:tcPr>
            <w:tcW w:w="1016" w:type="pct"/>
            <w:tcBorders>
              <w:top w:val="nil"/>
              <w:left w:val="nil"/>
              <w:bottom w:val="nil"/>
              <w:right w:val="nil"/>
            </w:tcBorders>
          </w:tcPr>
          <w:p w14:paraId="4DA3B7E8"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1CD31141"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6849B983" w14:textId="5475B7BE"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Silva, S</w:t>
            </w:r>
          </w:p>
        </w:tc>
        <w:tc>
          <w:tcPr>
            <w:tcW w:w="1000" w:type="pct"/>
            <w:tcBorders>
              <w:top w:val="nil"/>
              <w:left w:val="nil"/>
              <w:bottom w:val="nil"/>
              <w:right w:val="nil"/>
            </w:tcBorders>
          </w:tcPr>
          <w:p w14:paraId="6F5EBAB1" w14:textId="4316D78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75, 74</w:t>
            </w:r>
          </w:p>
        </w:tc>
      </w:tr>
      <w:tr w:rsidR="009A4450" w:rsidRPr="00E423E2" w14:paraId="04890636" w14:textId="77777777" w:rsidTr="00306C60">
        <w:tc>
          <w:tcPr>
            <w:tcW w:w="1151" w:type="pct"/>
            <w:tcBorders>
              <w:top w:val="nil"/>
              <w:left w:val="nil"/>
              <w:bottom w:val="nil"/>
              <w:right w:val="nil"/>
            </w:tcBorders>
          </w:tcPr>
          <w:p w14:paraId="7B2EF455"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Samara, S</w:t>
            </w:r>
          </w:p>
        </w:tc>
        <w:tc>
          <w:tcPr>
            <w:tcW w:w="1016" w:type="pct"/>
            <w:tcBorders>
              <w:top w:val="nil"/>
              <w:left w:val="nil"/>
              <w:bottom w:val="nil"/>
              <w:right w:val="nil"/>
            </w:tcBorders>
          </w:tcPr>
          <w:p w14:paraId="53606966"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10</w:t>
            </w:r>
          </w:p>
        </w:tc>
        <w:tc>
          <w:tcPr>
            <w:tcW w:w="833" w:type="pct"/>
            <w:tcBorders>
              <w:top w:val="nil"/>
              <w:left w:val="nil"/>
              <w:bottom w:val="nil"/>
              <w:right w:val="nil"/>
            </w:tcBorders>
          </w:tcPr>
          <w:p w14:paraId="34B84619"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1C65F0F8" w14:textId="5E573846"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Sitar, A</w:t>
            </w:r>
          </w:p>
        </w:tc>
        <w:tc>
          <w:tcPr>
            <w:tcW w:w="1000" w:type="pct"/>
            <w:tcBorders>
              <w:top w:val="nil"/>
              <w:left w:val="nil"/>
              <w:bottom w:val="nil"/>
              <w:right w:val="nil"/>
            </w:tcBorders>
          </w:tcPr>
          <w:p w14:paraId="0DDA234D" w14:textId="5316B44A"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59</w:t>
            </w:r>
          </w:p>
        </w:tc>
      </w:tr>
      <w:tr w:rsidR="009A4450" w:rsidRPr="00E423E2" w14:paraId="79C53C14" w14:textId="77777777" w:rsidTr="00306C60">
        <w:tc>
          <w:tcPr>
            <w:tcW w:w="1151" w:type="pct"/>
            <w:tcBorders>
              <w:top w:val="nil"/>
              <w:left w:val="nil"/>
              <w:bottom w:val="nil"/>
              <w:right w:val="nil"/>
            </w:tcBorders>
          </w:tcPr>
          <w:p w14:paraId="17BFF2CD"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Santa-Clara, H</w:t>
            </w:r>
          </w:p>
        </w:tc>
        <w:tc>
          <w:tcPr>
            <w:tcW w:w="1016" w:type="pct"/>
            <w:tcBorders>
              <w:top w:val="nil"/>
              <w:left w:val="nil"/>
              <w:bottom w:val="nil"/>
              <w:right w:val="nil"/>
            </w:tcBorders>
          </w:tcPr>
          <w:p w14:paraId="39D26A41"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19</w:t>
            </w:r>
          </w:p>
        </w:tc>
        <w:tc>
          <w:tcPr>
            <w:tcW w:w="833" w:type="pct"/>
            <w:tcBorders>
              <w:top w:val="nil"/>
              <w:left w:val="nil"/>
              <w:bottom w:val="nil"/>
              <w:right w:val="nil"/>
            </w:tcBorders>
          </w:tcPr>
          <w:p w14:paraId="584319E7"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2145880A" w14:textId="290F5313"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Smolich</w:t>
            </w:r>
            <w:proofErr w:type="spellEnd"/>
            <w:r w:rsidRPr="00E423E2">
              <w:rPr>
                <w:rFonts w:cstheme="minorHAnsi"/>
                <w:sz w:val="20"/>
                <w:szCs w:val="20"/>
                <w:lang w:val="en-US"/>
              </w:rPr>
              <w:t>, J</w:t>
            </w:r>
          </w:p>
        </w:tc>
        <w:tc>
          <w:tcPr>
            <w:tcW w:w="1000" w:type="pct"/>
            <w:tcBorders>
              <w:top w:val="nil"/>
              <w:left w:val="nil"/>
              <w:bottom w:val="nil"/>
              <w:right w:val="nil"/>
            </w:tcBorders>
          </w:tcPr>
          <w:p w14:paraId="0380A84D" w14:textId="4BF2D1B9"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73</w:t>
            </w:r>
          </w:p>
        </w:tc>
      </w:tr>
      <w:tr w:rsidR="009A4450" w:rsidRPr="00E423E2" w14:paraId="7EC24489" w14:textId="77777777" w:rsidTr="00306C60">
        <w:tc>
          <w:tcPr>
            <w:tcW w:w="1151" w:type="pct"/>
            <w:tcBorders>
              <w:top w:val="nil"/>
              <w:left w:val="nil"/>
              <w:bottom w:val="nil"/>
              <w:right w:val="nil"/>
            </w:tcBorders>
          </w:tcPr>
          <w:p w14:paraId="1E9ECE9E"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Santillan, M</w:t>
            </w:r>
          </w:p>
        </w:tc>
        <w:tc>
          <w:tcPr>
            <w:tcW w:w="1016" w:type="pct"/>
            <w:tcBorders>
              <w:top w:val="nil"/>
              <w:left w:val="nil"/>
              <w:bottom w:val="nil"/>
              <w:right w:val="nil"/>
            </w:tcBorders>
          </w:tcPr>
          <w:p w14:paraId="4D6946E9"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64</w:t>
            </w:r>
          </w:p>
        </w:tc>
        <w:tc>
          <w:tcPr>
            <w:tcW w:w="833" w:type="pct"/>
            <w:tcBorders>
              <w:top w:val="nil"/>
              <w:left w:val="nil"/>
              <w:bottom w:val="nil"/>
              <w:right w:val="nil"/>
            </w:tcBorders>
          </w:tcPr>
          <w:p w14:paraId="5AD2255F"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4AF0875A" w14:textId="3D648D89"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Solomou</w:t>
            </w:r>
            <w:proofErr w:type="spellEnd"/>
            <w:r w:rsidRPr="00E423E2">
              <w:rPr>
                <w:rFonts w:cstheme="minorHAnsi"/>
                <w:sz w:val="20"/>
                <w:szCs w:val="20"/>
                <w:lang w:val="en-US"/>
              </w:rPr>
              <w:t>, E</w:t>
            </w:r>
          </w:p>
        </w:tc>
        <w:tc>
          <w:tcPr>
            <w:tcW w:w="1000" w:type="pct"/>
            <w:tcBorders>
              <w:top w:val="nil"/>
              <w:left w:val="nil"/>
              <w:bottom w:val="nil"/>
              <w:right w:val="nil"/>
            </w:tcBorders>
          </w:tcPr>
          <w:p w14:paraId="0885595F" w14:textId="559686C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82</w:t>
            </w:r>
          </w:p>
        </w:tc>
      </w:tr>
      <w:tr w:rsidR="009A4450" w:rsidRPr="00E423E2" w14:paraId="791A244D" w14:textId="77777777" w:rsidTr="00306C60">
        <w:tc>
          <w:tcPr>
            <w:tcW w:w="1151" w:type="pct"/>
            <w:tcBorders>
              <w:top w:val="nil"/>
              <w:left w:val="nil"/>
              <w:bottom w:val="nil"/>
              <w:right w:val="nil"/>
            </w:tcBorders>
          </w:tcPr>
          <w:p w14:paraId="7DCC305B"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Santos-Eichler, R</w:t>
            </w:r>
          </w:p>
        </w:tc>
        <w:tc>
          <w:tcPr>
            <w:tcW w:w="1016" w:type="pct"/>
            <w:tcBorders>
              <w:top w:val="nil"/>
              <w:left w:val="nil"/>
              <w:bottom w:val="nil"/>
              <w:right w:val="nil"/>
            </w:tcBorders>
          </w:tcPr>
          <w:p w14:paraId="1D68052D"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42</w:t>
            </w:r>
          </w:p>
        </w:tc>
        <w:tc>
          <w:tcPr>
            <w:tcW w:w="833" w:type="pct"/>
            <w:tcBorders>
              <w:top w:val="nil"/>
              <w:left w:val="nil"/>
              <w:bottom w:val="nil"/>
              <w:right w:val="nil"/>
            </w:tcBorders>
          </w:tcPr>
          <w:p w14:paraId="3A9B5B67"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50E3FE7" w14:textId="0ABC669E"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Sorropago</w:t>
            </w:r>
            <w:proofErr w:type="spellEnd"/>
            <w:r w:rsidRPr="00E423E2">
              <w:rPr>
                <w:rFonts w:cstheme="minorHAnsi"/>
                <w:sz w:val="20"/>
                <w:szCs w:val="20"/>
                <w:lang w:val="en-US"/>
              </w:rPr>
              <w:t>, A</w:t>
            </w:r>
          </w:p>
        </w:tc>
        <w:tc>
          <w:tcPr>
            <w:tcW w:w="1000" w:type="pct"/>
            <w:tcBorders>
              <w:top w:val="nil"/>
              <w:left w:val="nil"/>
              <w:bottom w:val="nil"/>
              <w:right w:val="nil"/>
            </w:tcBorders>
          </w:tcPr>
          <w:p w14:paraId="3EB677AE" w14:textId="78B98054"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49</w:t>
            </w:r>
          </w:p>
        </w:tc>
      </w:tr>
      <w:tr w:rsidR="009A4450" w:rsidRPr="00E423E2" w14:paraId="63EB4A11" w14:textId="77777777" w:rsidTr="00306C60">
        <w:tc>
          <w:tcPr>
            <w:tcW w:w="1151" w:type="pct"/>
            <w:tcBorders>
              <w:top w:val="nil"/>
              <w:left w:val="nil"/>
              <w:bottom w:val="nil"/>
              <w:right w:val="nil"/>
            </w:tcBorders>
          </w:tcPr>
          <w:p w14:paraId="7AEF92DC"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Sarganas</w:t>
            </w:r>
            <w:proofErr w:type="spellEnd"/>
            <w:r w:rsidRPr="00E423E2">
              <w:rPr>
                <w:rFonts w:cstheme="minorHAnsi"/>
                <w:sz w:val="20"/>
                <w:szCs w:val="20"/>
                <w:lang w:val="en-US"/>
              </w:rPr>
              <w:t>, G</w:t>
            </w:r>
          </w:p>
        </w:tc>
        <w:tc>
          <w:tcPr>
            <w:tcW w:w="1016" w:type="pct"/>
            <w:tcBorders>
              <w:top w:val="nil"/>
              <w:left w:val="nil"/>
              <w:bottom w:val="nil"/>
              <w:right w:val="nil"/>
            </w:tcBorders>
          </w:tcPr>
          <w:p w14:paraId="53E1E98C"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17</w:t>
            </w:r>
          </w:p>
        </w:tc>
        <w:tc>
          <w:tcPr>
            <w:tcW w:w="833" w:type="pct"/>
            <w:tcBorders>
              <w:top w:val="nil"/>
              <w:left w:val="nil"/>
              <w:bottom w:val="nil"/>
              <w:right w:val="nil"/>
            </w:tcBorders>
          </w:tcPr>
          <w:p w14:paraId="1CC981CB"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9850BBB" w14:textId="7F7D1AE9"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Sorropago</w:t>
            </w:r>
            <w:proofErr w:type="spellEnd"/>
            <w:r w:rsidRPr="00E423E2">
              <w:rPr>
                <w:rFonts w:cstheme="minorHAnsi"/>
                <w:sz w:val="20"/>
                <w:szCs w:val="20"/>
                <w:lang w:val="en-US"/>
              </w:rPr>
              <w:t>, G</w:t>
            </w:r>
          </w:p>
        </w:tc>
        <w:tc>
          <w:tcPr>
            <w:tcW w:w="1000" w:type="pct"/>
            <w:tcBorders>
              <w:top w:val="nil"/>
              <w:left w:val="nil"/>
              <w:bottom w:val="nil"/>
              <w:right w:val="nil"/>
            </w:tcBorders>
          </w:tcPr>
          <w:p w14:paraId="001FED9D" w14:textId="7D7E5B58"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49</w:t>
            </w:r>
          </w:p>
        </w:tc>
      </w:tr>
      <w:tr w:rsidR="009A4450" w:rsidRPr="00E423E2" w14:paraId="4D25734B" w14:textId="77777777" w:rsidTr="00306C60">
        <w:tc>
          <w:tcPr>
            <w:tcW w:w="1151" w:type="pct"/>
            <w:tcBorders>
              <w:top w:val="nil"/>
              <w:left w:val="nil"/>
              <w:bottom w:val="nil"/>
              <w:right w:val="nil"/>
            </w:tcBorders>
          </w:tcPr>
          <w:p w14:paraId="54856A8F"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Scalise, F</w:t>
            </w:r>
          </w:p>
        </w:tc>
        <w:tc>
          <w:tcPr>
            <w:tcW w:w="1016" w:type="pct"/>
            <w:tcBorders>
              <w:top w:val="nil"/>
              <w:left w:val="nil"/>
              <w:bottom w:val="nil"/>
              <w:right w:val="nil"/>
            </w:tcBorders>
          </w:tcPr>
          <w:p w14:paraId="1D55C5E5"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49</w:t>
            </w:r>
          </w:p>
        </w:tc>
        <w:tc>
          <w:tcPr>
            <w:tcW w:w="833" w:type="pct"/>
            <w:tcBorders>
              <w:top w:val="nil"/>
              <w:left w:val="nil"/>
              <w:bottom w:val="nil"/>
              <w:right w:val="nil"/>
            </w:tcBorders>
          </w:tcPr>
          <w:p w14:paraId="7E95A2C7"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4D929C29" w14:textId="7383452A"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Souza, F</w:t>
            </w:r>
          </w:p>
        </w:tc>
        <w:tc>
          <w:tcPr>
            <w:tcW w:w="1000" w:type="pct"/>
            <w:tcBorders>
              <w:top w:val="nil"/>
              <w:left w:val="nil"/>
              <w:bottom w:val="nil"/>
              <w:right w:val="nil"/>
            </w:tcBorders>
          </w:tcPr>
          <w:p w14:paraId="0C7DB214" w14:textId="0E014263"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52</w:t>
            </w:r>
          </w:p>
        </w:tc>
      </w:tr>
      <w:tr w:rsidR="009A4450" w:rsidRPr="00E423E2" w14:paraId="5DEF654A" w14:textId="77777777" w:rsidTr="00306C60">
        <w:tc>
          <w:tcPr>
            <w:tcW w:w="1151" w:type="pct"/>
            <w:tcBorders>
              <w:top w:val="nil"/>
              <w:left w:val="nil"/>
              <w:bottom w:val="nil"/>
              <w:right w:val="nil"/>
            </w:tcBorders>
          </w:tcPr>
          <w:p w14:paraId="30C4EFC5"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Schaffrath</w:t>
            </w:r>
            <w:proofErr w:type="spellEnd"/>
            <w:r w:rsidRPr="00E423E2">
              <w:rPr>
                <w:rFonts w:cstheme="minorHAnsi"/>
                <w:sz w:val="20"/>
                <w:szCs w:val="20"/>
                <w:lang w:val="en-US"/>
              </w:rPr>
              <w:t xml:space="preserve"> Rosario, A</w:t>
            </w:r>
          </w:p>
        </w:tc>
        <w:tc>
          <w:tcPr>
            <w:tcW w:w="1016" w:type="pct"/>
            <w:tcBorders>
              <w:top w:val="nil"/>
              <w:left w:val="nil"/>
              <w:bottom w:val="nil"/>
              <w:right w:val="nil"/>
            </w:tcBorders>
          </w:tcPr>
          <w:p w14:paraId="0E2F2526"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17</w:t>
            </w:r>
          </w:p>
        </w:tc>
        <w:tc>
          <w:tcPr>
            <w:tcW w:w="833" w:type="pct"/>
            <w:tcBorders>
              <w:top w:val="nil"/>
              <w:left w:val="nil"/>
              <w:bottom w:val="nil"/>
              <w:right w:val="nil"/>
            </w:tcBorders>
          </w:tcPr>
          <w:p w14:paraId="41B0C858"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3602B1E2" w14:textId="615C999E"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Spronck, B</w:t>
            </w:r>
          </w:p>
        </w:tc>
        <w:tc>
          <w:tcPr>
            <w:tcW w:w="1000" w:type="pct"/>
            <w:tcBorders>
              <w:top w:val="nil"/>
              <w:left w:val="nil"/>
              <w:bottom w:val="nil"/>
              <w:right w:val="nil"/>
            </w:tcBorders>
          </w:tcPr>
          <w:p w14:paraId="206F03BE" w14:textId="387E3171"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21, 55</w:t>
            </w:r>
          </w:p>
        </w:tc>
      </w:tr>
      <w:tr w:rsidR="009A4450" w:rsidRPr="00E423E2" w14:paraId="2617257C" w14:textId="77777777" w:rsidTr="00306C60">
        <w:tc>
          <w:tcPr>
            <w:tcW w:w="1151" w:type="pct"/>
            <w:tcBorders>
              <w:top w:val="nil"/>
              <w:left w:val="nil"/>
              <w:bottom w:val="nil"/>
              <w:right w:val="nil"/>
            </w:tcBorders>
          </w:tcPr>
          <w:p w14:paraId="440DBCD9"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Schalkwijk</w:t>
            </w:r>
            <w:proofErr w:type="spellEnd"/>
            <w:r w:rsidRPr="00E423E2">
              <w:rPr>
                <w:rFonts w:cstheme="minorHAnsi"/>
                <w:sz w:val="20"/>
                <w:szCs w:val="20"/>
                <w:lang w:val="en-US"/>
              </w:rPr>
              <w:t>, C</w:t>
            </w:r>
          </w:p>
        </w:tc>
        <w:tc>
          <w:tcPr>
            <w:tcW w:w="1016" w:type="pct"/>
            <w:tcBorders>
              <w:top w:val="nil"/>
              <w:left w:val="nil"/>
              <w:bottom w:val="nil"/>
              <w:right w:val="nil"/>
            </w:tcBorders>
          </w:tcPr>
          <w:p w14:paraId="5E129910"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55</w:t>
            </w:r>
          </w:p>
        </w:tc>
        <w:tc>
          <w:tcPr>
            <w:tcW w:w="833" w:type="pct"/>
            <w:tcBorders>
              <w:top w:val="nil"/>
              <w:left w:val="nil"/>
              <w:bottom w:val="nil"/>
              <w:right w:val="nil"/>
            </w:tcBorders>
          </w:tcPr>
          <w:p w14:paraId="0A86D88D"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22E559D" w14:textId="5C3B9D3B"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Spronck, B</w:t>
            </w:r>
          </w:p>
        </w:tc>
        <w:tc>
          <w:tcPr>
            <w:tcW w:w="1000" w:type="pct"/>
            <w:tcBorders>
              <w:top w:val="nil"/>
              <w:left w:val="nil"/>
              <w:bottom w:val="nil"/>
              <w:right w:val="nil"/>
            </w:tcBorders>
          </w:tcPr>
          <w:p w14:paraId="7697514E" w14:textId="760BD0D3"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81</w:t>
            </w:r>
          </w:p>
        </w:tc>
      </w:tr>
      <w:tr w:rsidR="009A4450" w:rsidRPr="00E423E2" w14:paraId="3BC4DE00" w14:textId="77777777" w:rsidTr="00306C60">
        <w:tc>
          <w:tcPr>
            <w:tcW w:w="1151" w:type="pct"/>
            <w:tcBorders>
              <w:top w:val="nil"/>
              <w:left w:val="nil"/>
              <w:bottom w:val="nil"/>
              <w:right w:val="nil"/>
            </w:tcBorders>
          </w:tcPr>
          <w:p w14:paraId="6105BB2B"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Schienkiewitz</w:t>
            </w:r>
            <w:proofErr w:type="spellEnd"/>
            <w:r w:rsidRPr="00E423E2">
              <w:rPr>
                <w:rFonts w:cstheme="minorHAnsi"/>
                <w:sz w:val="20"/>
                <w:szCs w:val="20"/>
                <w:lang w:val="en-US"/>
              </w:rPr>
              <w:t>, A</w:t>
            </w:r>
          </w:p>
        </w:tc>
        <w:tc>
          <w:tcPr>
            <w:tcW w:w="1016" w:type="pct"/>
            <w:tcBorders>
              <w:top w:val="nil"/>
              <w:left w:val="nil"/>
              <w:bottom w:val="nil"/>
              <w:right w:val="nil"/>
            </w:tcBorders>
          </w:tcPr>
          <w:p w14:paraId="33EA5882"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17</w:t>
            </w:r>
          </w:p>
        </w:tc>
        <w:tc>
          <w:tcPr>
            <w:tcW w:w="833" w:type="pct"/>
            <w:tcBorders>
              <w:top w:val="nil"/>
              <w:left w:val="nil"/>
              <w:bottom w:val="nil"/>
              <w:right w:val="nil"/>
            </w:tcBorders>
          </w:tcPr>
          <w:p w14:paraId="40523EAE"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2E3B6FAE" w14:textId="3E571A2D"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Stamatelopoulos, K</w:t>
            </w:r>
          </w:p>
        </w:tc>
        <w:tc>
          <w:tcPr>
            <w:tcW w:w="1000" w:type="pct"/>
            <w:tcBorders>
              <w:top w:val="nil"/>
              <w:left w:val="nil"/>
              <w:bottom w:val="nil"/>
              <w:right w:val="nil"/>
            </w:tcBorders>
          </w:tcPr>
          <w:p w14:paraId="39383137" w14:textId="2E93FD0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10</w:t>
            </w:r>
          </w:p>
        </w:tc>
      </w:tr>
      <w:tr w:rsidR="009A4450" w:rsidRPr="00E423E2" w14:paraId="74B1B2C5" w14:textId="77777777" w:rsidTr="00306C60">
        <w:tc>
          <w:tcPr>
            <w:tcW w:w="1151" w:type="pct"/>
            <w:tcBorders>
              <w:top w:val="nil"/>
              <w:left w:val="nil"/>
              <w:bottom w:val="nil"/>
              <w:right w:val="nil"/>
            </w:tcBorders>
          </w:tcPr>
          <w:p w14:paraId="0A8589BC"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Schmidt-Trucksäss, A</w:t>
            </w:r>
          </w:p>
        </w:tc>
        <w:tc>
          <w:tcPr>
            <w:tcW w:w="1016" w:type="pct"/>
            <w:tcBorders>
              <w:top w:val="nil"/>
              <w:left w:val="nil"/>
              <w:bottom w:val="nil"/>
              <w:right w:val="nil"/>
            </w:tcBorders>
          </w:tcPr>
          <w:p w14:paraId="40019BB5"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33, 17</w:t>
            </w:r>
          </w:p>
        </w:tc>
        <w:tc>
          <w:tcPr>
            <w:tcW w:w="833" w:type="pct"/>
            <w:tcBorders>
              <w:top w:val="nil"/>
              <w:left w:val="nil"/>
              <w:bottom w:val="nil"/>
              <w:right w:val="nil"/>
            </w:tcBorders>
          </w:tcPr>
          <w:p w14:paraId="18BF4141"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C370D90" w14:textId="7E5DBBDE"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Stanford, K</w:t>
            </w:r>
          </w:p>
        </w:tc>
        <w:tc>
          <w:tcPr>
            <w:tcW w:w="1000" w:type="pct"/>
            <w:tcBorders>
              <w:top w:val="nil"/>
              <w:left w:val="nil"/>
              <w:bottom w:val="nil"/>
              <w:right w:val="nil"/>
            </w:tcBorders>
          </w:tcPr>
          <w:p w14:paraId="67103AEE" w14:textId="6CFD2FCD"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51</w:t>
            </w:r>
          </w:p>
        </w:tc>
      </w:tr>
      <w:tr w:rsidR="009A4450" w:rsidRPr="00E423E2" w14:paraId="0D592F33" w14:textId="77777777" w:rsidTr="00306C60">
        <w:tc>
          <w:tcPr>
            <w:tcW w:w="1151" w:type="pct"/>
            <w:tcBorders>
              <w:top w:val="nil"/>
              <w:left w:val="nil"/>
              <w:bottom w:val="nil"/>
              <w:right w:val="nil"/>
            </w:tcBorders>
          </w:tcPr>
          <w:p w14:paraId="60242880"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Schurgers</w:t>
            </w:r>
            <w:proofErr w:type="spellEnd"/>
            <w:r w:rsidRPr="00E423E2">
              <w:rPr>
                <w:rFonts w:cstheme="minorHAnsi"/>
                <w:sz w:val="20"/>
                <w:szCs w:val="20"/>
                <w:lang w:val="en-US"/>
              </w:rPr>
              <w:t>, L</w:t>
            </w:r>
          </w:p>
        </w:tc>
        <w:tc>
          <w:tcPr>
            <w:tcW w:w="1016" w:type="pct"/>
            <w:tcBorders>
              <w:top w:val="nil"/>
              <w:left w:val="nil"/>
              <w:bottom w:val="nil"/>
              <w:right w:val="nil"/>
            </w:tcBorders>
          </w:tcPr>
          <w:p w14:paraId="663296EE"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81</w:t>
            </w:r>
          </w:p>
        </w:tc>
        <w:tc>
          <w:tcPr>
            <w:tcW w:w="833" w:type="pct"/>
            <w:tcBorders>
              <w:top w:val="nil"/>
              <w:left w:val="nil"/>
              <w:bottom w:val="nil"/>
              <w:right w:val="nil"/>
            </w:tcBorders>
          </w:tcPr>
          <w:p w14:paraId="3DD51FE6"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34358290" w14:textId="481FCAED"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Stergiopulos</w:t>
            </w:r>
            <w:proofErr w:type="spellEnd"/>
            <w:r w:rsidRPr="00E423E2">
              <w:rPr>
                <w:rFonts w:cstheme="minorHAnsi"/>
                <w:sz w:val="20"/>
                <w:szCs w:val="20"/>
                <w:lang w:val="en-US"/>
              </w:rPr>
              <w:t>, N</w:t>
            </w:r>
          </w:p>
        </w:tc>
        <w:tc>
          <w:tcPr>
            <w:tcW w:w="1000" w:type="pct"/>
            <w:tcBorders>
              <w:top w:val="nil"/>
              <w:left w:val="nil"/>
              <w:bottom w:val="nil"/>
              <w:right w:val="nil"/>
            </w:tcBorders>
          </w:tcPr>
          <w:p w14:paraId="03DE9726" w14:textId="06B8BEE4"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7, 47</w:t>
            </w:r>
          </w:p>
        </w:tc>
      </w:tr>
      <w:tr w:rsidR="009A4450" w:rsidRPr="00E423E2" w14:paraId="24B1AC36" w14:textId="77777777" w:rsidTr="00306C60">
        <w:tc>
          <w:tcPr>
            <w:tcW w:w="1151" w:type="pct"/>
            <w:tcBorders>
              <w:top w:val="nil"/>
              <w:left w:val="nil"/>
              <w:bottom w:val="nil"/>
              <w:right w:val="nil"/>
            </w:tcBorders>
          </w:tcPr>
          <w:p w14:paraId="31747951"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lastRenderedPageBreak/>
              <w:t>Segers</w:t>
            </w:r>
            <w:proofErr w:type="spellEnd"/>
            <w:r w:rsidRPr="00E423E2">
              <w:rPr>
                <w:rFonts w:cstheme="minorHAnsi"/>
                <w:sz w:val="20"/>
                <w:szCs w:val="20"/>
                <w:lang w:val="en-US"/>
              </w:rPr>
              <w:t>, P</w:t>
            </w:r>
          </w:p>
        </w:tc>
        <w:tc>
          <w:tcPr>
            <w:tcW w:w="1016" w:type="pct"/>
            <w:tcBorders>
              <w:top w:val="nil"/>
              <w:left w:val="nil"/>
              <w:bottom w:val="nil"/>
              <w:right w:val="nil"/>
            </w:tcBorders>
          </w:tcPr>
          <w:p w14:paraId="5C5EDE55"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33, 7</w:t>
            </w:r>
          </w:p>
        </w:tc>
        <w:tc>
          <w:tcPr>
            <w:tcW w:w="833" w:type="pct"/>
            <w:tcBorders>
              <w:top w:val="nil"/>
              <w:left w:val="nil"/>
              <w:bottom w:val="nil"/>
              <w:right w:val="nil"/>
            </w:tcBorders>
          </w:tcPr>
          <w:p w14:paraId="3E844EC7"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4CEF158" w14:textId="787FEDAB"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STERGIOPULOS, N</w:t>
            </w:r>
          </w:p>
        </w:tc>
        <w:tc>
          <w:tcPr>
            <w:tcW w:w="1000" w:type="pct"/>
            <w:tcBorders>
              <w:top w:val="nil"/>
              <w:left w:val="nil"/>
              <w:bottom w:val="nil"/>
              <w:right w:val="nil"/>
            </w:tcBorders>
          </w:tcPr>
          <w:p w14:paraId="420DC0FE" w14:textId="5ECDA5D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18</w:t>
            </w:r>
          </w:p>
        </w:tc>
      </w:tr>
      <w:tr w:rsidR="009A4450" w:rsidRPr="00E423E2" w14:paraId="0EBA3968" w14:textId="77777777" w:rsidTr="00306C60">
        <w:tc>
          <w:tcPr>
            <w:tcW w:w="1151" w:type="pct"/>
            <w:tcBorders>
              <w:top w:val="nil"/>
              <w:left w:val="nil"/>
              <w:bottom w:val="nil"/>
              <w:right w:val="nil"/>
            </w:tcBorders>
          </w:tcPr>
          <w:p w14:paraId="4F286896" w14:textId="77777777"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Seidlerová</w:t>
            </w:r>
            <w:proofErr w:type="spellEnd"/>
            <w:r w:rsidRPr="00E423E2">
              <w:rPr>
                <w:rFonts w:cstheme="minorHAnsi"/>
                <w:sz w:val="20"/>
                <w:szCs w:val="20"/>
                <w:lang w:val="en-US"/>
              </w:rPr>
              <w:t>, J</w:t>
            </w:r>
          </w:p>
        </w:tc>
        <w:tc>
          <w:tcPr>
            <w:tcW w:w="1016" w:type="pct"/>
            <w:tcBorders>
              <w:top w:val="nil"/>
              <w:left w:val="nil"/>
              <w:bottom w:val="nil"/>
              <w:right w:val="nil"/>
            </w:tcBorders>
          </w:tcPr>
          <w:p w14:paraId="5C411B95"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44</w:t>
            </w:r>
          </w:p>
        </w:tc>
        <w:tc>
          <w:tcPr>
            <w:tcW w:w="833" w:type="pct"/>
            <w:tcBorders>
              <w:top w:val="nil"/>
              <w:left w:val="nil"/>
              <w:bottom w:val="nil"/>
              <w:right w:val="nil"/>
            </w:tcBorders>
          </w:tcPr>
          <w:p w14:paraId="48CBFBD8"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548969B4" w14:textId="1260188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Stone, K</w:t>
            </w:r>
          </w:p>
        </w:tc>
        <w:tc>
          <w:tcPr>
            <w:tcW w:w="1000" w:type="pct"/>
            <w:tcBorders>
              <w:top w:val="nil"/>
              <w:left w:val="nil"/>
              <w:bottom w:val="nil"/>
              <w:right w:val="nil"/>
            </w:tcBorders>
          </w:tcPr>
          <w:p w14:paraId="36A90F3C" w14:textId="0B99AA58"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50, 38, 22, 67</w:t>
            </w:r>
          </w:p>
        </w:tc>
      </w:tr>
      <w:tr w:rsidR="009A4450" w:rsidRPr="00E423E2" w14:paraId="0EB31EA4" w14:textId="77777777" w:rsidTr="00306C60">
        <w:tc>
          <w:tcPr>
            <w:tcW w:w="1151" w:type="pct"/>
            <w:tcBorders>
              <w:top w:val="nil"/>
              <w:left w:val="nil"/>
              <w:bottom w:val="nil"/>
              <w:right w:val="nil"/>
            </w:tcBorders>
          </w:tcPr>
          <w:p w14:paraId="1938FEA2"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Sen, S</w:t>
            </w:r>
          </w:p>
        </w:tc>
        <w:tc>
          <w:tcPr>
            <w:tcW w:w="1016" w:type="pct"/>
            <w:tcBorders>
              <w:top w:val="nil"/>
              <w:left w:val="nil"/>
              <w:bottom w:val="nil"/>
              <w:right w:val="nil"/>
            </w:tcBorders>
          </w:tcPr>
          <w:p w14:paraId="3A8D5B01"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23</w:t>
            </w:r>
          </w:p>
        </w:tc>
        <w:tc>
          <w:tcPr>
            <w:tcW w:w="833" w:type="pct"/>
            <w:tcBorders>
              <w:top w:val="nil"/>
              <w:left w:val="nil"/>
              <w:bottom w:val="nil"/>
              <w:right w:val="nil"/>
            </w:tcBorders>
          </w:tcPr>
          <w:p w14:paraId="5BE8FA25"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13D153E8" w14:textId="2128A765"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Stoner, L</w:t>
            </w:r>
          </w:p>
        </w:tc>
        <w:tc>
          <w:tcPr>
            <w:tcW w:w="1000" w:type="pct"/>
            <w:tcBorders>
              <w:top w:val="nil"/>
              <w:left w:val="nil"/>
              <w:bottom w:val="nil"/>
              <w:right w:val="nil"/>
            </w:tcBorders>
          </w:tcPr>
          <w:p w14:paraId="608CA56D" w14:textId="2FAA94BA"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50, 38, 22, 51, 67</w:t>
            </w:r>
          </w:p>
        </w:tc>
      </w:tr>
      <w:tr w:rsidR="009A4450" w:rsidRPr="00E423E2" w14:paraId="35EA2F7A" w14:textId="77777777" w:rsidTr="00306C60">
        <w:tc>
          <w:tcPr>
            <w:tcW w:w="1151" w:type="pct"/>
            <w:tcBorders>
              <w:top w:val="nil"/>
              <w:left w:val="nil"/>
              <w:bottom w:val="nil"/>
              <w:right w:val="nil"/>
            </w:tcBorders>
          </w:tcPr>
          <w:p w14:paraId="08AB3D78"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Serrano, A</w:t>
            </w:r>
          </w:p>
        </w:tc>
        <w:tc>
          <w:tcPr>
            <w:tcW w:w="1016" w:type="pct"/>
            <w:tcBorders>
              <w:top w:val="nil"/>
              <w:left w:val="nil"/>
              <w:bottom w:val="nil"/>
              <w:right w:val="nil"/>
            </w:tcBorders>
          </w:tcPr>
          <w:p w14:paraId="2C61C770"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93</w:t>
            </w:r>
          </w:p>
        </w:tc>
        <w:tc>
          <w:tcPr>
            <w:tcW w:w="833" w:type="pct"/>
            <w:tcBorders>
              <w:top w:val="nil"/>
              <w:left w:val="nil"/>
              <w:bottom w:val="nil"/>
              <w:right w:val="nil"/>
            </w:tcBorders>
          </w:tcPr>
          <w:p w14:paraId="3E2CD8EC"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598AA947" w14:textId="3E185E8A"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Strain, W</w:t>
            </w:r>
          </w:p>
        </w:tc>
        <w:tc>
          <w:tcPr>
            <w:tcW w:w="1000" w:type="pct"/>
            <w:tcBorders>
              <w:top w:val="nil"/>
              <w:left w:val="nil"/>
              <w:bottom w:val="nil"/>
              <w:right w:val="nil"/>
            </w:tcBorders>
          </w:tcPr>
          <w:p w14:paraId="378CF6F0" w14:textId="47EFAC19"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46</w:t>
            </w:r>
          </w:p>
        </w:tc>
      </w:tr>
      <w:tr w:rsidR="009A4450" w:rsidRPr="00E423E2" w14:paraId="1E533810" w14:textId="77777777" w:rsidTr="00306C60">
        <w:tc>
          <w:tcPr>
            <w:tcW w:w="1151" w:type="pct"/>
            <w:tcBorders>
              <w:top w:val="nil"/>
              <w:left w:val="nil"/>
              <w:bottom w:val="nil"/>
              <w:right w:val="nil"/>
            </w:tcBorders>
          </w:tcPr>
          <w:p w14:paraId="742C3070"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Sherman, S</w:t>
            </w:r>
          </w:p>
        </w:tc>
        <w:tc>
          <w:tcPr>
            <w:tcW w:w="1016" w:type="pct"/>
            <w:tcBorders>
              <w:top w:val="nil"/>
              <w:left w:val="nil"/>
              <w:bottom w:val="nil"/>
              <w:right w:val="nil"/>
            </w:tcBorders>
          </w:tcPr>
          <w:p w14:paraId="5E4B1FB6"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28</w:t>
            </w:r>
          </w:p>
        </w:tc>
        <w:tc>
          <w:tcPr>
            <w:tcW w:w="833" w:type="pct"/>
            <w:tcBorders>
              <w:top w:val="nil"/>
              <w:left w:val="nil"/>
              <w:bottom w:val="nil"/>
              <w:right w:val="nil"/>
            </w:tcBorders>
          </w:tcPr>
          <w:p w14:paraId="030C8008"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11987080" w14:textId="50AA1E5C"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Stroud, A</w:t>
            </w:r>
          </w:p>
        </w:tc>
        <w:tc>
          <w:tcPr>
            <w:tcW w:w="1000" w:type="pct"/>
            <w:tcBorders>
              <w:top w:val="nil"/>
              <w:left w:val="nil"/>
              <w:bottom w:val="nil"/>
              <w:right w:val="nil"/>
            </w:tcBorders>
          </w:tcPr>
          <w:p w14:paraId="20209DD2" w14:textId="295BA31D"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64</w:t>
            </w:r>
          </w:p>
        </w:tc>
      </w:tr>
      <w:tr w:rsidR="009A4450" w:rsidRPr="00E423E2" w14:paraId="0183C664" w14:textId="77777777" w:rsidTr="00306C60">
        <w:tc>
          <w:tcPr>
            <w:tcW w:w="1151" w:type="pct"/>
            <w:tcBorders>
              <w:top w:val="nil"/>
              <w:left w:val="nil"/>
              <w:bottom w:val="nil"/>
              <w:right w:val="nil"/>
            </w:tcBorders>
          </w:tcPr>
          <w:p w14:paraId="799A8F2E"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Shirbani, F</w:t>
            </w:r>
          </w:p>
        </w:tc>
        <w:tc>
          <w:tcPr>
            <w:tcW w:w="1016" w:type="pct"/>
            <w:tcBorders>
              <w:top w:val="nil"/>
              <w:left w:val="nil"/>
              <w:bottom w:val="nil"/>
              <w:right w:val="nil"/>
            </w:tcBorders>
          </w:tcPr>
          <w:p w14:paraId="3973E1F4" w14:textId="7777777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48</w:t>
            </w:r>
          </w:p>
        </w:tc>
        <w:tc>
          <w:tcPr>
            <w:tcW w:w="833" w:type="pct"/>
            <w:tcBorders>
              <w:top w:val="nil"/>
              <w:left w:val="nil"/>
              <w:bottom w:val="nil"/>
              <w:right w:val="nil"/>
            </w:tcBorders>
          </w:tcPr>
          <w:p w14:paraId="2DB02C6D"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5AA522D2" w14:textId="3B8D5465"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Šunjić</w:t>
            </w:r>
            <w:proofErr w:type="spellEnd"/>
            <w:r w:rsidRPr="00E423E2">
              <w:rPr>
                <w:rFonts w:cstheme="minorHAnsi"/>
                <w:sz w:val="20"/>
                <w:szCs w:val="20"/>
                <w:lang w:val="en-US"/>
              </w:rPr>
              <w:t>, B</w:t>
            </w:r>
          </w:p>
        </w:tc>
        <w:tc>
          <w:tcPr>
            <w:tcW w:w="1000" w:type="pct"/>
            <w:tcBorders>
              <w:top w:val="nil"/>
              <w:left w:val="nil"/>
              <w:bottom w:val="nil"/>
              <w:right w:val="nil"/>
            </w:tcBorders>
          </w:tcPr>
          <w:p w14:paraId="0C35A83C" w14:textId="37EB7DC2"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79</w:t>
            </w:r>
          </w:p>
        </w:tc>
      </w:tr>
      <w:tr w:rsidR="009A4450" w:rsidRPr="00E423E2" w14:paraId="5463BA51" w14:textId="77777777" w:rsidTr="00306C60">
        <w:tc>
          <w:tcPr>
            <w:tcW w:w="1151" w:type="pct"/>
            <w:tcBorders>
              <w:top w:val="nil"/>
              <w:left w:val="nil"/>
              <w:bottom w:val="nil"/>
              <w:right w:val="nil"/>
            </w:tcBorders>
          </w:tcPr>
          <w:p w14:paraId="03CC8389" w14:textId="7877133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Shore, A</w:t>
            </w:r>
          </w:p>
        </w:tc>
        <w:tc>
          <w:tcPr>
            <w:tcW w:w="1016" w:type="pct"/>
            <w:tcBorders>
              <w:top w:val="nil"/>
              <w:left w:val="nil"/>
              <w:bottom w:val="nil"/>
              <w:right w:val="nil"/>
            </w:tcBorders>
          </w:tcPr>
          <w:p w14:paraId="57DEC821" w14:textId="0B29196C"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46</w:t>
            </w:r>
          </w:p>
        </w:tc>
        <w:tc>
          <w:tcPr>
            <w:tcW w:w="833" w:type="pct"/>
            <w:tcBorders>
              <w:top w:val="nil"/>
              <w:left w:val="nil"/>
              <w:bottom w:val="nil"/>
              <w:right w:val="nil"/>
            </w:tcBorders>
          </w:tcPr>
          <w:p w14:paraId="18B07E05"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45DF4C19" w14:textId="5CF130B7" w:rsidR="009A4450" w:rsidRPr="00E423E2" w:rsidRDefault="009A4450" w:rsidP="009A4450">
            <w:pPr>
              <w:pStyle w:val="AbstractBookAuthorIndex"/>
              <w:rPr>
                <w:rFonts w:cstheme="minorHAnsi"/>
                <w:sz w:val="20"/>
                <w:szCs w:val="20"/>
                <w:lang w:val="en-US"/>
              </w:rPr>
            </w:pPr>
          </w:p>
        </w:tc>
        <w:tc>
          <w:tcPr>
            <w:tcW w:w="1000" w:type="pct"/>
            <w:tcBorders>
              <w:top w:val="nil"/>
              <w:left w:val="nil"/>
              <w:bottom w:val="nil"/>
              <w:right w:val="nil"/>
            </w:tcBorders>
          </w:tcPr>
          <w:p w14:paraId="22774376" w14:textId="5FB925EF" w:rsidR="009A4450" w:rsidRPr="00E423E2" w:rsidRDefault="009A4450" w:rsidP="009A4450">
            <w:pPr>
              <w:pStyle w:val="AbstractBookAuthorIndex"/>
              <w:rPr>
                <w:rFonts w:cstheme="minorHAnsi"/>
                <w:sz w:val="20"/>
                <w:szCs w:val="20"/>
                <w:lang w:val="en-US"/>
              </w:rPr>
            </w:pPr>
          </w:p>
        </w:tc>
      </w:tr>
    </w:tbl>
    <w:p w14:paraId="375E8D78" w14:textId="77777777" w:rsidR="002D4DBE" w:rsidRPr="00E423E2" w:rsidRDefault="002D4DBE" w:rsidP="002D4DBE">
      <w:pPr>
        <w:pStyle w:val="AbstractBookBaseParagraph"/>
        <w:rPr>
          <w:rFonts w:cstheme="minorHAnsi"/>
          <w:sz w:val="20"/>
          <w:szCs w:val="20"/>
          <w:lang w:val="en-US"/>
        </w:rPr>
      </w:pPr>
    </w:p>
    <w:p w14:paraId="388FEBDC"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T</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1D511CE2" w14:textId="77777777" w:rsidTr="00306C60">
        <w:tc>
          <w:tcPr>
            <w:tcW w:w="1151" w:type="pct"/>
            <w:tcBorders>
              <w:top w:val="nil"/>
              <w:left w:val="nil"/>
              <w:bottom w:val="nil"/>
              <w:right w:val="nil"/>
            </w:tcBorders>
          </w:tcPr>
          <w:p w14:paraId="04581A10"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Taddei</w:t>
            </w:r>
            <w:proofErr w:type="spellEnd"/>
            <w:r w:rsidRPr="00E423E2">
              <w:rPr>
                <w:rFonts w:cstheme="minorHAnsi"/>
                <w:sz w:val="20"/>
                <w:szCs w:val="20"/>
                <w:lang w:val="en-US"/>
              </w:rPr>
              <w:t>, S</w:t>
            </w:r>
          </w:p>
        </w:tc>
        <w:tc>
          <w:tcPr>
            <w:tcW w:w="1016" w:type="pct"/>
            <w:tcBorders>
              <w:top w:val="nil"/>
              <w:left w:val="nil"/>
              <w:bottom w:val="nil"/>
              <w:right w:val="nil"/>
            </w:tcBorders>
          </w:tcPr>
          <w:p w14:paraId="42EC81B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11</w:t>
            </w:r>
          </w:p>
        </w:tc>
        <w:tc>
          <w:tcPr>
            <w:tcW w:w="833" w:type="pct"/>
            <w:tcBorders>
              <w:top w:val="nil"/>
              <w:left w:val="nil"/>
              <w:bottom w:val="nil"/>
              <w:right w:val="nil"/>
            </w:tcBorders>
          </w:tcPr>
          <w:p w14:paraId="0638781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F6499F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Thijssen</w:t>
            </w:r>
            <w:proofErr w:type="spellEnd"/>
            <w:r w:rsidRPr="00E423E2">
              <w:rPr>
                <w:rFonts w:cstheme="minorHAnsi"/>
                <w:sz w:val="20"/>
                <w:szCs w:val="20"/>
                <w:lang w:val="en-US"/>
              </w:rPr>
              <w:t>, D</w:t>
            </w:r>
          </w:p>
        </w:tc>
        <w:tc>
          <w:tcPr>
            <w:tcW w:w="1000" w:type="pct"/>
            <w:tcBorders>
              <w:top w:val="nil"/>
              <w:left w:val="nil"/>
              <w:bottom w:val="nil"/>
              <w:right w:val="nil"/>
            </w:tcBorders>
          </w:tcPr>
          <w:p w14:paraId="1173AA1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37</w:t>
            </w:r>
          </w:p>
        </w:tc>
      </w:tr>
      <w:tr w:rsidR="002D4DBE" w:rsidRPr="00E423E2" w14:paraId="58232967" w14:textId="77777777" w:rsidTr="00306C60">
        <w:tc>
          <w:tcPr>
            <w:tcW w:w="1151" w:type="pct"/>
            <w:tcBorders>
              <w:top w:val="nil"/>
              <w:left w:val="nil"/>
              <w:bottom w:val="nil"/>
              <w:right w:val="nil"/>
            </w:tcBorders>
          </w:tcPr>
          <w:p w14:paraId="4BCDCC7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Tagawa, K</w:t>
            </w:r>
          </w:p>
        </w:tc>
        <w:tc>
          <w:tcPr>
            <w:tcW w:w="1016" w:type="pct"/>
            <w:tcBorders>
              <w:top w:val="nil"/>
              <w:left w:val="nil"/>
              <w:bottom w:val="nil"/>
              <w:right w:val="nil"/>
            </w:tcBorders>
          </w:tcPr>
          <w:p w14:paraId="312AAEB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76</w:t>
            </w:r>
          </w:p>
        </w:tc>
        <w:tc>
          <w:tcPr>
            <w:tcW w:w="833" w:type="pct"/>
            <w:tcBorders>
              <w:top w:val="nil"/>
              <w:left w:val="nil"/>
              <w:bottom w:val="nil"/>
              <w:right w:val="nil"/>
            </w:tcBorders>
          </w:tcPr>
          <w:p w14:paraId="4D7CFA5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E9BE7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Thill, C</w:t>
            </w:r>
          </w:p>
        </w:tc>
        <w:tc>
          <w:tcPr>
            <w:tcW w:w="1000" w:type="pct"/>
            <w:tcBorders>
              <w:top w:val="nil"/>
              <w:left w:val="nil"/>
              <w:bottom w:val="nil"/>
              <w:right w:val="nil"/>
            </w:tcBorders>
          </w:tcPr>
          <w:p w14:paraId="4E1A0AF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86</w:t>
            </w:r>
          </w:p>
        </w:tc>
      </w:tr>
      <w:tr w:rsidR="002D4DBE" w:rsidRPr="00E423E2" w14:paraId="5696CBC0" w14:textId="77777777" w:rsidTr="00306C60">
        <w:tc>
          <w:tcPr>
            <w:tcW w:w="1151" w:type="pct"/>
            <w:tcBorders>
              <w:top w:val="nil"/>
              <w:left w:val="nil"/>
              <w:bottom w:val="nil"/>
              <w:right w:val="nil"/>
            </w:tcBorders>
          </w:tcPr>
          <w:p w14:paraId="57F82A6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Tan, I</w:t>
            </w:r>
          </w:p>
        </w:tc>
        <w:tc>
          <w:tcPr>
            <w:tcW w:w="1016" w:type="pct"/>
            <w:tcBorders>
              <w:top w:val="nil"/>
              <w:left w:val="nil"/>
              <w:bottom w:val="nil"/>
              <w:right w:val="nil"/>
            </w:tcBorders>
          </w:tcPr>
          <w:p w14:paraId="6680D23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49, 27</w:t>
            </w:r>
          </w:p>
        </w:tc>
        <w:tc>
          <w:tcPr>
            <w:tcW w:w="833" w:type="pct"/>
            <w:tcBorders>
              <w:top w:val="nil"/>
              <w:left w:val="nil"/>
              <w:bottom w:val="nil"/>
              <w:right w:val="nil"/>
            </w:tcBorders>
          </w:tcPr>
          <w:p w14:paraId="770E804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25BB88D" w14:textId="77777777" w:rsidR="002D4DBE" w:rsidRPr="00E423E2" w:rsidRDefault="002D4DBE" w:rsidP="00DE6086">
            <w:pPr>
              <w:pStyle w:val="AbstractBookAuthorIndex"/>
              <w:rPr>
                <w:rFonts w:cstheme="minorHAnsi"/>
                <w:sz w:val="20"/>
                <w:szCs w:val="20"/>
                <w:lang w:val="en-US"/>
              </w:rPr>
            </w:pPr>
            <w:proofErr w:type="gramStart"/>
            <w:r w:rsidRPr="00E423E2">
              <w:rPr>
                <w:rFonts w:cstheme="minorHAnsi"/>
                <w:sz w:val="20"/>
                <w:szCs w:val="20"/>
                <w:lang w:val="en-US"/>
              </w:rPr>
              <w:t>Thomas ,</w:t>
            </w:r>
            <w:proofErr w:type="gramEnd"/>
            <w:r w:rsidRPr="00E423E2">
              <w:rPr>
                <w:rFonts w:cstheme="minorHAnsi"/>
                <w:sz w:val="20"/>
                <w:szCs w:val="20"/>
                <w:lang w:val="en-US"/>
              </w:rPr>
              <w:t xml:space="preserve"> A</w:t>
            </w:r>
          </w:p>
        </w:tc>
        <w:tc>
          <w:tcPr>
            <w:tcW w:w="1000" w:type="pct"/>
            <w:tcBorders>
              <w:top w:val="nil"/>
              <w:left w:val="nil"/>
              <w:bottom w:val="nil"/>
              <w:right w:val="nil"/>
            </w:tcBorders>
          </w:tcPr>
          <w:p w14:paraId="13C3B8D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r>
      <w:tr w:rsidR="002D4DBE" w:rsidRPr="00E423E2" w14:paraId="23E8F901" w14:textId="77777777" w:rsidTr="00306C60">
        <w:tc>
          <w:tcPr>
            <w:tcW w:w="1151" w:type="pct"/>
            <w:tcBorders>
              <w:top w:val="nil"/>
              <w:left w:val="nil"/>
              <w:bottom w:val="nil"/>
              <w:right w:val="nil"/>
            </w:tcBorders>
          </w:tcPr>
          <w:p w14:paraId="721365B4"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Tan, I</w:t>
            </w:r>
          </w:p>
        </w:tc>
        <w:tc>
          <w:tcPr>
            <w:tcW w:w="1016" w:type="pct"/>
            <w:tcBorders>
              <w:top w:val="nil"/>
              <w:left w:val="nil"/>
              <w:bottom w:val="nil"/>
              <w:right w:val="nil"/>
            </w:tcBorders>
          </w:tcPr>
          <w:p w14:paraId="6D31AC3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29, 48</w:t>
            </w:r>
          </w:p>
        </w:tc>
        <w:tc>
          <w:tcPr>
            <w:tcW w:w="833" w:type="pct"/>
            <w:tcBorders>
              <w:top w:val="nil"/>
              <w:left w:val="nil"/>
              <w:bottom w:val="nil"/>
              <w:right w:val="nil"/>
            </w:tcBorders>
          </w:tcPr>
          <w:p w14:paraId="25A9981F"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63DAFC1"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Tislér</w:t>
            </w:r>
            <w:proofErr w:type="spellEnd"/>
            <w:r w:rsidRPr="00E423E2">
              <w:rPr>
                <w:rFonts w:cstheme="minorHAnsi"/>
                <w:sz w:val="20"/>
                <w:szCs w:val="20"/>
                <w:lang w:val="en-US"/>
              </w:rPr>
              <w:t>, A</w:t>
            </w:r>
          </w:p>
        </w:tc>
        <w:tc>
          <w:tcPr>
            <w:tcW w:w="1000" w:type="pct"/>
            <w:tcBorders>
              <w:top w:val="nil"/>
              <w:left w:val="nil"/>
              <w:bottom w:val="nil"/>
              <w:right w:val="nil"/>
            </w:tcBorders>
          </w:tcPr>
          <w:p w14:paraId="378C7EC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w:t>
            </w:r>
          </w:p>
        </w:tc>
      </w:tr>
      <w:tr w:rsidR="002D4DBE" w:rsidRPr="00E423E2" w14:paraId="57D5C375" w14:textId="77777777" w:rsidTr="00306C60">
        <w:tc>
          <w:tcPr>
            <w:tcW w:w="1151" w:type="pct"/>
            <w:tcBorders>
              <w:top w:val="nil"/>
              <w:left w:val="nil"/>
              <w:bottom w:val="nil"/>
              <w:right w:val="nil"/>
            </w:tcBorders>
          </w:tcPr>
          <w:p w14:paraId="3BA56B3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Tanaka, H</w:t>
            </w:r>
          </w:p>
        </w:tc>
        <w:tc>
          <w:tcPr>
            <w:tcW w:w="1016" w:type="pct"/>
            <w:tcBorders>
              <w:top w:val="nil"/>
              <w:left w:val="nil"/>
              <w:bottom w:val="nil"/>
              <w:right w:val="nil"/>
            </w:tcBorders>
          </w:tcPr>
          <w:p w14:paraId="540FCEC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38, 22</w:t>
            </w:r>
          </w:p>
        </w:tc>
        <w:tc>
          <w:tcPr>
            <w:tcW w:w="833" w:type="pct"/>
            <w:tcBorders>
              <w:top w:val="nil"/>
              <w:left w:val="nil"/>
              <w:bottom w:val="nil"/>
              <w:right w:val="nil"/>
            </w:tcBorders>
          </w:tcPr>
          <w:p w14:paraId="7D7BF33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72F7AA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Tomiyama, H</w:t>
            </w:r>
          </w:p>
        </w:tc>
        <w:tc>
          <w:tcPr>
            <w:tcW w:w="1000" w:type="pct"/>
            <w:tcBorders>
              <w:top w:val="nil"/>
              <w:left w:val="nil"/>
              <w:bottom w:val="nil"/>
              <w:right w:val="nil"/>
            </w:tcBorders>
          </w:tcPr>
          <w:p w14:paraId="1381062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70</w:t>
            </w:r>
          </w:p>
        </w:tc>
      </w:tr>
      <w:tr w:rsidR="002D4DBE" w:rsidRPr="00E423E2" w14:paraId="50E54D55" w14:textId="77777777" w:rsidTr="00306C60">
        <w:tc>
          <w:tcPr>
            <w:tcW w:w="1151" w:type="pct"/>
            <w:tcBorders>
              <w:top w:val="nil"/>
              <w:left w:val="nil"/>
              <w:bottom w:val="nil"/>
              <w:right w:val="nil"/>
            </w:tcBorders>
          </w:tcPr>
          <w:p w14:paraId="3EB84FA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Taylor, H</w:t>
            </w:r>
          </w:p>
        </w:tc>
        <w:tc>
          <w:tcPr>
            <w:tcW w:w="1016" w:type="pct"/>
            <w:tcBorders>
              <w:top w:val="nil"/>
              <w:left w:val="nil"/>
              <w:bottom w:val="nil"/>
              <w:right w:val="nil"/>
            </w:tcBorders>
          </w:tcPr>
          <w:p w14:paraId="3FD5501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71</w:t>
            </w:r>
          </w:p>
        </w:tc>
        <w:tc>
          <w:tcPr>
            <w:tcW w:w="833" w:type="pct"/>
            <w:tcBorders>
              <w:top w:val="nil"/>
              <w:left w:val="nil"/>
              <w:bottom w:val="nil"/>
              <w:right w:val="nil"/>
            </w:tcBorders>
          </w:tcPr>
          <w:p w14:paraId="756ECE6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6F076B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Torunova</w:t>
            </w:r>
            <w:proofErr w:type="spellEnd"/>
            <w:r w:rsidRPr="00E423E2">
              <w:rPr>
                <w:rFonts w:cstheme="minorHAnsi"/>
                <w:sz w:val="20"/>
                <w:szCs w:val="20"/>
                <w:lang w:val="en-US"/>
              </w:rPr>
              <w:t>, A</w:t>
            </w:r>
          </w:p>
        </w:tc>
        <w:tc>
          <w:tcPr>
            <w:tcW w:w="1000" w:type="pct"/>
            <w:tcBorders>
              <w:top w:val="nil"/>
              <w:left w:val="nil"/>
              <w:bottom w:val="nil"/>
              <w:right w:val="nil"/>
            </w:tcBorders>
          </w:tcPr>
          <w:p w14:paraId="42083BA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91</w:t>
            </w:r>
          </w:p>
        </w:tc>
      </w:tr>
      <w:tr w:rsidR="002D4DBE" w:rsidRPr="00E423E2" w14:paraId="5801A776" w14:textId="77777777" w:rsidTr="00306C60">
        <w:tc>
          <w:tcPr>
            <w:tcW w:w="1151" w:type="pct"/>
            <w:tcBorders>
              <w:top w:val="nil"/>
              <w:left w:val="nil"/>
              <w:bottom w:val="nil"/>
              <w:right w:val="nil"/>
            </w:tcBorders>
          </w:tcPr>
          <w:p w14:paraId="07D4A3A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Tayyarah</w:t>
            </w:r>
            <w:proofErr w:type="spellEnd"/>
            <w:r w:rsidRPr="00E423E2">
              <w:rPr>
                <w:rFonts w:cstheme="minorHAnsi"/>
                <w:sz w:val="20"/>
                <w:szCs w:val="20"/>
                <w:lang w:val="en-US"/>
              </w:rPr>
              <w:t>, M</w:t>
            </w:r>
          </w:p>
        </w:tc>
        <w:tc>
          <w:tcPr>
            <w:tcW w:w="1016" w:type="pct"/>
            <w:tcBorders>
              <w:top w:val="nil"/>
              <w:left w:val="nil"/>
              <w:bottom w:val="nil"/>
              <w:right w:val="nil"/>
            </w:tcBorders>
          </w:tcPr>
          <w:p w14:paraId="0396F51E"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20</w:t>
            </w:r>
          </w:p>
        </w:tc>
        <w:tc>
          <w:tcPr>
            <w:tcW w:w="833" w:type="pct"/>
            <w:tcBorders>
              <w:top w:val="nil"/>
              <w:left w:val="nil"/>
              <w:bottom w:val="nil"/>
              <w:right w:val="nil"/>
            </w:tcBorders>
          </w:tcPr>
          <w:p w14:paraId="5146434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F8F202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Tostes</w:t>
            </w:r>
            <w:proofErr w:type="spellEnd"/>
            <w:r w:rsidRPr="00E423E2">
              <w:rPr>
                <w:rFonts w:cstheme="minorHAnsi"/>
                <w:sz w:val="20"/>
                <w:szCs w:val="20"/>
                <w:lang w:val="en-US"/>
              </w:rPr>
              <w:t>, R</w:t>
            </w:r>
          </w:p>
        </w:tc>
        <w:tc>
          <w:tcPr>
            <w:tcW w:w="1000" w:type="pct"/>
            <w:tcBorders>
              <w:top w:val="nil"/>
              <w:left w:val="nil"/>
              <w:bottom w:val="nil"/>
              <w:right w:val="nil"/>
            </w:tcBorders>
          </w:tcPr>
          <w:p w14:paraId="00D0741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42</w:t>
            </w:r>
          </w:p>
        </w:tc>
      </w:tr>
      <w:tr w:rsidR="002D4DBE" w:rsidRPr="00E423E2" w14:paraId="512C76CB" w14:textId="77777777" w:rsidTr="00306C60">
        <w:tc>
          <w:tcPr>
            <w:tcW w:w="1151" w:type="pct"/>
            <w:tcBorders>
              <w:top w:val="nil"/>
              <w:left w:val="nil"/>
              <w:bottom w:val="nil"/>
              <w:right w:val="nil"/>
            </w:tcBorders>
          </w:tcPr>
          <w:p w14:paraId="52823A4D"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Teboul</w:t>
            </w:r>
            <w:proofErr w:type="spellEnd"/>
            <w:r w:rsidRPr="00E423E2">
              <w:rPr>
                <w:rFonts w:cstheme="minorHAnsi"/>
                <w:sz w:val="20"/>
                <w:szCs w:val="20"/>
                <w:lang w:val="en-US"/>
              </w:rPr>
              <w:t>, J</w:t>
            </w:r>
          </w:p>
        </w:tc>
        <w:tc>
          <w:tcPr>
            <w:tcW w:w="1016" w:type="pct"/>
            <w:tcBorders>
              <w:top w:val="nil"/>
              <w:left w:val="nil"/>
              <w:bottom w:val="nil"/>
              <w:right w:val="nil"/>
            </w:tcBorders>
          </w:tcPr>
          <w:p w14:paraId="6903788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6</w:t>
            </w:r>
          </w:p>
        </w:tc>
        <w:tc>
          <w:tcPr>
            <w:tcW w:w="833" w:type="pct"/>
            <w:tcBorders>
              <w:top w:val="nil"/>
              <w:left w:val="nil"/>
              <w:bottom w:val="nil"/>
              <w:right w:val="nil"/>
            </w:tcBorders>
          </w:tcPr>
          <w:p w14:paraId="4532F99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F9D8140" w14:textId="77777777" w:rsidR="002D4DBE" w:rsidRPr="00E423E2" w:rsidRDefault="002D4DBE" w:rsidP="00DE6086">
            <w:pPr>
              <w:pStyle w:val="AbstractBookAuthorIndex"/>
              <w:rPr>
                <w:rFonts w:cstheme="minorHAnsi"/>
                <w:sz w:val="20"/>
                <w:szCs w:val="20"/>
                <w:lang w:val="en-US"/>
              </w:rPr>
            </w:pPr>
            <w:proofErr w:type="spellStart"/>
            <w:proofErr w:type="gramStart"/>
            <w:r w:rsidRPr="00E423E2">
              <w:rPr>
                <w:rFonts w:cstheme="minorHAnsi"/>
                <w:sz w:val="20"/>
                <w:szCs w:val="20"/>
                <w:lang w:val="en-US"/>
              </w:rPr>
              <w:t>Toupance</w:t>
            </w:r>
            <w:proofErr w:type="spellEnd"/>
            <w:r w:rsidRPr="00E423E2">
              <w:rPr>
                <w:rFonts w:cstheme="minorHAnsi"/>
                <w:sz w:val="20"/>
                <w:szCs w:val="20"/>
                <w:lang w:val="en-US"/>
              </w:rPr>
              <w:t xml:space="preserve"> ,</w:t>
            </w:r>
            <w:proofErr w:type="gramEnd"/>
            <w:r w:rsidRPr="00E423E2">
              <w:rPr>
                <w:rFonts w:cstheme="minorHAnsi"/>
                <w:sz w:val="20"/>
                <w:szCs w:val="20"/>
                <w:lang w:val="en-US"/>
              </w:rPr>
              <w:t xml:space="preserve"> S</w:t>
            </w:r>
          </w:p>
        </w:tc>
        <w:tc>
          <w:tcPr>
            <w:tcW w:w="1000" w:type="pct"/>
            <w:tcBorders>
              <w:top w:val="nil"/>
              <w:left w:val="nil"/>
              <w:bottom w:val="nil"/>
              <w:right w:val="nil"/>
            </w:tcBorders>
          </w:tcPr>
          <w:p w14:paraId="68744FF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90</w:t>
            </w:r>
          </w:p>
        </w:tc>
      </w:tr>
      <w:tr w:rsidR="002D4DBE" w:rsidRPr="00E423E2" w14:paraId="60535DA8" w14:textId="77777777" w:rsidTr="00306C60">
        <w:tc>
          <w:tcPr>
            <w:tcW w:w="1151" w:type="pct"/>
            <w:tcBorders>
              <w:top w:val="nil"/>
              <w:left w:val="nil"/>
              <w:bottom w:val="nil"/>
              <w:right w:val="nil"/>
            </w:tcBorders>
          </w:tcPr>
          <w:p w14:paraId="31D62F33"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Ten Cate, H</w:t>
            </w:r>
          </w:p>
        </w:tc>
        <w:tc>
          <w:tcPr>
            <w:tcW w:w="1016" w:type="pct"/>
            <w:tcBorders>
              <w:top w:val="nil"/>
              <w:left w:val="nil"/>
              <w:bottom w:val="nil"/>
              <w:right w:val="nil"/>
            </w:tcBorders>
          </w:tcPr>
          <w:p w14:paraId="00DD8F1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c>
          <w:tcPr>
            <w:tcW w:w="833" w:type="pct"/>
            <w:tcBorders>
              <w:top w:val="nil"/>
              <w:left w:val="nil"/>
              <w:bottom w:val="nil"/>
              <w:right w:val="nil"/>
            </w:tcBorders>
          </w:tcPr>
          <w:p w14:paraId="4EC858B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6FFACF5"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Tousoulis</w:t>
            </w:r>
            <w:proofErr w:type="spellEnd"/>
            <w:r w:rsidRPr="00E423E2">
              <w:rPr>
                <w:rFonts w:cstheme="minorHAnsi"/>
                <w:sz w:val="20"/>
                <w:szCs w:val="20"/>
                <w:lang w:val="en-US"/>
              </w:rPr>
              <w:t>, D</w:t>
            </w:r>
          </w:p>
        </w:tc>
        <w:tc>
          <w:tcPr>
            <w:tcW w:w="1000" w:type="pct"/>
            <w:tcBorders>
              <w:top w:val="nil"/>
              <w:left w:val="nil"/>
              <w:bottom w:val="nil"/>
              <w:right w:val="nil"/>
            </w:tcBorders>
          </w:tcPr>
          <w:p w14:paraId="499B27D1"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87</w:t>
            </w:r>
          </w:p>
        </w:tc>
      </w:tr>
      <w:tr w:rsidR="002D4DBE" w:rsidRPr="00E423E2" w14:paraId="4D0B1FCC" w14:textId="77777777" w:rsidTr="00306C60">
        <w:tc>
          <w:tcPr>
            <w:tcW w:w="1151" w:type="pct"/>
            <w:tcBorders>
              <w:top w:val="nil"/>
              <w:left w:val="nil"/>
              <w:bottom w:val="nil"/>
              <w:right w:val="nil"/>
            </w:tcBorders>
          </w:tcPr>
          <w:p w14:paraId="793CE2F9"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Terentes-Printzios</w:t>
            </w:r>
            <w:proofErr w:type="spellEnd"/>
            <w:r w:rsidRPr="00E423E2">
              <w:rPr>
                <w:rFonts w:cstheme="minorHAnsi"/>
                <w:sz w:val="20"/>
                <w:szCs w:val="20"/>
                <w:lang w:val="en-US"/>
              </w:rPr>
              <w:t>, D</w:t>
            </w:r>
          </w:p>
        </w:tc>
        <w:tc>
          <w:tcPr>
            <w:tcW w:w="1016" w:type="pct"/>
            <w:tcBorders>
              <w:top w:val="nil"/>
              <w:left w:val="nil"/>
              <w:bottom w:val="nil"/>
              <w:right w:val="nil"/>
            </w:tcBorders>
          </w:tcPr>
          <w:p w14:paraId="2FDC6EB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368FE029"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897468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Triantafyllou</w:t>
            </w:r>
            <w:proofErr w:type="spellEnd"/>
            <w:r w:rsidRPr="00E423E2">
              <w:rPr>
                <w:rFonts w:cstheme="minorHAnsi"/>
                <w:sz w:val="20"/>
                <w:szCs w:val="20"/>
                <w:lang w:val="en-US"/>
              </w:rPr>
              <w:t>, A</w:t>
            </w:r>
          </w:p>
        </w:tc>
        <w:tc>
          <w:tcPr>
            <w:tcW w:w="1000" w:type="pct"/>
            <w:tcBorders>
              <w:top w:val="nil"/>
              <w:left w:val="nil"/>
              <w:bottom w:val="nil"/>
              <w:right w:val="nil"/>
            </w:tcBorders>
          </w:tcPr>
          <w:p w14:paraId="6E79ADB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r>
      <w:tr w:rsidR="002D4DBE" w:rsidRPr="00E423E2" w14:paraId="541E8DC6" w14:textId="77777777" w:rsidTr="00306C60">
        <w:tc>
          <w:tcPr>
            <w:tcW w:w="1151" w:type="pct"/>
            <w:tcBorders>
              <w:top w:val="nil"/>
              <w:left w:val="nil"/>
              <w:bottom w:val="nil"/>
              <w:right w:val="nil"/>
            </w:tcBorders>
          </w:tcPr>
          <w:p w14:paraId="3ECFC3EE"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Terentes-Printzios</w:t>
            </w:r>
            <w:proofErr w:type="spellEnd"/>
            <w:r w:rsidRPr="00E423E2">
              <w:rPr>
                <w:rFonts w:cstheme="minorHAnsi"/>
                <w:sz w:val="20"/>
                <w:szCs w:val="20"/>
                <w:lang w:val="en-US"/>
              </w:rPr>
              <w:t>, D</w:t>
            </w:r>
          </w:p>
        </w:tc>
        <w:tc>
          <w:tcPr>
            <w:tcW w:w="1016" w:type="pct"/>
            <w:tcBorders>
              <w:top w:val="nil"/>
              <w:left w:val="nil"/>
              <w:bottom w:val="nil"/>
              <w:right w:val="nil"/>
            </w:tcBorders>
          </w:tcPr>
          <w:p w14:paraId="439C4DB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33, 87</w:t>
            </w:r>
          </w:p>
        </w:tc>
        <w:tc>
          <w:tcPr>
            <w:tcW w:w="833" w:type="pct"/>
            <w:tcBorders>
              <w:top w:val="nil"/>
              <w:left w:val="nil"/>
              <w:bottom w:val="nil"/>
              <w:right w:val="nil"/>
            </w:tcBorders>
          </w:tcPr>
          <w:p w14:paraId="5E5F220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02AA3720"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Triantafyllou</w:t>
            </w:r>
            <w:proofErr w:type="spellEnd"/>
            <w:r w:rsidRPr="00E423E2">
              <w:rPr>
                <w:rFonts w:cstheme="minorHAnsi"/>
                <w:sz w:val="20"/>
                <w:szCs w:val="20"/>
                <w:lang w:val="en-US"/>
              </w:rPr>
              <w:t>, A</w:t>
            </w:r>
          </w:p>
        </w:tc>
        <w:tc>
          <w:tcPr>
            <w:tcW w:w="1000" w:type="pct"/>
            <w:tcBorders>
              <w:top w:val="nil"/>
              <w:left w:val="nil"/>
              <w:bottom w:val="nil"/>
              <w:right w:val="nil"/>
            </w:tcBorders>
          </w:tcPr>
          <w:p w14:paraId="57117767"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92</w:t>
            </w:r>
          </w:p>
        </w:tc>
      </w:tr>
      <w:tr w:rsidR="002D4DBE" w:rsidRPr="00E423E2" w14:paraId="5E7B2295" w14:textId="77777777" w:rsidTr="00306C60">
        <w:tc>
          <w:tcPr>
            <w:tcW w:w="1151" w:type="pct"/>
            <w:tcBorders>
              <w:top w:val="nil"/>
              <w:left w:val="nil"/>
              <w:bottom w:val="nil"/>
              <w:right w:val="nil"/>
            </w:tcBorders>
          </w:tcPr>
          <w:p w14:paraId="3331D03A"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Thijssen</w:t>
            </w:r>
            <w:proofErr w:type="spellEnd"/>
            <w:r w:rsidRPr="00E423E2">
              <w:rPr>
                <w:rFonts w:cstheme="minorHAnsi"/>
                <w:sz w:val="20"/>
                <w:szCs w:val="20"/>
                <w:lang w:val="en-US"/>
              </w:rPr>
              <w:t>, D</w:t>
            </w:r>
          </w:p>
        </w:tc>
        <w:tc>
          <w:tcPr>
            <w:tcW w:w="1016" w:type="pct"/>
            <w:tcBorders>
              <w:top w:val="nil"/>
              <w:left w:val="nil"/>
              <w:bottom w:val="nil"/>
              <w:right w:val="nil"/>
            </w:tcBorders>
          </w:tcPr>
          <w:p w14:paraId="190E1F1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24</w:t>
            </w:r>
          </w:p>
        </w:tc>
        <w:tc>
          <w:tcPr>
            <w:tcW w:w="833" w:type="pct"/>
            <w:tcBorders>
              <w:top w:val="nil"/>
              <w:left w:val="nil"/>
              <w:bottom w:val="nil"/>
              <w:right w:val="nil"/>
            </w:tcBorders>
          </w:tcPr>
          <w:p w14:paraId="4DCC271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2C03DCB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Tsioufis</w:t>
            </w:r>
            <w:proofErr w:type="spellEnd"/>
            <w:r w:rsidRPr="00E423E2">
              <w:rPr>
                <w:rFonts w:cstheme="minorHAnsi"/>
                <w:sz w:val="20"/>
                <w:szCs w:val="20"/>
                <w:lang w:val="en-US"/>
              </w:rPr>
              <w:t>, K</w:t>
            </w:r>
          </w:p>
        </w:tc>
        <w:tc>
          <w:tcPr>
            <w:tcW w:w="1000" w:type="pct"/>
            <w:tcBorders>
              <w:top w:val="nil"/>
              <w:left w:val="nil"/>
              <w:bottom w:val="nil"/>
              <w:right w:val="nil"/>
            </w:tcBorders>
          </w:tcPr>
          <w:p w14:paraId="2B36558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r>
    </w:tbl>
    <w:p w14:paraId="3F8E4EF1" w14:textId="77777777" w:rsidR="002D4DBE" w:rsidRPr="00E423E2" w:rsidRDefault="002D4DBE" w:rsidP="002D4DBE">
      <w:pPr>
        <w:pStyle w:val="AbstractBookBaseParagraph"/>
        <w:rPr>
          <w:rFonts w:cstheme="minorHAnsi"/>
          <w:sz w:val="20"/>
          <w:szCs w:val="20"/>
          <w:lang w:val="en-US"/>
        </w:rPr>
      </w:pPr>
    </w:p>
    <w:p w14:paraId="51774F7D"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V</w:t>
      </w:r>
    </w:p>
    <w:tbl>
      <w:tblPr>
        <w:tblStyle w:val="TableSimple1"/>
        <w:tblW w:w="5000" w:type="pct"/>
        <w:tblLook w:val="04A0" w:firstRow="1" w:lastRow="0" w:firstColumn="1" w:lastColumn="0" w:noHBand="0" w:noVBand="1"/>
      </w:tblPr>
      <w:tblGrid>
        <w:gridCol w:w="2409"/>
        <w:gridCol w:w="2127"/>
        <w:gridCol w:w="1744"/>
        <w:gridCol w:w="2093"/>
        <w:gridCol w:w="2093"/>
      </w:tblGrid>
      <w:tr w:rsidR="009A4450" w:rsidRPr="00E423E2" w14:paraId="6A96BB34" w14:textId="77777777" w:rsidTr="00306C60">
        <w:tc>
          <w:tcPr>
            <w:tcW w:w="1151" w:type="pct"/>
            <w:tcBorders>
              <w:top w:val="nil"/>
              <w:left w:val="nil"/>
              <w:bottom w:val="nil"/>
              <w:right w:val="nil"/>
            </w:tcBorders>
          </w:tcPr>
          <w:p w14:paraId="69314360" w14:textId="65111558"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van der Bruggen, M</w:t>
            </w:r>
          </w:p>
        </w:tc>
        <w:tc>
          <w:tcPr>
            <w:tcW w:w="1016" w:type="pct"/>
            <w:tcBorders>
              <w:top w:val="nil"/>
              <w:left w:val="nil"/>
              <w:bottom w:val="nil"/>
              <w:right w:val="nil"/>
            </w:tcBorders>
          </w:tcPr>
          <w:p w14:paraId="21F2B955" w14:textId="7D18504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55</w:t>
            </w:r>
          </w:p>
        </w:tc>
        <w:tc>
          <w:tcPr>
            <w:tcW w:w="833" w:type="pct"/>
            <w:tcBorders>
              <w:top w:val="nil"/>
              <w:left w:val="nil"/>
              <w:bottom w:val="nil"/>
              <w:right w:val="nil"/>
            </w:tcBorders>
          </w:tcPr>
          <w:p w14:paraId="77BCA43A"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1AF547AC" w14:textId="1ED8FE8C"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Vemmou</w:t>
            </w:r>
            <w:proofErr w:type="spellEnd"/>
            <w:r w:rsidRPr="00E423E2">
              <w:rPr>
                <w:rFonts w:cstheme="minorHAnsi"/>
                <w:sz w:val="20"/>
                <w:szCs w:val="20"/>
                <w:lang w:val="en-US"/>
              </w:rPr>
              <w:t>, A</w:t>
            </w:r>
          </w:p>
        </w:tc>
        <w:tc>
          <w:tcPr>
            <w:tcW w:w="1000" w:type="pct"/>
            <w:tcBorders>
              <w:top w:val="nil"/>
              <w:left w:val="nil"/>
              <w:bottom w:val="nil"/>
              <w:right w:val="nil"/>
            </w:tcBorders>
          </w:tcPr>
          <w:p w14:paraId="4ECB5C0A" w14:textId="05A9F4F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10</w:t>
            </w:r>
          </w:p>
        </w:tc>
      </w:tr>
      <w:tr w:rsidR="009A4450" w:rsidRPr="00E423E2" w14:paraId="3AC0CBE7" w14:textId="77777777" w:rsidTr="00306C60">
        <w:tc>
          <w:tcPr>
            <w:tcW w:w="1151" w:type="pct"/>
            <w:tcBorders>
              <w:top w:val="nil"/>
              <w:left w:val="nil"/>
              <w:bottom w:val="nil"/>
              <w:right w:val="nil"/>
            </w:tcBorders>
          </w:tcPr>
          <w:p w14:paraId="3398B659" w14:textId="4142E16F"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van der Heijden, A</w:t>
            </w:r>
          </w:p>
        </w:tc>
        <w:tc>
          <w:tcPr>
            <w:tcW w:w="1016" w:type="pct"/>
            <w:tcBorders>
              <w:top w:val="nil"/>
              <w:left w:val="nil"/>
              <w:bottom w:val="nil"/>
              <w:right w:val="nil"/>
            </w:tcBorders>
          </w:tcPr>
          <w:p w14:paraId="049842DC" w14:textId="3DCF30C6"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54</w:t>
            </w:r>
          </w:p>
        </w:tc>
        <w:tc>
          <w:tcPr>
            <w:tcW w:w="833" w:type="pct"/>
            <w:tcBorders>
              <w:top w:val="nil"/>
              <w:left w:val="nil"/>
              <w:bottom w:val="nil"/>
              <w:right w:val="nil"/>
            </w:tcBorders>
          </w:tcPr>
          <w:p w14:paraId="6049B32F"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066BF3EF" w14:textId="0488659B"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Verardino</w:t>
            </w:r>
            <w:proofErr w:type="spellEnd"/>
            <w:r w:rsidRPr="00E423E2">
              <w:rPr>
                <w:rFonts w:cstheme="minorHAnsi"/>
                <w:sz w:val="20"/>
                <w:szCs w:val="20"/>
                <w:lang w:val="en-US"/>
              </w:rPr>
              <w:t>, R</w:t>
            </w:r>
          </w:p>
        </w:tc>
        <w:tc>
          <w:tcPr>
            <w:tcW w:w="1000" w:type="pct"/>
            <w:tcBorders>
              <w:top w:val="nil"/>
              <w:left w:val="nil"/>
              <w:bottom w:val="nil"/>
              <w:right w:val="nil"/>
            </w:tcBorders>
          </w:tcPr>
          <w:p w14:paraId="7679D3D7" w14:textId="7FAE9E7B"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63, 45, 43, 60</w:t>
            </w:r>
          </w:p>
        </w:tc>
      </w:tr>
      <w:tr w:rsidR="009A4450" w:rsidRPr="00E423E2" w14:paraId="7E6C08D8" w14:textId="77777777" w:rsidTr="00306C60">
        <w:tc>
          <w:tcPr>
            <w:tcW w:w="1151" w:type="pct"/>
            <w:tcBorders>
              <w:top w:val="nil"/>
              <w:left w:val="nil"/>
              <w:bottom w:val="nil"/>
              <w:right w:val="nil"/>
            </w:tcBorders>
          </w:tcPr>
          <w:p w14:paraId="115B2CDF" w14:textId="574265C4"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 xml:space="preserve">Van der </w:t>
            </w:r>
            <w:proofErr w:type="spellStart"/>
            <w:r w:rsidRPr="00E423E2">
              <w:rPr>
                <w:rFonts w:cstheme="minorHAnsi"/>
                <w:sz w:val="20"/>
                <w:szCs w:val="20"/>
                <w:lang w:val="en-US"/>
              </w:rPr>
              <w:t>Vijver-Coppen</w:t>
            </w:r>
            <w:proofErr w:type="spellEnd"/>
            <w:r w:rsidRPr="00E423E2">
              <w:rPr>
                <w:rFonts w:cstheme="minorHAnsi"/>
                <w:sz w:val="20"/>
                <w:szCs w:val="20"/>
                <w:lang w:val="en-US"/>
              </w:rPr>
              <w:t>, R</w:t>
            </w:r>
          </w:p>
        </w:tc>
        <w:tc>
          <w:tcPr>
            <w:tcW w:w="1016" w:type="pct"/>
            <w:tcBorders>
              <w:top w:val="nil"/>
              <w:left w:val="nil"/>
              <w:bottom w:val="nil"/>
              <w:right w:val="nil"/>
            </w:tcBorders>
          </w:tcPr>
          <w:p w14:paraId="71D51337" w14:textId="2946F941"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32</w:t>
            </w:r>
          </w:p>
        </w:tc>
        <w:tc>
          <w:tcPr>
            <w:tcW w:w="833" w:type="pct"/>
            <w:tcBorders>
              <w:top w:val="nil"/>
              <w:left w:val="nil"/>
              <w:bottom w:val="nil"/>
              <w:right w:val="nil"/>
            </w:tcBorders>
          </w:tcPr>
          <w:p w14:paraId="164F2BA1"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64982B2" w14:textId="6902D735"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Vermeulen, J</w:t>
            </w:r>
          </w:p>
        </w:tc>
        <w:tc>
          <w:tcPr>
            <w:tcW w:w="1000" w:type="pct"/>
            <w:tcBorders>
              <w:top w:val="nil"/>
              <w:left w:val="nil"/>
              <w:bottom w:val="nil"/>
              <w:right w:val="nil"/>
            </w:tcBorders>
          </w:tcPr>
          <w:p w14:paraId="7D27E43E" w14:textId="2D06F64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37</w:t>
            </w:r>
          </w:p>
        </w:tc>
      </w:tr>
      <w:tr w:rsidR="009A4450" w:rsidRPr="00E423E2" w14:paraId="7759F574" w14:textId="77777777" w:rsidTr="00306C60">
        <w:tc>
          <w:tcPr>
            <w:tcW w:w="1151" w:type="pct"/>
            <w:tcBorders>
              <w:top w:val="nil"/>
              <w:left w:val="nil"/>
              <w:bottom w:val="nil"/>
              <w:right w:val="nil"/>
            </w:tcBorders>
          </w:tcPr>
          <w:p w14:paraId="119C3D15" w14:textId="22D4FF6B"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Van Hoof, C</w:t>
            </w:r>
          </w:p>
        </w:tc>
        <w:tc>
          <w:tcPr>
            <w:tcW w:w="1016" w:type="pct"/>
            <w:tcBorders>
              <w:top w:val="nil"/>
              <w:left w:val="nil"/>
              <w:bottom w:val="nil"/>
              <w:right w:val="nil"/>
            </w:tcBorders>
          </w:tcPr>
          <w:p w14:paraId="31E016C9" w14:textId="6057665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54</w:t>
            </w:r>
          </w:p>
        </w:tc>
        <w:tc>
          <w:tcPr>
            <w:tcW w:w="833" w:type="pct"/>
            <w:tcBorders>
              <w:top w:val="nil"/>
              <w:left w:val="nil"/>
              <w:bottom w:val="nil"/>
              <w:right w:val="nil"/>
            </w:tcBorders>
          </w:tcPr>
          <w:p w14:paraId="7CD6F3C8"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5D534CE5" w14:textId="7F22DC74"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Viner, R</w:t>
            </w:r>
          </w:p>
        </w:tc>
        <w:tc>
          <w:tcPr>
            <w:tcW w:w="1000" w:type="pct"/>
            <w:tcBorders>
              <w:top w:val="nil"/>
              <w:left w:val="nil"/>
              <w:bottom w:val="nil"/>
              <w:right w:val="nil"/>
            </w:tcBorders>
          </w:tcPr>
          <w:p w14:paraId="5FB9D62A" w14:textId="77704619"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85</w:t>
            </w:r>
          </w:p>
        </w:tc>
      </w:tr>
      <w:tr w:rsidR="009A4450" w:rsidRPr="00E423E2" w14:paraId="159842E7" w14:textId="77777777" w:rsidTr="00306C60">
        <w:tc>
          <w:tcPr>
            <w:tcW w:w="1151" w:type="pct"/>
            <w:tcBorders>
              <w:top w:val="nil"/>
              <w:left w:val="nil"/>
              <w:bottom w:val="nil"/>
              <w:right w:val="nil"/>
            </w:tcBorders>
          </w:tcPr>
          <w:p w14:paraId="512A4811" w14:textId="13FCFEFB"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Vassilenko</w:t>
            </w:r>
            <w:proofErr w:type="spellEnd"/>
            <w:r w:rsidRPr="00E423E2">
              <w:rPr>
                <w:rFonts w:cstheme="minorHAnsi"/>
                <w:sz w:val="20"/>
                <w:szCs w:val="20"/>
                <w:lang w:val="en-US"/>
              </w:rPr>
              <w:t>, V</w:t>
            </w:r>
          </w:p>
        </w:tc>
        <w:tc>
          <w:tcPr>
            <w:tcW w:w="1016" w:type="pct"/>
            <w:tcBorders>
              <w:top w:val="nil"/>
              <w:left w:val="nil"/>
              <w:bottom w:val="nil"/>
              <w:right w:val="nil"/>
            </w:tcBorders>
          </w:tcPr>
          <w:p w14:paraId="5E1BA7CA" w14:textId="6BCE9695"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94, 93</w:t>
            </w:r>
          </w:p>
        </w:tc>
        <w:tc>
          <w:tcPr>
            <w:tcW w:w="833" w:type="pct"/>
            <w:tcBorders>
              <w:top w:val="nil"/>
              <w:left w:val="nil"/>
              <w:bottom w:val="nil"/>
              <w:right w:val="nil"/>
            </w:tcBorders>
          </w:tcPr>
          <w:p w14:paraId="6600D4A3"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48EA4C67" w14:textId="293E25F1"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Vitali, S</w:t>
            </w:r>
          </w:p>
        </w:tc>
        <w:tc>
          <w:tcPr>
            <w:tcW w:w="1000" w:type="pct"/>
            <w:tcBorders>
              <w:top w:val="nil"/>
              <w:left w:val="nil"/>
              <w:bottom w:val="nil"/>
              <w:right w:val="nil"/>
            </w:tcBorders>
          </w:tcPr>
          <w:p w14:paraId="5F81E76E" w14:textId="504267F1"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11</w:t>
            </w:r>
          </w:p>
        </w:tc>
      </w:tr>
      <w:tr w:rsidR="009A4450" w:rsidRPr="00E423E2" w14:paraId="791DF0BD" w14:textId="77777777" w:rsidTr="00306C60">
        <w:tc>
          <w:tcPr>
            <w:tcW w:w="1151" w:type="pct"/>
            <w:tcBorders>
              <w:top w:val="nil"/>
              <w:left w:val="nil"/>
              <w:bottom w:val="nil"/>
              <w:right w:val="nil"/>
            </w:tcBorders>
          </w:tcPr>
          <w:p w14:paraId="0D4B4687" w14:textId="6F73C331"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Vecsey</w:t>
            </w:r>
            <w:proofErr w:type="spellEnd"/>
            <w:r w:rsidRPr="00E423E2">
              <w:rPr>
                <w:rFonts w:cstheme="minorHAnsi"/>
                <w:sz w:val="20"/>
                <w:szCs w:val="20"/>
                <w:lang w:val="en-US"/>
              </w:rPr>
              <w:t>-Nagy, M</w:t>
            </w:r>
          </w:p>
        </w:tc>
        <w:tc>
          <w:tcPr>
            <w:tcW w:w="1016" w:type="pct"/>
            <w:tcBorders>
              <w:top w:val="nil"/>
              <w:left w:val="nil"/>
              <w:bottom w:val="nil"/>
              <w:right w:val="nil"/>
            </w:tcBorders>
          </w:tcPr>
          <w:p w14:paraId="1BDD5BC6" w14:textId="471432C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w:t>
            </w:r>
          </w:p>
        </w:tc>
        <w:tc>
          <w:tcPr>
            <w:tcW w:w="833" w:type="pct"/>
            <w:tcBorders>
              <w:top w:val="nil"/>
              <w:left w:val="nil"/>
              <w:bottom w:val="nil"/>
              <w:right w:val="nil"/>
            </w:tcBorders>
          </w:tcPr>
          <w:p w14:paraId="16166D49"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756B3F64" w14:textId="1E9A56C7"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Vlachopoulos, C</w:t>
            </w:r>
          </w:p>
        </w:tc>
        <w:tc>
          <w:tcPr>
            <w:tcW w:w="1000" w:type="pct"/>
            <w:tcBorders>
              <w:top w:val="nil"/>
              <w:left w:val="nil"/>
              <w:bottom w:val="nil"/>
              <w:right w:val="nil"/>
            </w:tcBorders>
          </w:tcPr>
          <w:p w14:paraId="2E6BD02C" w14:textId="21FFDC0C"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82</w:t>
            </w:r>
          </w:p>
        </w:tc>
      </w:tr>
      <w:tr w:rsidR="009A4450" w:rsidRPr="00E423E2" w14:paraId="41F15ED1" w14:textId="77777777" w:rsidTr="00306C60">
        <w:tc>
          <w:tcPr>
            <w:tcW w:w="1151" w:type="pct"/>
            <w:tcBorders>
              <w:top w:val="nil"/>
              <w:left w:val="nil"/>
              <w:bottom w:val="nil"/>
              <w:right w:val="nil"/>
            </w:tcBorders>
          </w:tcPr>
          <w:p w14:paraId="1A488B41" w14:textId="6CEBC4A4" w:rsidR="009A4450" w:rsidRPr="00E423E2" w:rsidRDefault="009A4450" w:rsidP="009A4450">
            <w:pPr>
              <w:pStyle w:val="AbstractBookAuthorIndex"/>
              <w:rPr>
                <w:rFonts w:cstheme="minorHAnsi"/>
                <w:sz w:val="20"/>
                <w:szCs w:val="20"/>
                <w:lang w:val="en-US"/>
              </w:rPr>
            </w:pPr>
            <w:proofErr w:type="spellStart"/>
            <w:r w:rsidRPr="00E423E2">
              <w:rPr>
                <w:rFonts w:cstheme="minorHAnsi"/>
                <w:sz w:val="20"/>
                <w:szCs w:val="20"/>
                <w:lang w:val="en-US"/>
              </w:rPr>
              <w:t>Vemmos</w:t>
            </w:r>
            <w:proofErr w:type="spellEnd"/>
            <w:r w:rsidRPr="00E423E2">
              <w:rPr>
                <w:rFonts w:cstheme="minorHAnsi"/>
                <w:sz w:val="20"/>
                <w:szCs w:val="20"/>
                <w:lang w:val="en-US"/>
              </w:rPr>
              <w:t>, K</w:t>
            </w:r>
          </w:p>
        </w:tc>
        <w:tc>
          <w:tcPr>
            <w:tcW w:w="1016" w:type="pct"/>
            <w:tcBorders>
              <w:top w:val="nil"/>
              <w:left w:val="nil"/>
              <w:bottom w:val="nil"/>
              <w:right w:val="nil"/>
            </w:tcBorders>
          </w:tcPr>
          <w:p w14:paraId="6C1301D8" w14:textId="2BE3C01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10</w:t>
            </w:r>
          </w:p>
        </w:tc>
        <w:tc>
          <w:tcPr>
            <w:tcW w:w="833" w:type="pct"/>
            <w:tcBorders>
              <w:top w:val="nil"/>
              <w:left w:val="nil"/>
              <w:bottom w:val="nil"/>
              <w:right w:val="nil"/>
            </w:tcBorders>
          </w:tcPr>
          <w:p w14:paraId="303AB561" w14:textId="77777777" w:rsidR="009A4450" w:rsidRPr="00E423E2" w:rsidRDefault="009A4450" w:rsidP="009A4450">
            <w:pPr>
              <w:pStyle w:val="AbstractBookBaseParagraph"/>
              <w:rPr>
                <w:rFonts w:cstheme="minorHAnsi"/>
                <w:sz w:val="20"/>
                <w:szCs w:val="20"/>
                <w:lang w:val="en-US"/>
              </w:rPr>
            </w:pPr>
          </w:p>
        </w:tc>
        <w:tc>
          <w:tcPr>
            <w:tcW w:w="1000" w:type="pct"/>
            <w:tcBorders>
              <w:top w:val="nil"/>
              <w:left w:val="nil"/>
              <w:bottom w:val="nil"/>
              <w:right w:val="nil"/>
            </w:tcBorders>
          </w:tcPr>
          <w:p w14:paraId="574D1218" w14:textId="6FA98456"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Vlachopoulos, C</w:t>
            </w:r>
          </w:p>
        </w:tc>
        <w:tc>
          <w:tcPr>
            <w:tcW w:w="1000" w:type="pct"/>
            <w:tcBorders>
              <w:top w:val="nil"/>
              <w:left w:val="nil"/>
              <w:bottom w:val="nil"/>
              <w:right w:val="nil"/>
            </w:tcBorders>
          </w:tcPr>
          <w:p w14:paraId="42BC03FA" w14:textId="5546B820" w:rsidR="009A4450" w:rsidRPr="00E423E2" w:rsidRDefault="009A4450" w:rsidP="009A4450">
            <w:pPr>
              <w:pStyle w:val="AbstractBookAuthorIndex"/>
              <w:rPr>
                <w:rFonts w:cstheme="minorHAnsi"/>
                <w:sz w:val="20"/>
                <w:szCs w:val="20"/>
                <w:lang w:val="en-US"/>
              </w:rPr>
            </w:pPr>
            <w:r w:rsidRPr="00E423E2">
              <w:rPr>
                <w:rFonts w:cstheme="minorHAnsi"/>
                <w:sz w:val="20"/>
                <w:szCs w:val="20"/>
                <w:lang w:val="en-US"/>
              </w:rPr>
              <w:t>87</w:t>
            </w:r>
          </w:p>
        </w:tc>
      </w:tr>
    </w:tbl>
    <w:p w14:paraId="0CA96AD0" w14:textId="77777777" w:rsidR="002D4DBE" w:rsidRPr="00E423E2" w:rsidRDefault="002D4DBE" w:rsidP="002D4DBE">
      <w:pPr>
        <w:pStyle w:val="AbstractBookBaseParagraph"/>
        <w:rPr>
          <w:rFonts w:cstheme="minorHAnsi"/>
          <w:sz w:val="20"/>
          <w:szCs w:val="20"/>
          <w:lang w:val="en-US"/>
        </w:rPr>
      </w:pPr>
    </w:p>
    <w:p w14:paraId="5A73739F"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W</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5E3BC887" w14:textId="77777777" w:rsidTr="00306C60">
        <w:tc>
          <w:tcPr>
            <w:tcW w:w="1151" w:type="pct"/>
            <w:tcBorders>
              <w:top w:val="nil"/>
              <w:left w:val="nil"/>
              <w:bottom w:val="nil"/>
              <w:right w:val="nil"/>
            </w:tcBorders>
          </w:tcPr>
          <w:p w14:paraId="1A276E3C"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Warlé</w:t>
            </w:r>
            <w:proofErr w:type="spellEnd"/>
            <w:r w:rsidRPr="00E423E2">
              <w:rPr>
                <w:rFonts w:cstheme="minorHAnsi"/>
                <w:sz w:val="20"/>
                <w:szCs w:val="20"/>
                <w:lang w:val="en-US"/>
              </w:rPr>
              <w:t>, M</w:t>
            </w:r>
          </w:p>
        </w:tc>
        <w:tc>
          <w:tcPr>
            <w:tcW w:w="1016" w:type="pct"/>
            <w:tcBorders>
              <w:top w:val="nil"/>
              <w:left w:val="nil"/>
              <w:bottom w:val="nil"/>
              <w:right w:val="nil"/>
            </w:tcBorders>
          </w:tcPr>
          <w:p w14:paraId="75BCB49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c>
          <w:tcPr>
            <w:tcW w:w="833" w:type="pct"/>
            <w:tcBorders>
              <w:top w:val="nil"/>
              <w:left w:val="nil"/>
              <w:bottom w:val="nil"/>
              <w:right w:val="nil"/>
            </w:tcBorders>
          </w:tcPr>
          <w:p w14:paraId="6369A314"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6A2315F"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Wenmakers</w:t>
            </w:r>
            <w:proofErr w:type="spellEnd"/>
            <w:r w:rsidRPr="00E423E2">
              <w:rPr>
                <w:rFonts w:cstheme="minorHAnsi"/>
                <w:sz w:val="20"/>
                <w:szCs w:val="20"/>
                <w:lang w:val="en-US"/>
              </w:rPr>
              <w:t>, A</w:t>
            </w:r>
          </w:p>
        </w:tc>
        <w:tc>
          <w:tcPr>
            <w:tcW w:w="1000" w:type="pct"/>
            <w:tcBorders>
              <w:top w:val="nil"/>
              <w:left w:val="nil"/>
              <w:bottom w:val="nil"/>
              <w:right w:val="nil"/>
            </w:tcBorders>
          </w:tcPr>
          <w:p w14:paraId="774CF40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40</w:t>
            </w:r>
          </w:p>
        </w:tc>
      </w:tr>
      <w:tr w:rsidR="002D4DBE" w:rsidRPr="00E423E2" w14:paraId="1F757E8D" w14:textId="77777777" w:rsidTr="00306C60">
        <w:tc>
          <w:tcPr>
            <w:tcW w:w="1151" w:type="pct"/>
            <w:tcBorders>
              <w:top w:val="nil"/>
              <w:left w:val="nil"/>
              <w:bottom w:val="nil"/>
              <w:right w:val="nil"/>
            </w:tcBorders>
          </w:tcPr>
          <w:p w14:paraId="3688BE3B"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Wassertheurer</w:t>
            </w:r>
            <w:proofErr w:type="spellEnd"/>
            <w:r w:rsidRPr="00E423E2">
              <w:rPr>
                <w:rFonts w:cstheme="minorHAnsi"/>
                <w:sz w:val="20"/>
                <w:szCs w:val="20"/>
                <w:lang w:val="en-US"/>
              </w:rPr>
              <w:t>, S</w:t>
            </w:r>
          </w:p>
        </w:tc>
        <w:tc>
          <w:tcPr>
            <w:tcW w:w="1016" w:type="pct"/>
            <w:tcBorders>
              <w:top w:val="nil"/>
              <w:left w:val="nil"/>
              <w:bottom w:val="nil"/>
              <w:right w:val="nil"/>
            </w:tcBorders>
          </w:tcPr>
          <w:p w14:paraId="36F6B972"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15, 31</w:t>
            </w:r>
          </w:p>
        </w:tc>
        <w:tc>
          <w:tcPr>
            <w:tcW w:w="833" w:type="pct"/>
            <w:tcBorders>
              <w:top w:val="nil"/>
              <w:left w:val="nil"/>
              <w:bottom w:val="nil"/>
              <w:right w:val="nil"/>
            </w:tcBorders>
          </w:tcPr>
          <w:p w14:paraId="3235265A"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3C0D1FA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Westerhof, B</w:t>
            </w:r>
          </w:p>
        </w:tc>
        <w:tc>
          <w:tcPr>
            <w:tcW w:w="1000" w:type="pct"/>
            <w:tcBorders>
              <w:top w:val="nil"/>
              <w:left w:val="nil"/>
              <w:bottom w:val="nil"/>
              <w:right w:val="nil"/>
            </w:tcBorders>
          </w:tcPr>
          <w:p w14:paraId="5E8495D9"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76</w:t>
            </w:r>
          </w:p>
        </w:tc>
      </w:tr>
      <w:tr w:rsidR="002D4DBE" w:rsidRPr="00E423E2" w14:paraId="590C0805" w14:textId="77777777" w:rsidTr="00306C60">
        <w:tc>
          <w:tcPr>
            <w:tcW w:w="1151" w:type="pct"/>
            <w:tcBorders>
              <w:top w:val="nil"/>
              <w:left w:val="nil"/>
              <w:bottom w:val="nil"/>
              <w:right w:val="nil"/>
            </w:tcBorders>
          </w:tcPr>
          <w:p w14:paraId="79849D18"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Watkeys</w:t>
            </w:r>
            <w:proofErr w:type="spellEnd"/>
            <w:r w:rsidRPr="00E423E2">
              <w:rPr>
                <w:rFonts w:cstheme="minorHAnsi"/>
                <w:sz w:val="20"/>
                <w:szCs w:val="20"/>
                <w:lang w:val="en-US"/>
              </w:rPr>
              <w:t>, L</w:t>
            </w:r>
          </w:p>
        </w:tc>
        <w:tc>
          <w:tcPr>
            <w:tcW w:w="1016" w:type="pct"/>
            <w:tcBorders>
              <w:top w:val="nil"/>
              <w:left w:val="nil"/>
              <w:bottom w:val="nil"/>
              <w:right w:val="nil"/>
            </w:tcBorders>
          </w:tcPr>
          <w:p w14:paraId="6F8B928F"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89</w:t>
            </w:r>
          </w:p>
        </w:tc>
        <w:tc>
          <w:tcPr>
            <w:tcW w:w="833" w:type="pct"/>
            <w:tcBorders>
              <w:top w:val="nil"/>
              <w:left w:val="nil"/>
              <w:bottom w:val="nil"/>
              <w:right w:val="nil"/>
            </w:tcBorders>
          </w:tcPr>
          <w:p w14:paraId="5882671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DB8DF67"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Wilbers</w:t>
            </w:r>
            <w:proofErr w:type="spellEnd"/>
            <w:r w:rsidRPr="00E423E2">
              <w:rPr>
                <w:rFonts w:cstheme="minorHAnsi"/>
                <w:sz w:val="20"/>
                <w:szCs w:val="20"/>
                <w:lang w:val="en-US"/>
              </w:rPr>
              <w:t>, J</w:t>
            </w:r>
          </w:p>
        </w:tc>
        <w:tc>
          <w:tcPr>
            <w:tcW w:w="1000" w:type="pct"/>
            <w:tcBorders>
              <w:top w:val="nil"/>
              <w:left w:val="nil"/>
              <w:bottom w:val="nil"/>
              <w:right w:val="nil"/>
            </w:tcBorders>
          </w:tcPr>
          <w:p w14:paraId="585F3F4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40</w:t>
            </w:r>
          </w:p>
        </w:tc>
      </w:tr>
      <w:tr w:rsidR="002D4DBE" w:rsidRPr="00E423E2" w14:paraId="7BB4D0FE" w14:textId="77777777" w:rsidTr="00306C60">
        <w:tc>
          <w:tcPr>
            <w:tcW w:w="1151" w:type="pct"/>
            <w:tcBorders>
              <w:top w:val="nil"/>
              <w:left w:val="nil"/>
              <w:bottom w:val="nil"/>
              <w:right w:val="nil"/>
            </w:tcBorders>
          </w:tcPr>
          <w:p w14:paraId="3D9C979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Weinberg, P</w:t>
            </w:r>
          </w:p>
        </w:tc>
        <w:tc>
          <w:tcPr>
            <w:tcW w:w="1016" w:type="pct"/>
            <w:tcBorders>
              <w:top w:val="nil"/>
              <w:left w:val="nil"/>
              <w:bottom w:val="nil"/>
              <w:right w:val="nil"/>
            </w:tcBorders>
          </w:tcPr>
          <w:p w14:paraId="3B7115D0"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72</w:t>
            </w:r>
          </w:p>
        </w:tc>
        <w:tc>
          <w:tcPr>
            <w:tcW w:w="833" w:type="pct"/>
            <w:tcBorders>
              <w:top w:val="nil"/>
              <w:left w:val="nil"/>
              <w:bottom w:val="nil"/>
              <w:right w:val="nil"/>
            </w:tcBorders>
          </w:tcPr>
          <w:p w14:paraId="7C5E93BE"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5356CF4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Willems, L</w:t>
            </w:r>
          </w:p>
        </w:tc>
        <w:tc>
          <w:tcPr>
            <w:tcW w:w="1000" w:type="pct"/>
            <w:tcBorders>
              <w:top w:val="nil"/>
              <w:left w:val="nil"/>
              <w:bottom w:val="nil"/>
              <w:right w:val="nil"/>
            </w:tcBorders>
          </w:tcPr>
          <w:p w14:paraId="445B400B"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r>
    </w:tbl>
    <w:p w14:paraId="62C288CC" w14:textId="77777777" w:rsidR="002D4DBE" w:rsidRPr="00E423E2" w:rsidRDefault="002D4DBE" w:rsidP="002D4DBE">
      <w:pPr>
        <w:pStyle w:val="AbstractBookBaseParagraph"/>
        <w:rPr>
          <w:rFonts w:cstheme="minorHAnsi"/>
          <w:sz w:val="20"/>
          <w:szCs w:val="20"/>
          <w:lang w:val="en-US"/>
        </w:rPr>
      </w:pPr>
    </w:p>
    <w:p w14:paraId="5C06E2EF"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X</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1E284A05" w14:textId="77777777" w:rsidTr="00306C60">
        <w:tc>
          <w:tcPr>
            <w:tcW w:w="1151" w:type="pct"/>
            <w:tcBorders>
              <w:top w:val="nil"/>
              <w:left w:val="nil"/>
              <w:bottom w:val="nil"/>
              <w:right w:val="nil"/>
            </w:tcBorders>
          </w:tcPr>
          <w:p w14:paraId="0F3CC916"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Xydis, P</w:t>
            </w:r>
          </w:p>
        </w:tc>
        <w:tc>
          <w:tcPr>
            <w:tcW w:w="1016" w:type="pct"/>
            <w:tcBorders>
              <w:top w:val="nil"/>
              <w:left w:val="nil"/>
              <w:bottom w:val="nil"/>
              <w:right w:val="nil"/>
            </w:tcBorders>
          </w:tcPr>
          <w:p w14:paraId="29FB17CD"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82</w:t>
            </w:r>
          </w:p>
        </w:tc>
        <w:tc>
          <w:tcPr>
            <w:tcW w:w="833" w:type="pct"/>
            <w:tcBorders>
              <w:top w:val="nil"/>
              <w:left w:val="nil"/>
              <w:bottom w:val="nil"/>
              <w:right w:val="nil"/>
            </w:tcBorders>
          </w:tcPr>
          <w:p w14:paraId="20CCDFE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EB65EE2"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562E641" w14:textId="77777777" w:rsidR="002D4DBE" w:rsidRPr="00E423E2" w:rsidRDefault="002D4DBE" w:rsidP="00DE6086">
            <w:pPr>
              <w:pStyle w:val="AbstractBookBaseParagraph"/>
              <w:rPr>
                <w:rFonts w:cstheme="minorHAnsi"/>
                <w:sz w:val="20"/>
                <w:szCs w:val="20"/>
                <w:lang w:val="en-US"/>
              </w:rPr>
            </w:pPr>
          </w:p>
        </w:tc>
      </w:tr>
    </w:tbl>
    <w:p w14:paraId="0AAC65B4" w14:textId="77777777" w:rsidR="002D4DBE" w:rsidRPr="00E423E2" w:rsidRDefault="002D4DBE" w:rsidP="002D4DBE">
      <w:pPr>
        <w:pStyle w:val="AbstractBookBaseParagraph"/>
        <w:rPr>
          <w:rFonts w:cstheme="minorHAnsi"/>
          <w:sz w:val="20"/>
          <w:szCs w:val="20"/>
          <w:lang w:val="en-US"/>
        </w:rPr>
      </w:pPr>
    </w:p>
    <w:p w14:paraId="12C67399"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Y</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474E3FB8" w14:textId="77777777" w:rsidTr="00306C60">
        <w:tc>
          <w:tcPr>
            <w:tcW w:w="1151" w:type="pct"/>
            <w:tcBorders>
              <w:top w:val="nil"/>
              <w:left w:val="nil"/>
              <w:bottom w:val="nil"/>
              <w:right w:val="nil"/>
            </w:tcBorders>
          </w:tcPr>
          <w:p w14:paraId="624D79D0"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Yiannaki</w:t>
            </w:r>
            <w:proofErr w:type="spellEnd"/>
            <w:r w:rsidRPr="00E423E2">
              <w:rPr>
                <w:rFonts w:cstheme="minorHAnsi"/>
                <w:sz w:val="20"/>
                <w:szCs w:val="20"/>
                <w:lang w:val="en-US"/>
              </w:rPr>
              <w:t>, E</w:t>
            </w:r>
          </w:p>
        </w:tc>
        <w:tc>
          <w:tcPr>
            <w:tcW w:w="1016" w:type="pct"/>
            <w:tcBorders>
              <w:top w:val="nil"/>
              <w:left w:val="nil"/>
              <w:bottom w:val="nil"/>
              <w:right w:val="nil"/>
            </w:tcBorders>
          </w:tcPr>
          <w:p w14:paraId="51471A7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83</w:t>
            </w:r>
          </w:p>
        </w:tc>
        <w:tc>
          <w:tcPr>
            <w:tcW w:w="833" w:type="pct"/>
            <w:tcBorders>
              <w:top w:val="nil"/>
              <w:left w:val="nil"/>
              <w:bottom w:val="nil"/>
              <w:right w:val="nil"/>
            </w:tcBorders>
          </w:tcPr>
          <w:p w14:paraId="2FCF5BBD"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40FF3BF3"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1AABAE66" w14:textId="77777777" w:rsidR="002D4DBE" w:rsidRPr="00E423E2" w:rsidRDefault="002D4DBE" w:rsidP="00DE6086">
            <w:pPr>
              <w:pStyle w:val="AbstractBookBaseParagraph"/>
              <w:rPr>
                <w:rFonts w:cstheme="minorHAnsi"/>
                <w:sz w:val="20"/>
                <w:szCs w:val="20"/>
                <w:lang w:val="en-US"/>
              </w:rPr>
            </w:pPr>
          </w:p>
        </w:tc>
      </w:tr>
    </w:tbl>
    <w:p w14:paraId="1FEF4652" w14:textId="77777777" w:rsidR="002D4DBE" w:rsidRPr="00E423E2" w:rsidRDefault="002D4DBE" w:rsidP="002D4DBE">
      <w:pPr>
        <w:pStyle w:val="AbstractBookBaseParagraph"/>
        <w:rPr>
          <w:rFonts w:cstheme="minorHAnsi"/>
          <w:sz w:val="20"/>
          <w:szCs w:val="20"/>
          <w:lang w:val="en-US"/>
        </w:rPr>
      </w:pPr>
    </w:p>
    <w:p w14:paraId="39696E6A" w14:textId="77777777" w:rsidR="002D4DBE" w:rsidRPr="00E423E2" w:rsidRDefault="002D4DBE" w:rsidP="002D4DBE">
      <w:pPr>
        <w:pStyle w:val="AbstractBookAuthorIndexLetterHeading"/>
        <w:rPr>
          <w:rFonts w:cstheme="minorHAnsi"/>
          <w:color w:val="022DC8"/>
          <w:sz w:val="20"/>
          <w:szCs w:val="20"/>
          <w:lang w:val="en-US"/>
        </w:rPr>
      </w:pPr>
      <w:r w:rsidRPr="00E423E2">
        <w:rPr>
          <w:rFonts w:cstheme="minorHAnsi"/>
          <w:color w:val="022DC8"/>
          <w:sz w:val="20"/>
          <w:szCs w:val="20"/>
          <w:lang w:val="en-US"/>
        </w:rPr>
        <w:t>Z</w:t>
      </w:r>
    </w:p>
    <w:tbl>
      <w:tblPr>
        <w:tblStyle w:val="TableSimple1"/>
        <w:tblW w:w="5000" w:type="pct"/>
        <w:tblLook w:val="04A0" w:firstRow="1" w:lastRow="0" w:firstColumn="1" w:lastColumn="0" w:noHBand="0" w:noVBand="1"/>
      </w:tblPr>
      <w:tblGrid>
        <w:gridCol w:w="2409"/>
        <w:gridCol w:w="2127"/>
        <w:gridCol w:w="1744"/>
        <w:gridCol w:w="2093"/>
        <w:gridCol w:w="2093"/>
      </w:tblGrid>
      <w:tr w:rsidR="002D4DBE" w:rsidRPr="00E423E2" w14:paraId="0A04283F" w14:textId="77777777" w:rsidTr="00306C60">
        <w:tc>
          <w:tcPr>
            <w:tcW w:w="1151" w:type="pct"/>
            <w:tcBorders>
              <w:top w:val="nil"/>
              <w:left w:val="nil"/>
              <w:bottom w:val="nil"/>
              <w:right w:val="nil"/>
            </w:tcBorders>
          </w:tcPr>
          <w:p w14:paraId="1CBD9BF2"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Zanini</w:t>
            </w:r>
            <w:proofErr w:type="spellEnd"/>
            <w:r w:rsidRPr="00E423E2">
              <w:rPr>
                <w:rFonts w:cstheme="minorHAnsi"/>
                <w:sz w:val="20"/>
                <w:szCs w:val="20"/>
                <w:lang w:val="en-US"/>
              </w:rPr>
              <w:t>, G</w:t>
            </w:r>
          </w:p>
        </w:tc>
        <w:tc>
          <w:tcPr>
            <w:tcW w:w="1016" w:type="pct"/>
            <w:tcBorders>
              <w:top w:val="nil"/>
              <w:left w:val="nil"/>
              <w:bottom w:val="nil"/>
              <w:right w:val="nil"/>
            </w:tcBorders>
          </w:tcPr>
          <w:p w14:paraId="311458AC"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52</w:t>
            </w:r>
          </w:p>
        </w:tc>
        <w:tc>
          <w:tcPr>
            <w:tcW w:w="833" w:type="pct"/>
            <w:tcBorders>
              <w:top w:val="nil"/>
              <w:left w:val="nil"/>
              <w:bottom w:val="nil"/>
              <w:right w:val="nil"/>
            </w:tcBorders>
          </w:tcPr>
          <w:p w14:paraId="749A9C71"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6A7092B6"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Zeebregts</w:t>
            </w:r>
            <w:proofErr w:type="spellEnd"/>
            <w:r w:rsidRPr="00E423E2">
              <w:rPr>
                <w:rFonts w:cstheme="minorHAnsi"/>
                <w:sz w:val="20"/>
                <w:szCs w:val="20"/>
                <w:lang w:val="en-US"/>
              </w:rPr>
              <w:t>, C</w:t>
            </w:r>
          </w:p>
        </w:tc>
        <w:tc>
          <w:tcPr>
            <w:tcW w:w="1000" w:type="pct"/>
            <w:tcBorders>
              <w:top w:val="nil"/>
              <w:left w:val="nil"/>
              <w:bottom w:val="nil"/>
              <w:right w:val="nil"/>
            </w:tcBorders>
          </w:tcPr>
          <w:p w14:paraId="7BB92D1A"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32</w:t>
            </w:r>
          </w:p>
        </w:tc>
      </w:tr>
      <w:tr w:rsidR="002D4DBE" w:rsidRPr="00E423E2" w14:paraId="2C25985A" w14:textId="77777777" w:rsidTr="00306C60">
        <w:tc>
          <w:tcPr>
            <w:tcW w:w="1151" w:type="pct"/>
            <w:tcBorders>
              <w:top w:val="nil"/>
              <w:left w:val="nil"/>
              <w:bottom w:val="nil"/>
              <w:right w:val="nil"/>
            </w:tcBorders>
          </w:tcPr>
          <w:p w14:paraId="5C88BEA5"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Zax, C</w:t>
            </w:r>
          </w:p>
        </w:tc>
        <w:tc>
          <w:tcPr>
            <w:tcW w:w="1016" w:type="pct"/>
            <w:tcBorders>
              <w:top w:val="nil"/>
              <w:left w:val="nil"/>
              <w:bottom w:val="nil"/>
              <w:right w:val="nil"/>
            </w:tcBorders>
          </w:tcPr>
          <w:p w14:paraId="05069DE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54</w:t>
            </w:r>
          </w:p>
        </w:tc>
        <w:tc>
          <w:tcPr>
            <w:tcW w:w="833" w:type="pct"/>
            <w:tcBorders>
              <w:top w:val="nil"/>
              <w:left w:val="nil"/>
              <w:bottom w:val="nil"/>
              <w:right w:val="nil"/>
            </w:tcBorders>
          </w:tcPr>
          <w:p w14:paraId="69E47837" w14:textId="77777777" w:rsidR="002D4DBE" w:rsidRPr="00E423E2" w:rsidRDefault="002D4DBE" w:rsidP="00DE6086">
            <w:pPr>
              <w:pStyle w:val="AbstractBookBaseParagraph"/>
              <w:rPr>
                <w:rFonts w:cstheme="minorHAnsi"/>
                <w:sz w:val="20"/>
                <w:szCs w:val="20"/>
                <w:lang w:val="en-US"/>
              </w:rPr>
            </w:pPr>
          </w:p>
        </w:tc>
        <w:tc>
          <w:tcPr>
            <w:tcW w:w="1000" w:type="pct"/>
            <w:tcBorders>
              <w:top w:val="nil"/>
              <w:left w:val="nil"/>
              <w:bottom w:val="nil"/>
              <w:right w:val="nil"/>
            </w:tcBorders>
          </w:tcPr>
          <w:p w14:paraId="7CE4B2E3" w14:textId="77777777" w:rsidR="002D4DBE" w:rsidRPr="00E423E2" w:rsidRDefault="002D4DBE" w:rsidP="00DE6086">
            <w:pPr>
              <w:pStyle w:val="AbstractBookAuthorIndex"/>
              <w:rPr>
                <w:rFonts w:cstheme="minorHAnsi"/>
                <w:sz w:val="20"/>
                <w:szCs w:val="20"/>
                <w:lang w:val="en-US"/>
              </w:rPr>
            </w:pPr>
            <w:proofErr w:type="spellStart"/>
            <w:r w:rsidRPr="00E423E2">
              <w:rPr>
                <w:rFonts w:cstheme="minorHAnsi"/>
                <w:sz w:val="20"/>
                <w:szCs w:val="20"/>
                <w:lang w:val="en-US"/>
              </w:rPr>
              <w:t>Zieff</w:t>
            </w:r>
            <w:proofErr w:type="spellEnd"/>
            <w:r w:rsidRPr="00E423E2">
              <w:rPr>
                <w:rFonts w:cstheme="minorHAnsi"/>
                <w:sz w:val="20"/>
                <w:szCs w:val="20"/>
                <w:lang w:val="en-US"/>
              </w:rPr>
              <w:t>, G</w:t>
            </w:r>
          </w:p>
        </w:tc>
        <w:tc>
          <w:tcPr>
            <w:tcW w:w="1000" w:type="pct"/>
            <w:tcBorders>
              <w:top w:val="nil"/>
              <w:left w:val="nil"/>
              <w:bottom w:val="nil"/>
              <w:right w:val="nil"/>
            </w:tcBorders>
          </w:tcPr>
          <w:p w14:paraId="6CAFB7A8" w14:textId="77777777" w:rsidR="002D4DBE" w:rsidRPr="00E423E2" w:rsidRDefault="002D4DBE" w:rsidP="00DE6086">
            <w:pPr>
              <w:pStyle w:val="AbstractBookAuthorIndex"/>
              <w:rPr>
                <w:rFonts w:cstheme="minorHAnsi"/>
                <w:sz w:val="20"/>
                <w:szCs w:val="20"/>
                <w:lang w:val="en-US"/>
              </w:rPr>
            </w:pPr>
            <w:r w:rsidRPr="00E423E2">
              <w:rPr>
                <w:rFonts w:cstheme="minorHAnsi"/>
                <w:sz w:val="20"/>
                <w:szCs w:val="20"/>
                <w:lang w:val="en-US"/>
              </w:rPr>
              <w:t>50, 38, 22, 67</w:t>
            </w:r>
          </w:p>
        </w:tc>
      </w:tr>
    </w:tbl>
    <w:p w14:paraId="395272F6" w14:textId="77777777" w:rsidR="002D4DBE" w:rsidRDefault="002D4DBE" w:rsidP="002D4DBE">
      <w:pPr>
        <w:pStyle w:val="AbstractBookBaseParagraph"/>
        <w:rPr>
          <w:lang w:val="en-US"/>
        </w:rPr>
      </w:pPr>
    </w:p>
    <w:p w14:paraId="5CE2F7EC" w14:textId="77777777" w:rsidR="002D4DBE" w:rsidRDefault="002D4DBE" w:rsidP="00701BC7">
      <w:pPr>
        <w:rPr>
          <w:lang w:val="en-GB"/>
        </w:rPr>
      </w:pPr>
    </w:p>
    <w:p w14:paraId="27A3C953" w14:textId="45FED94B" w:rsidR="002D4DBE" w:rsidRDefault="002D4DBE" w:rsidP="00701BC7">
      <w:pPr>
        <w:rPr>
          <w:lang w:val="en-GB"/>
        </w:rPr>
        <w:sectPr w:rsidR="002D4DBE" w:rsidSect="008814A1">
          <w:footerReference w:type="default" r:id="rId19"/>
          <w:pgSz w:w="11906" w:h="16838"/>
          <w:pgMar w:top="720" w:right="720" w:bottom="720" w:left="720" w:header="709" w:footer="709" w:gutter="0"/>
          <w:cols w:space="708"/>
          <w:titlePg/>
          <w:docGrid w:linePitch="360"/>
        </w:sectPr>
      </w:pPr>
    </w:p>
    <w:p w14:paraId="0091649D" w14:textId="77777777" w:rsidR="00C05979" w:rsidRDefault="00C05979">
      <w:pPr>
        <w:rPr>
          <w:rFonts w:asciiTheme="majorHAnsi" w:eastAsiaTheme="majorEastAsia" w:hAnsiTheme="majorHAnsi" w:cstheme="majorBidi"/>
          <w:b/>
          <w:noProof/>
          <w:color w:val="022DC8"/>
          <w:sz w:val="32"/>
          <w:szCs w:val="32"/>
          <w:lang w:val="en-GB"/>
        </w:rPr>
      </w:pPr>
      <w:bookmarkStart w:id="15" w:name="_Toc85037043"/>
      <w:r>
        <w:rPr>
          <w:noProof/>
          <w:lang w:val="en-GB"/>
        </w:rPr>
        <w:br w:type="page"/>
      </w:r>
    </w:p>
    <w:p w14:paraId="3E0BFBD0" w14:textId="7505D665" w:rsidR="00C05979" w:rsidRPr="00C05979" w:rsidRDefault="003427A5" w:rsidP="003427A5">
      <w:pPr>
        <w:pStyle w:val="Heading1"/>
        <w:rPr>
          <w:lang w:val="en-GB"/>
        </w:rPr>
      </w:pPr>
      <w:r>
        <w:rPr>
          <w:noProof/>
          <w:lang w:val="en-GB"/>
        </w:rPr>
        <w:lastRenderedPageBreak/>
        <w:drawing>
          <wp:anchor distT="0" distB="0" distL="114300" distR="114300" simplePos="0" relativeHeight="251683840" behindDoc="0" locked="0" layoutInCell="1" allowOverlap="1" wp14:anchorId="27DFF6CA" wp14:editId="06F65F84">
            <wp:simplePos x="0" y="0"/>
            <wp:positionH relativeFrom="column">
              <wp:posOffset>167640</wp:posOffset>
            </wp:positionH>
            <wp:positionV relativeFrom="paragraph">
              <wp:posOffset>335280</wp:posOffset>
            </wp:positionV>
            <wp:extent cx="6301740" cy="8913116"/>
            <wp:effectExtent l="0" t="0" r="3810" b="2540"/>
            <wp:wrapNone/>
            <wp:docPr id="1" name="Picture 1" descr="A picture containing text,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cit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1740" cy="8913116"/>
                    </a:xfrm>
                    <a:prstGeom prst="rect">
                      <a:avLst/>
                    </a:prstGeom>
                  </pic:spPr>
                </pic:pic>
              </a:graphicData>
            </a:graphic>
            <wp14:sizeRelH relativeFrom="margin">
              <wp14:pctWidth>0</wp14:pctWidth>
            </wp14:sizeRelH>
            <wp14:sizeRelV relativeFrom="margin">
              <wp14:pctHeight>0</wp14:pctHeight>
            </wp14:sizeRelV>
          </wp:anchor>
        </w:drawing>
      </w:r>
      <w:r w:rsidR="000F376B">
        <w:rPr>
          <w:lang w:val="en-GB"/>
        </w:rPr>
        <w:t xml:space="preserve">Artery </w:t>
      </w:r>
      <w:r w:rsidR="00701BC7">
        <w:rPr>
          <w:lang w:val="en-GB"/>
        </w:rPr>
        <w:t>2</w:t>
      </w:r>
      <w:r w:rsidR="00674001">
        <w:rPr>
          <w:lang w:val="en-GB"/>
        </w:rPr>
        <w:t>2</w:t>
      </w:r>
      <w:bookmarkEnd w:id="15"/>
    </w:p>
    <w:sectPr w:rsidR="00C05979" w:rsidRPr="00C05979" w:rsidSect="008814A1">
      <w:type w:val="continuous"/>
      <w:pgSz w:w="11906" w:h="16838"/>
      <w:pgMar w:top="720" w:right="720" w:bottom="720" w:left="72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79EC2" w14:textId="77777777" w:rsidR="003B734A" w:rsidRDefault="003B734A" w:rsidP="00A54225">
      <w:pPr>
        <w:spacing w:after="0" w:line="240" w:lineRule="auto"/>
      </w:pPr>
      <w:r>
        <w:separator/>
      </w:r>
    </w:p>
  </w:endnote>
  <w:endnote w:type="continuationSeparator" w:id="0">
    <w:p w14:paraId="6F8648D0" w14:textId="77777777" w:rsidR="003B734A" w:rsidRDefault="003B734A" w:rsidP="00A5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Heading)">
    <w:altName w:val="Calibri 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m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E26587" w14:paraId="23FAA6D2" w14:textId="77777777" w:rsidTr="00A54225">
      <w:trPr>
        <w:jc w:val="right"/>
      </w:trPr>
      <w:tc>
        <w:tcPr>
          <w:tcW w:w="4795" w:type="dxa"/>
          <w:vAlign w:val="center"/>
        </w:tcPr>
        <w:sdt>
          <w:sdtPr>
            <w:rPr>
              <w:rStyle w:val="Strong"/>
              <w:color w:val="30B83D"/>
              <w:lang w:val="en-GB"/>
            </w:rPr>
            <w:alias w:val="Author"/>
            <w:tag w:val=""/>
            <w:id w:val="1534539408"/>
            <w:placeholder>
              <w:docPart w:val="69AB251191DE4DC3937C775C7D1213A0"/>
            </w:placeholder>
            <w:dataBinding w:prefixMappings="xmlns:ns0='http://purl.org/dc/elements/1.1/' xmlns:ns1='http://schemas.openxmlformats.org/package/2006/metadata/core-properties' " w:xpath="/ns1:coreProperties[1]/ns0:creator[1]" w:storeItemID="{6C3C8BC8-F283-45AE-878A-BAB7291924A1}"/>
            <w:text/>
          </w:sdtPr>
          <w:sdtEndPr>
            <w:rPr>
              <w:rStyle w:val="Strong"/>
            </w:rPr>
          </w:sdtEndPr>
          <w:sdtContent>
            <w:p w14:paraId="062C781B" w14:textId="569BAAB0" w:rsidR="00E26587" w:rsidRPr="0088177A" w:rsidRDefault="00D257BF">
              <w:pPr>
                <w:pStyle w:val="Header"/>
                <w:jc w:val="right"/>
                <w:rPr>
                  <w:rStyle w:val="Strong"/>
                  <w:lang w:val="en-GB"/>
                </w:rPr>
              </w:pPr>
              <w:r>
                <w:rPr>
                  <w:rStyle w:val="Strong"/>
                  <w:color w:val="30B83D"/>
                  <w:lang w:val="en-GB"/>
                </w:rPr>
                <w:t>#Artery21 #Arteryconf21                                                                                                                                                ARTERY 21</w:t>
              </w:r>
            </w:p>
          </w:sdtContent>
        </w:sdt>
      </w:tc>
      <w:tc>
        <w:tcPr>
          <w:tcW w:w="250" w:type="pct"/>
          <w:shd w:val="clear" w:color="auto" w:fill="30B83D"/>
          <w:vAlign w:val="center"/>
        </w:tcPr>
        <w:p w14:paraId="7308643E" w14:textId="77777777" w:rsidR="00E26587" w:rsidRDefault="00E26587">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7496BF9" w14:textId="68887CAD" w:rsidR="00E26587" w:rsidRDefault="00E26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1352" w14:textId="77777777" w:rsidR="003B734A" w:rsidRDefault="003B734A" w:rsidP="00A54225">
      <w:pPr>
        <w:spacing w:after="0" w:line="240" w:lineRule="auto"/>
      </w:pPr>
      <w:r>
        <w:separator/>
      </w:r>
    </w:p>
  </w:footnote>
  <w:footnote w:type="continuationSeparator" w:id="0">
    <w:p w14:paraId="65217925" w14:textId="77777777" w:rsidR="003B734A" w:rsidRDefault="003B734A" w:rsidP="00A54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3037"/>
    <w:multiLevelType w:val="hybridMultilevel"/>
    <w:tmpl w:val="DDE64AF6"/>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 w15:restartNumberingAfterBreak="0">
    <w:nsid w:val="624B10C6"/>
    <w:multiLevelType w:val="hybridMultilevel"/>
    <w:tmpl w:val="AAB0B428"/>
    <w:lvl w:ilvl="0" w:tplc="277E907E">
      <w:start w:val="1"/>
      <w:numFmt w:val="decimal"/>
      <w:pStyle w:val="Reference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14"/>
    <w:rsid w:val="0000457B"/>
    <w:rsid w:val="00011232"/>
    <w:rsid w:val="0001394F"/>
    <w:rsid w:val="000204FE"/>
    <w:rsid w:val="0003366D"/>
    <w:rsid w:val="000336B1"/>
    <w:rsid w:val="00040F8E"/>
    <w:rsid w:val="00042BDA"/>
    <w:rsid w:val="00045057"/>
    <w:rsid w:val="00051953"/>
    <w:rsid w:val="000519E5"/>
    <w:rsid w:val="00056F42"/>
    <w:rsid w:val="00065832"/>
    <w:rsid w:val="00066529"/>
    <w:rsid w:val="00070949"/>
    <w:rsid w:val="00073186"/>
    <w:rsid w:val="000755CC"/>
    <w:rsid w:val="00083F9C"/>
    <w:rsid w:val="00085E48"/>
    <w:rsid w:val="00087713"/>
    <w:rsid w:val="00093CA7"/>
    <w:rsid w:val="00095FD1"/>
    <w:rsid w:val="00097B00"/>
    <w:rsid w:val="00097D38"/>
    <w:rsid w:val="000A6DD8"/>
    <w:rsid w:val="000A7FA7"/>
    <w:rsid w:val="000B27CD"/>
    <w:rsid w:val="000B64A5"/>
    <w:rsid w:val="000C03A5"/>
    <w:rsid w:val="000C7CDF"/>
    <w:rsid w:val="000D2DAE"/>
    <w:rsid w:val="000E5025"/>
    <w:rsid w:val="000E537F"/>
    <w:rsid w:val="000E7CC1"/>
    <w:rsid w:val="000F13D4"/>
    <w:rsid w:val="000F1E54"/>
    <w:rsid w:val="000F376B"/>
    <w:rsid w:val="000F414C"/>
    <w:rsid w:val="000F74DB"/>
    <w:rsid w:val="00100A8E"/>
    <w:rsid w:val="00103421"/>
    <w:rsid w:val="00105CE4"/>
    <w:rsid w:val="0010610B"/>
    <w:rsid w:val="00106B8E"/>
    <w:rsid w:val="0011507F"/>
    <w:rsid w:val="00116ECA"/>
    <w:rsid w:val="00120714"/>
    <w:rsid w:val="001227E3"/>
    <w:rsid w:val="001236B3"/>
    <w:rsid w:val="001250C3"/>
    <w:rsid w:val="00126402"/>
    <w:rsid w:val="00127868"/>
    <w:rsid w:val="00136623"/>
    <w:rsid w:val="00140F53"/>
    <w:rsid w:val="00141EE5"/>
    <w:rsid w:val="00145898"/>
    <w:rsid w:val="00157DAA"/>
    <w:rsid w:val="0017621A"/>
    <w:rsid w:val="0017785F"/>
    <w:rsid w:val="00187B56"/>
    <w:rsid w:val="00194CF9"/>
    <w:rsid w:val="001972FB"/>
    <w:rsid w:val="001A2B9A"/>
    <w:rsid w:val="001A3206"/>
    <w:rsid w:val="001A39BC"/>
    <w:rsid w:val="001B267D"/>
    <w:rsid w:val="001B58F8"/>
    <w:rsid w:val="001B5F67"/>
    <w:rsid w:val="001B6C70"/>
    <w:rsid w:val="001C289B"/>
    <w:rsid w:val="001C2B4B"/>
    <w:rsid w:val="001C7525"/>
    <w:rsid w:val="001D2F88"/>
    <w:rsid w:val="001E020A"/>
    <w:rsid w:val="001E0A94"/>
    <w:rsid w:val="001E2932"/>
    <w:rsid w:val="001E2F4D"/>
    <w:rsid w:val="001E4410"/>
    <w:rsid w:val="001E4BEC"/>
    <w:rsid w:val="001F1371"/>
    <w:rsid w:val="001F6041"/>
    <w:rsid w:val="00200550"/>
    <w:rsid w:val="00201816"/>
    <w:rsid w:val="00205F85"/>
    <w:rsid w:val="002174B6"/>
    <w:rsid w:val="0022367D"/>
    <w:rsid w:val="0022545F"/>
    <w:rsid w:val="0023145B"/>
    <w:rsid w:val="00231AD6"/>
    <w:rsid w:val="0023369E"/>
    <w:rsid w:val="002342F4"/>
    <w:rsid w:val="0023731E"/>
    <w:rsid w:val="0024332F"/>
    <w:rsid w:val="0024428D"/>
    <w:rsid w:val="002473E0"/>
    <w:rsid w:val="0027343F"/>
    <w:rsid w:val="00282AC2"/>
    <w:rsid w:val="00282ACB"/>
    <w:rsid w:val="0029444B"/>
    <w:rsid w:val="002A365B"/>
    <w:rsid w:val="002A3856"/>
    <w:rsid w:val="002A4CFD"/>
    <w:rsid w:val="002A5015"/>
    <w:rsid w:val="002A753E"/>
    <w:rsid w:val="002B3C7B"/>
    <w:rsid w:val="002B6EBE"/>
    <w:rsid w:val="002C2169"/>
    <w:rsid w:val="002D4DBE"/>
    <w:rsid w:val="002E3A29"/>
    <w:rsid w:val="002E4FD0"/>
    <w:rsid w:val="002F0414"/>
    <w:rsid w:val="002F0C80"/>
    <w:rsid w:val="002F65D6"/>
    <w:rsid w:val="00300DB0"/>
    <w:rsid w:val="00306C60"/>
    <w:rsid w:val="003141B1"/>
    <w:rsid w:val="003157E9"/>
    <w:rsid w:val="003226BB"/>
    <w:rsid w:val="00333A08"/>
    <w:rsid w:val="00341551"/>
    <w:rsid w:val="003427A5"/>
    <w:rsid w:val="00345107"/>
    <w:rsid w:val="00362398"/>
    <w:rsid w:val="00363EA9"/>
    <w:rsid w:val="00367E50"/>
    <w:rsid w:val="003721A5"/>
    <w:rsid w:val="00372E76"/>
    <w:rsid w:val="00376F8F"/>
    <w:rsid w:val="003803ED"/>
    <w:rsid w:val="003832AF"/>
    <w:rsid w:val="0039181C"/>
    <w:rsid w:val="00393912"/>
    <w:rsid w:val="003954E0"/>
    <w:rsid w:val="003979F7"/>
    <w:rsid w:val="003A1F3E"/>
    <w:rsid w:val="003A5A7C"/>
    <w:rsid w:val="003A727C"/>
    <w:rsid w:val="003B09E8"/>
    <w:rsid w:val="003B2EE3"/>
    <w:rsid w:val="003B4220"/>
    <w:rsid w:val="003B4E09"/>
    <w:rsid w:val="003B734A"/>
    <w:rsid w:val="003C4EC6"/>
    <w:rsid w:val="003C6D23"/>
    <w:rsid w:val="003C7679"/>
    <w:rsid w:val="003D2823"/>
    <w:rsid w:val="003D3F2C"/>
    <w:rsid w:val="003E460E"/>
    <w:rsid w:val="003F201C"/>
    <w:rsid w:val="003F53E5"/>
    <w:rsid w:val="003F750B"/>
    <w:rsid w:val="003F7D38"/>
    <w:rsid w:val="004061BC"/>
    <w:rsid w:val="00413C4D"/>
    <w:rsid w:val="0042150F"/>
    <w:rsid w:val="00430632"/>
    <w:rsid w:val="00431AA5"/>
    <w:rsid w:val="00432597"/>
    <w:rsid w:val="00472A59"/>
    <w:rsid w:val="00473B56"/>
    <w:rsid w:val="00477ACB"/>
    <w:rsid w:val="00477FBC"/>
    <w:rsid w:val="00482CBB"/>
    <w:rsid w:val="004928D5"/>
    <w:rsid w:val="00493598"/>
    <w:rsid w:val="00496A2B"/>
    <w:rsid w:val="00497B92"/>
    <w:rsid w:val="004B09BA"/>
    <w:rsid w:val="004B46CA"/>
    <w:rsid w:val="004B5F9E"/>
    <w:rsid w:val="004C121E"/>
    <w:rsid w:val="004D4513"/>
    <w:rsid w:val="004D7249"/>
    <w:rsid w:val="004E4570"/>
    <w:rsid w:val="004F29AC"/>
    <w:rsid w:val="004F7290"/>
    <w:rsid w:val="005006E1"/>
    <w:rsid w:val="00501696"/>
    <w:rsid w:val="00504191"/>
    <w:rsid w:val="00512EEF"/>
    <w:rsid w:val="0052593D"/>
    <w:rsid w:val="00531A14"/>
    <w:rsid w:val="005320A7"/>
    <w:rsid w:val="00532613"/>
    <w:rsid w:val="00533CDE"/>
    <w:rsid w:val="00543A88"/>
    <w:rsid w:val="00546671"/>
    <w:rsid w:val="00546987"/>
    <w:rsid w:val="00554F06"/>
    <w:rsid w:val="0057069D"/>
    <w:rsid w:val="005745F6"/>
    <w:rsid w:val="00581771"/>
    <w:rsid w:val="00584815"/>
    <w:rsid w:val="005862E6"/>
    <w:rsid w:val="00586C9E"/>
    <w:rsid w:val="005A02AC"/>
    <w:rsid w:val="005A0544"/>
    <w:rsid w:val="005B4675"/>
    <w:rsid w:val="005C2058"/>
    <w:rsid w:val="005C3F6E"/>
    <w:rsid w:val="005D3F5D"/>
    <w:rsid w:val="005D51B2"/>
    <w:rsid w:val="005D5EA8"/>
    <w:rsid w:val="005D7FEE"/>
    <w:rsid w:val="005E294F"/>
    <w:rsid w:val="005E4655"/>
    <w:rsid w:val="005F08E7"/>
    <w:rsid w:val="005F2B33"/>
    <w:rsid w:val="00601E56"/>
    <w:rsid w:val="006057F5"/>
    <w:rsid w:val="00605C49"/>
    <w:rsid w:val="0060723A"/>
    <w:rsid w:val="00610D8F"/>
    <w:rsid w:val="00614751"/>
    <w:rsid w:val="006170F7"/>
    <w:rsid w:val="00625AB4"/>
    <w:rsid w:val="00640900"/>
    <w:rsid w:val="00644574"/>
    <w:rsid w:val="006479C7"/>
    <w:rsid w:val="0066153C"/>
    <w:rsid w:val="006653A8"/>
    <w:rsid w:val="00674001"/>
    <w:rsid w:val="006810FC"/>
    <w:rsid w:val="00693CA1"/>
    <w:rsid w:val="006A1AD1"/>
    <w:rsid w:val="006A48D1"/>
    <w:rsid w:val="006A4AD1"/>
    <w:rsid w:val="006A5BF4"/>
    <w:rsid w:val="006A5D69"/>
    <w:rsid w:val="006B0297"/>
    <w:rsid w:val="006B3B2E"/>
    <w:rsid w:val="006C4B12"/>
    <w:rsid w:val="006C7918"/>
    <w:rsid w:val="006D33E0"/>
    <w:rsid w:val="006D5B6A"/>
    <w:rsid w:val="006D612A"/>
    <w:rsid w:val="006F0D37"/>
    <w:rsid w:val="006F108B"/>
    <w:rsid w:val="006F263A"/>
    <w:rsid w:val="006F4214"/>
    <w:rsid w:val="00701BC7"/>
    <w:rsid w:val="0071084A"/>
    <w:rsid w:val="007218F6"/>
    <w:rsid w:val="0072582D"/>
    <w:rsid w:val="00726A26"/>
    <w:rsid w:val="00726AF5"/>
    <w:rsid w:val="00743E57"/>
    <w:rsid w:val="00746116"/>
    <w:rsid w:val="00746B24"/>
    <w:rsid w:val="00752B33"/>
    <w:rsid w:val="00753AC6"/>
    <w:rsid w:val="0075515F"/>
    <w:rsid w:val="00755165"/>
    <w:rsid w:val="00756A2F"/>
    <w:rsid w:val="00760416"/>
    <w:rsid w:val="0076559D"/>
    <w:rsid w:val="00767BB7"/>
    <w:rsid w:val="00770107"/>
    <w:rsid w:val="007751A9"/>
    <w:rsid w:val="00782170"/>
    <w:rsid w:val="00786871"/>
    <w:rsid w:val="0078735E"/>
    <w:rsid w:val="00792485"/>
    <w:rsid w:val="00797565"/>
    <w:rsid w:val="007A222B"/>
    <w:rsid w:val="007A48DB"/>
    <w:rsid w:val="007A58CA"/>
    <w:rsid w:val="007A5F3C"/>
    <w:rsid w:val="007B17FE"/>
    <w:rsid w:val="007C4252"/>
    <w:rsid w:val="007D4006"/>
    <w:rsid w:val="007F056A"/>
    <w:rsid w:val="007F4CEA"/>
    <w:rsid w:val="0081092C"/>
    <w:rsid w:val="008206C5"/>
    <w:rsid w:val="008311DA"/>
    <w:rsid w:val="00831D89"/>
    <w:rsid w:val="00836DD9"/>
    <w:rsid w:val="00843F4C"/>
    <w:rsid w:val="00854E46"/>
    <w:rsid w:val="00855585"/>
    <w:rsid w:val="008601C3"/>
    <w:rsid w:val="0086048D"/>
    <w:rsid w:val="00861DE0"/>
    <w:rsid w:val="008660EF"/>
    <w:rsid w:val="00873528"/>
    <w:rsid w:val="00877208"/>
    <w:rsid w:val="00881214"/>
    <w:rsid w:val="008814A1"/>
    <w:rsid w:val="0088177A"/>
    <w:rsid w:val="0088543B"/>
    <w:rsid w:val="00892087"/>
    <w:rsid w:val="00897050"/>
    <w:rsid w:val="00897E5B"/>
    <w:rsid w:val="008A0134"/>
    <w:rsid w:val="008B2B8F"/>
    <w:rsid w:val="008B429A"/>
    <w:rsid w:val="008B432F"/>
    <w:rsid w:val="008B5417"/>
    <w:rsid w:val="008D3CA2"/>
    <w:rsid w:val="008D45F2"/>
    <w:rsid w:val="008E1982"/>
    <w:rsid w:val="008E60B6"/>
    <w:rsid w:val="008E7E6C"/>
    <w:rsid w:val="008F01AB"/>
    <w:rsid w:val="008F5AE6"/>
    <w:rsid w:val="008F6776"/>
    <w:rsid w:val="00900E75"/>
    <w:rsid w:val="00904B50"/>
    <w:rsid w:val="009074B2"/>
    <w:rsid w:val="009147F0"/>
    <w:rsid w:val="00914E41"/>
    <w:rsid w:val="00916AB9"/>
    <w:rsid w:val="00917050"/>
    <w:rsid w:val="00922015"/>
    <w:rsid w:val="009244CE"/>
    <w:rsid w:val="00924F7C"/>
    <w:rsid w:val="009360EA"/>
    <w:rsid w:val="009400D7"/>
    <w:rsid w:val="0094725F"/>
    <w:rsid w:val="00950863"/>
    <w:rsid w:val="00953ECA"/>
    <w:rsid w:val="00956049"/>
    <w:rsid w:val="00966158"/>
    <w:rsid w:val="0097100C"/>
    <w:rsid w:val="0097586E"/>
    <w:rsid w:val="009765FA"/>
    <w:rsid w:val="00993A0B"/>
    <w:rsid w:val="00994EFA"/>
    <w:rsid w:val="009966CB"/>
    <w:rsid w:val="009A19BD"/>
    <w:rsid w:val="009A3F05"/>
    <w:rsid w:val="009A4450"/>
    <w:rsid w:val="009A4A61"/>
    <w:rsid w:val="009B0812"/>
    <w:rsid w:val="009B2A79"/>
    <w:rsid w:val="009B2F48"/>
    <w:rsid w:val="009B5D33"/>
    <w:rsid w:val="009C005F"/>
    <w:rsid w:val="009C08C0"/>
    <w:rsid w:val="009C1445"/>
    <w:rsid w:val="009C52A8"/>
    <w:rsid w:val="009C6627"/>
    <w:rsid w:val="009E45BB"/>
    <w:rsid w:val="009E5CF1"/>
    <w:rsid w:val="009F1059"/>
    <w:rsid w:val="009F2617"/>
    <w:rsid w:val="009F68BC"/>
    <w:rsid w:val="009F719E"/>
    <w:rsid w:val="00A00A0B"/>
    <w:rsid w:val="00A0122B"/>
    <w:rsid w:val="00A041EA"/>
    <w:rsid w:val="00A0454A"/>
    <w:rsid w:val="00A04578"/>
    <w:rsid w:val="00A0642D"/>
    <w:rsid w:val="00A1473F"/>
    <w:rsid w:val="00A14DA7"/>
    <w:rsid w:val="00A153C1"/>
    <w:rsid w:val="00A2544B"/>
    <w:rsid w:val="00A25508"/>
    <w:rsid w:val="00A3619F"/>
    <w:rsid w:val="00A43C6C"/>
    <w:rsid w:val="00A52734"/>
    <w:rsid w:val="00A52E48"/>
    <w:rsid w:val="00A537AA"/>
    <w:rsid w:val="00A54225"/>
    <w:rsid w:val="00A54769"/>
    <w:rsid w:val="00A63FBE"/>
    <w:rsid w:val="00A65FE6"/>
    <w:rsid w:val="00A66DD8"/>
    <w:rsid w:val="00A67538"/>
    <w:rsid w:val="00A74383"/>
    <w:rsid w:val="00A76368"/>
    <w:rsid w:val="00A83CF6"/>
    <w:rsid w:val="00A859C8"/>
    <w:rsid w:val="00A87A3E"/>
    <w:rsid w:val="00A912D8"/>
    <w:rsid w:val="00A93576"/>
    <w:rsid w:val="00A942BF"/>
    <w:rsid w:val="00A94F20"/>
    <w:rsid w:val="00A95930"/>
    <w:rsid w:val="00AA737D"/>
    <w:rsid w:val="00AC0E0A"/>
    <w:rsid w:val="00AC67D9"/>
    <w:rsid w:val="00AD09EC"/>
    <w:rsid w:val="00AD197E"/>
    <w:rsid w:val="00AD4180"/>
    <w:rsid w:val="00AD4BEF"/>
    <w:rsid w:val="00AD784D"/>
    <w:rsid w:val="00AF00F4"/>
    <w:rsid w:val="00AF143F"/>
    <w:rsid w:val="00B00DD5"/>
    <w:rsid w:val="00B05589"/>
    <w:rsid w:val="00B1068C"/>
    <w:rsid w:val="00B10A99"/>
    <w:rsid w:val="00B15B56"/>
    <w:rsid w:val="00B214A9"/>
    <w:rsid w:val="00B37EE9"/>
    <w:rsid w:val="00B42560"/>
    <w:rsid w:val="00B56E49"/>
    <w:rsid w:val="00B62DDA"/>
    <w:rsid w:val="00B63727"/>
    <w:rsid w:val="00B80A64"/>
    <w:rsid w:val="00B82C08"/>
    <w:rsid w:val="00B867C0"/>
    <w:rsid w:val="00B9009D"/>
    <w:rsid w:val="00BA5F93"/>
    <w:rsid w:val="00BB080E"/>
    <w:rsid w:val="00BB4B80"/>
    <w:rsid w:val="00BB5D8F"/>
    <w:rsid w:val="00BC443F"/>
    <w:rsid w:val="00BD14BB"/>
    <w:rsid w:val="00BD7503"/>
    <w:rsid w:val="00BE0C63"/>
    <w:rsid w:val="00BE2C49"/>
    <w:rsid w:val="00BF1C54"/>
    <w:rsid w:val="00BF2F1C"/>
    <w:rsid w:val="00BF60B1"/>
    <w:rsid w:val="00C0529B"/>
    <w:rsid w:val="00C05979"/>
    <w:rsid w:val="00C078B9"/>
    <w:rsid w:val="00C11BA4"/>
    <w:rsid w:val="00C13E35"/>
    <w:rsid w:val="00C24323"/>
    <w:rsid w:val="00C30C10"/>
    <w:rsid w:val="00C33506"/>
    <w:rsid w:val="00C53D30"/>
    <w:rsid w:val="00C73179"/>
    <w:rsid w:val="00C7485B"/>
    <w:rsid w:val="00C7672D"/>
    <w:rsid w:val="00C82A67"/>
    <w:rsid w:val="00C902FC"/>
    <w:rsid w:val="00C920B0"/>
    <w:rsid w:val="00C94A77"/>
    <w:rsid w:val="00C965CB"/>
    <w:rsid w:val="00CA0362"/>
    <w:rsid w:val="00CA15BE"/>
    <w:rsid w:val="00CB46C7"/>
    <w:rsid w:val="00CC3715"/>
    <w:rsid w:val="00CC4F6A"/>
    <w:rsid w:val="00CC6A7E"/>
    <w:rsid w:val="00CC763B"/>
    <w:rsid w:val="00CD6F90"/>
    <w:rsid w:val="00CD7373"/>
    <w:rsid w:val="00CE2709"/>
    <w:rsid w:val="00CE3CD0"/>
    <w:rsid w:val="00CE4714"/>
    <w:rsid w:val="00CE4AB1"/>
    <w:rsid w:val="00CE65B6"/>
    <w:rsid w:val="00CF5FC3"/>
    <w:rsid w:val="00CF66D0"/>
    <w:rsid w:val="00D005D0"/>
    <w:rsid w:val="00D07437"/>
    <w:rsid w:val="00D076AC"/>
    <w:rsid w:val="00D10390"/>
    <w:rsid w:val="00D106BC"/>
    <w:rsid w:val="00D25021"/>
    <w:rsid w:val="00D257BF"/>
    <w:rsid w:val="00D266E0"/>
    <w:rsid w:val="00D32160"/>
    <w:rsid w:val="00D33578"/>
    <w:rsid w:val="00D415F4"/>
    <w:rsid w:val="00D422AE"/>
    <w:rsid w:val="00D429B8"/>
    <w:rsid w:val="00D42E44"/>
    <w:rsid w:val="00D4518E"/>
    <w:rsid w:val="00D52CB9"/>
    <w:rsid w:val="00D63BD4"/>
    <w:rsid w:val="00D63CA9"/>
    <w:rsid w:val="00D658EF"/>
    <w:rsid w:val="00D65EEB"/>
    <w:rsid w:val="00D71087"/>
    <w:rsid w:val="00D73B0A"/>
    <w:rsid w:val="00D768DD"/>
    <w:rsid w:val="00D8795E"/>
    <w:rsid w:val="00D94D31"/>
    <w:rsid w:val="00DA575C"/>
    <w:rsid w:val="00DB4B9B"/>
    <w:rsid w:val="00DB56A3"/>
    <w:rsid w:val="00DC5B53"/>
    <w:rsid w:val="00DD2B3C"/>
    <w:rsid w:val="00DE4FB0"/>
    <w:rsid w:val="00DF0F0D"/>
    <w:rsid w:val="00DF3D45"/>
    <w:rsid w:val="00DF4253"/>
    <w:rsid w:val="00DF49D5"/>
    <w:rsid w:val="00E03543"/>
    <w:rsid w:val="00E16C33"/>
    <w:rsid w:val="00E2104F"/>
    <w:rsid w:val="00E22F83"/>
    <w:rsid w:val="00E239A3"/>
    <w:rsid w:val="00E25B57"/>
    <w:rsid w:val="00E26587"/>
    <w:rsid w:val="00E26BFE"/>
    <w:rsid w:val="00E27037"/>
    <w:rsid w:val="00E31A7C"/>
    <w:rsid w:val="00E33979"/>
    <w:rsid w:val="00E41E79"/>
    <w:rsid w:val="00E423E2"/>
    <w:rsid w:val="00E470AC"/>
    <w:rsid w:val="00E511AE"/>
    <w:rsid w:val="00E571DB"/>
    <w:rsid w:val="00E572AC"/>
    <w:rsid w:val="00E65527"/>
    <w:rsid w:val="00E719E4"/>
    <w:rsid w:val="00E71EB4"/>
    <w:rsid w:val="00E738A0"/>
    <w:rsid w:val="00E808C8"/>
    <w:rsid w:val="00E81E4D"/>
    <w:rsid w:val="00E94F81"/>
    <w:rsid w:val="00E971AD"/>
    <w:rsid w:val="00EA0C02"/>
    <w:rsid w:val="00EA4B89"/>
    <w:rsid w:val="00EA4E76"/>
    <w:rsid w:val="00EB5871"/>
    <w:rsid w:val="00EB6FC7"/>
    <w:rsid w:val="00ED5F95"/>
    <w:rsid w:val="00EE7C17"/>
    <w:rsid w:val="00EF41AE"/>
    <w:rsid w:val="00EF4841"/>
    <w:rsid w:val="00F00346"/>
    <w:rsid w:val="00F072C6"/>
    <w:rsid w:val="00F10244"/>
    <w:rsid w:val="00F20159"/>
    <w:rsid w:val="00F223AD"/>
    <w:rsid w:val="00F27C21"/>
    <w:rsid w:val="00F350B7"/>
    <w:rsid w:val="00F40AF7"/>
    <w:rsid w:val="00F40B17"/>
    <w:rsid w:val="00F42640"/>
    <w:rsid w:val="00F44A75"/>
    <w:rsid w:val="00F4509C"/>
    <w:rsid w:val="00F54EFF"/>
    <w:rsid w:val="00F57913"/>
    <w:rsid w:val="00F63EFD"/>
    <w:rsid w:val="00F64EAA"/>
    <w:rsid w:val="00F66298"/>
    <w:rsid w:val="00F66E09"/>
    <w:rsid w:val="00F74F7D"/>
    <w:rsid w:val="00F750DE"/>
    <w:rsid w:val="00F81F9E"/>
    <w:rsid w:val="00F87BC7"/>
    <w:rsid w:val="00F90EB3"/>
    <w:rsid w:val="00F948A2"/>
    <w:rsid w:val="00FA1139"/>
    <w:rsid w:val="00FA3BDA"/>
    <w:rsid w:val="00FB0FC2"/>
    <w:rsid w:val="00FB123D"/>
    <w:rsid w:val="00FD1FCF"/>
    <w:rsid w:val="00FD333C"/>
    <w:rsid w:val="00FE1D78"/>
    <w:rsid w:val="00FE5650"/>
    <w:rsid w:val="00FF2D06"/>
    <w:rsid w:val="00FF38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D843B"/>
  <w15:chartTrackingRefBased/>
  <w15:docId w15:val="{BBC40043-F26D-4527-9855-FFC86E83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AB1"/>
    <w:rPr>
      <w:sz w:val="20"/>
      <w:lang w:val="it-IT"/>
    </w:rPr>
  </w:style>
  <w:style w:type="paragraph" w:styleId="Heading1">
    <w:name w:val="heading 1"/>
    <w:basedOn w:val="Normal"/>
    <w:next w:val="Normal"/>
    <w:link w:val="Heading1Char"/>
    <w:autoRedefine/>
    <w:uiPriority w:val="9"/>
    <w:qFormat/>
    <w:rsid w:val="006F4214"/>
    <w:pPr>
      <w:keepNext/>
      <w:keepLines/>
      <w:spacing w:before="240" w:after="0"/>
      <w:outlineLvl w:val="0"/>
    </w:pPr>
    <w:rPr>
      <w:rFonts w:asciiTheme="majorHAnsi" w:eastAsiaTheme="majorEastAsia" w:hAnsiTheme="majorHAnsi" w:cstheme="majorBidi"/>
      <w:b/>
      <w:color w:val="022DC8"/>
      <w:sz w:val="32"/>
      <w:szCs w:val="32"/>
    </w:rPr>
  </w:style>
  <w:style w:type="paragraph" w:styleId="Heading2">
    <w:name w:val="heading 2"/>
    <w:basedOn w:val="Normal"/>
    <w:next w:val="Normal"/>
    <w:link w:val="Heading2Char"/>
    <w:autoRedefine/>
    <w:uiPriority w:val="9"/>
    <w:unhideWhenUsed/>
    <w:qFormat/>
    <w:rsid w:val="009400D7"/>
    <w:pPr>
      <w:keepNext/>
      <w:keepLines/>
      <w:spacing w:before="40" w:after="0"/>
      <w:outlineLvl w:val="1"/>
    </w:pPr>
    <w:rPr>
      <w:rFonts w:asciiTheme="majorHAnsi" w:eastAsiaTheme="majorEastAsia" w:hAnsiTheme="majorHAnsi" w:cstheme="majorBidi"/>
      <w:b/>
      <w:color w:val="30B83D"/>
      <w:sz w:val="22"/>
      <w:szCs w:val="26"/>
      <w:lang w:val="en-US"/>
    </w:rPr>
  </w:style>
  <w:style w:type="paragraph" w:styleId="Heading3">
    <w:name w:val="heading 3"/>
    <w:basedOn w:val="Normal"/>
    <w:next w:val="Normal"/>
    <w:link w:val="Heading3Char"/>
    <w:uiPriority w:val="9"/>
    <w:semiHidden/>
    <w:unhideWhenUsed/>
    <w:qFormat/>
    <w:rsid w:val="003451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8B2B8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214"/>
    <w:rPr>
      <w:rFonts w:asciiTheme="majorHAnsi" w:eastAsiaTheme="majorEastAsia" w:hAnsiTheme="majorHAnsi" w:cstheme="majorBidi"/>
      <w:b/>
      <w:color w:val="022DC8"/>
      <w:sz w:val="32"/>
      <w:szCs w:val="32"/>
      <w:lang w:val="it-IT"/>
    </w:rPr>
  </w:style>
  <w:style w:type="paragraph" w:styleId="TOCHeading">
    <w:name w:val="TOC Heading"/>
    <w:basedOn w:val="Heading1"/>
    <w:next w:val="Normal"/>
    <w:uiPriority w:val="39"/>
    <w:unhideWhenUsed/>
    <w:qFormat/>
    <w:rsid w:val="006F4214"/>
    <w:pPr>
      <w:outlineLvl w:val="9"/>
    </w:pPr>
    <w:rPr>
      <w:lang w:val="en-US"/>
    </w:rPr>
  </w:style>
  <w:style w:type="table" w:styleId="TableGrid">
    <w:name w:val="Table Grid"/>
    <w:basedOn w:val="TableNormal"/>
    <w:rsid w:val="006F4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4214"/>
    <w:pPr>
      <w:spacing w:after="100"/>
    </w:pPr>
  </w:style>
  <w:style w:type="character" w:styleId="Hyperlink">
    <w:name w:val="Hyperlink"/>
    <w:basedOn w:val="DefaultParagraphFont"/>
    <w:unhideWhenUsed/>
    <w:rsid w:val="006F4214"/>
    <w:rPr>
      <w:color w:val="0563C1" w:themeColor="hyperlink"/>
      <w:u w:val="single"/>
    </w:rPr>
  </w:style>
  <w:style w:type="paragraph" w:styleId="NormalWeb">
    <w:name w:val="Normal (Web)"/>
    <w:basedOn w:val="Normal"/>
    <w:rsid w:val="006F421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qFormat/>
    <w:rsid w:val="006F4214"/>
    <w:pPr>
      <w:widowControl w:val="0"/>
      <w:spacing w:after="0" w:line="240" w:lineRule="auto"/>
    </w:pPr>
    <w:rPr>
      <w:rFonts w:ascii="Courier New" w:eastAsia="Times New Roman" w:hAnsi="Courier New" w:cs="Times New Roman"/>
      <w:snapToGrid w:val="0"/>
      <w:sz w:val="24"/>
      <w:szCs w:val="20"/>
      <w:lang w:val="en-US"/>
    </w:rPr>
  </w:style>
  <w:style w:type="character" w:customStyle="1" w:styleId="NoSpacingChar">
    <w:name w:val="No Spacing Char"/>
    <w:basedOn w:val="DefaultParagraphFont"/>
    <w:link w:val="NoSpacing"/>
    <w:uiPriority w:val="1"/>
    <w:rsid w:val="006F4214"/>
    <w:rPr>
      <w:rFonts w:ascii="Courier New" w:eastAsia="Times New Roman" w:hAnsi="Courier New" w:cs="Times New Roman"/>
      <w:snapToGrid w:val="0"/>
      <w:sz w:val="24"/>
      <w:szCs w:val="20"/>
      <w:lang w:val="en-US"/>
    </w:rPr>
  </w:style>
  <w:style w:type="character" w:customStyle="1" w:styleId="Hyperlink0">
    <w:name w:val="Hyperlink.0"/>
    <w:basedOn w:val="DefaultParagraphFont"/>
    <w:rsid w:val="006F4214"/>
    <w:rPr>
      <w:rFonts w:ascii="Calibri" w:eastAsia="Calibri" w:hAnsi="Calibri" w:cs="Calibri"/>
      <w:color w:val="51B948"/>
      <w:sz w:val="22"/>
      <w:szCs w:val="22"/>
      <w:u w:val="single" w:color="51B948"/>
    </w:rPr>
  </w:style>
  <w:style w:type="character" w:customStyle="1" w:styleId="Heading2Char">
    <w:name w:val="Heading 2 Char"/>
    <w:basedOn w:val="DefaultParagraphFont"/>
    <w:link w:val="Heading2"/>
    <w:uiPriority w:val="9"/>
    <w:rsid w:val="009400D7"/>
    <w:rPr>
      <w:rFonts w:asciiTheme="majorHAnsi" w:eastAsiaTheme="majorEastAsia" w:hAnsiTheme="majorHAnsi" w:cstheme="majorBidi"/>
      <w:b/>
      <w:color w:val="30B83D"/>
      <w:szCs w:val="26"/>
      <w:lang w:val="en-US"/>
    </w:rPr>
  </w:style>
  <w:style w:type="paragraph" w:styleId="TOC2">
    <w:name w:val="toc 2"/>
    <w:basedOn w:val="Normal"/>
    <w:next w:val="Normal"/>
    <w:autoRedefine/>
    <w:uiPriority w:val="39"/>
    <w:unhideWhenUsed/>
    <w:rsid w:val="006F4214"/>
    <w:pPr>
      <w:spacing w:after="100"/>
      <w:ind w:left="220"/>
    </w:pPr>
  </w:style>
  <w:style w:type="paragraph" w:styleId="Header">
    <w:name w:val="header"/>
    <w:basedOn w:val="Normal"/>
    <w:link w:val="HeaderChar"/>
    <w:uiPriority w:val="99"/>
    <w:unhideWhenUsed/>
    <w:rsid w:val="00A54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225"/>
    <w:rPr>
      <w:lang w:val="it-IT"/>
    </w:rPr>
  </w:style>
  <w:style w:type="paragraph" w:styleId="Footer">
    <w:name w:val="footer"/>
    <w:basedOn w:val="Normal"/>
    <w:link w:val="FooterChar"/>
    <w:unhideWhenUsed/>
    <w:rsid w:val="00A54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225"/>
    <w:rPr>
      <w:lang w:val="it-IT"/>
    </w:rPr>
  </w:style>
  <w:style w:type="character" w:styleId="Strong">
    <w:name w:val="Strong"/>
    <w:basedOn w:val="DefaultParagraphFont"/>
    <w:qFormat/>
    <w:rsid w:val="00282ACB"/>
    <w:rPr>
      <w:b/>
      <w:bCs/>
    </w:rPr>
  </w:style>
  <w:style w:type="character" w:customStyle="1" w:styleId="Heading7Char">
    <w:name w:val="Heading 7 Char"/>
    <w:basedOn w:val="DefaultParagraphFont"/>
    <w:link w:val="Heading7"/>
    <w:uiPriority w:val="9"/>
    <w:semiHidden/>
    <w:rsid w:val="008B2B8F"/>
    <w:rPr>
      <w:rFonts w:asciiTheme="majorHAnsi" w:eastAsiaTheme="majorEastAsia" w:hAnsiTheme="majorHAnsi" w:cstheme="majorBidi"/>
      <w:i/>
      <w:iCs/>
      <w:color w:val="1F3763" w:themeColor="accent1" w:themeShade="7F"/>
      <w:lang w:val="it-IT"/>
    </w:rPr>
  </w:style>
  <w:style w:type="character" w:styleId="UnresolvedMention">
    <w:name w:val="Unresolved Mention"/>
    <w:basedOn w:val="DefaultParagraphFont"/>
    <w:uiPriority w:val="99"/>
    <w:semiHidden/>
    <w:unhideWhenUsed/>
    <w:rsid w:val="00DC5B53"/>
    <w:rPr>
      <w:color w:val="605E5C"/>
      <w:shd w:val="clear" w:color="auto" w:fill="E1DFDD"/>
    </w:rPr>
  </w:style>
  <w:style w:type="numbering" w:customStyle="1" w:styleId="NoList1">
    <w:name w:val="No List1"/>
    <w:next w:val="NoList"/>
    <w:uiPriority w:val="99"/>
    <w:semiHidden/>
    <w:unhideWhenUsed/>
    <w:rsid w:val="0088543B"/>
  </w:style>
  <w:style w:type="paragraph" w:customStyle="1" w:styleId="AbstractBookBaseParagraph">
    <w:name w:val="Abstract Book Base Paragraph"/>
    <w:basedOn w:val="Normal"/>
    <w:link w:val="AbstractBookBaseParagraphChar"/>
    <w:rsid w:val="0088543B"/>
    <w:pPr>
      <w:spacing w:after="0" w:line="240" w:lineRule="auto"/>
    </w:pPr>
    <w:rPr>
      <w:rFonts w:eastAsia="Times New Roman"/>
      <w:sz w:val="22"/>
      <w:lang w:val="en-GB" w:eastAsia="en-GB"/>
    </w:rPr>
  </w:style>
  <w:style w:type="paragraph" w:customStyle="1" w:styleId="AbstractBookTOCHeading">
    <w:name w:val="Abstract Book TOC Heading"/>
    <w:basedOn w:val="AbstractBookBaseParagraph"/>
    <w:rsid w:val="0088543B"/>
    <w:pPr>
      <w:spacing w:after="480"/>
    </w:pPr>
    <w:rPr>
      <w:rFonts w:ascii="Calibri Light (Heading)" w:hAnsi="Calibri Light (Heading)"/>
      <w:color w:val="2E74B5"/>
      <w:sz w:val="40"/>
    </w:rPr>
  </w:style>
  <w:style w:type="paragraph" w:customStyle="1" w:styleId="AbstractBookTOCPaperTitle">
    <w:name w:val="Abstract Book TOC Paper Title"/>
    <w:basedOn w:val="AbstractBookBaseParagraph"/>
    <w:link w:val="AbstractBookTOCPaperTitleChar"/>
    <w:rsid w:val="0088543B"/>
    <w:pPr>
      <w:spacing w:before="96" w:after="144"/>
    </w:pPr>
  </w:style>
  <w:style w:type="paragraph" w:customStyle="1" w:styleId="AbstractBookPaperNumber">
    <w:name w:val="Abstract Book Paper Number"/>
    <w:basedOn w:val="AbstractBookBaseParagraph"/>
    <w:rsid w:val="0088543B"/>
    <w:pPr>
      <w:spacing w:after="240"/>
    </w:pPr>
    <w:rPr>
      <w:rFonts w:ascii="Calibri Light (Heading)" w:hAnsi="Calibri Light (Heading)"/>
      <w:sz w:val="32"/>
    </w:rPr>
  </w:style>
  <w:style w:type="paragraph" w:customStyle="1" w:styleId="AbstractBookPaperTitle">
    <w:name w:val="Abstract Book Paper Title"/>
    <w:basedOn w:val="AbstractBookBaseParagraph"/>
    <w:rsid w:val="0088543B"/>
    <w:pPr>
      <w:spacing w:after="144"/>
    </w:pPr>
    <w:rPr>
      <w:sz w:val="32"/>
    </w:rPr>
  </w:style>
  <w:style w:type="paragraph" w:customStyle="1" w:styleId="AbstractBookSessionDetails">
    <w:name w:val="Abstract Book Session Details"/>
    <w:basedOn w:val="AbstractBookBaseParagraph"/>
    <w:rsid w:val="0088543B"/>
    <w:pPr>
      <w:spacing w:after="240"/>
      <w:jc w:val="right"/>
    </w:pPr>
    <w:rPr>
      <w:rFonts w:ascii="Calibri Light" w:hAnsi="Calibri Light"/>
    </w:rPr>
  </w:style>
  <w:style w:type="paragraph" w:customStyle="1" w:styleId="AbstractBookBiographyHeading">
    <w:name w:val="Abstract Book Biography Heading"/>
    <w:basedOn w:val="AbstractBookBaseParagraph"/>
    <w:rsid w:val="0088543B"/>
    <w:rPr>
      <w:rFonts w:ascii="Calibri Light" w:hAnsi="Calibri Light"/>
      <w:b/>
      <w:i/>
    </w:rPr>
  </w:style>
  <w:style w:type="paragraph" w:customStyle="1" w:styleId="AbstractBookBiography">
    <w:name w:val="Abstract Book Biography"/>
    <w:basedOn w:val="AbstractBookBaseParagraph"/>
    <w:rsid w:val="0088543B"/>
    <w:pPr>
      <w:spacing w:after="384"/>
    </w:pPr>
    <w:rPr>
      <w:rFonts w:ascii="Calibri Light" w:hAnsi="Calibri Light"/>
      <w:i/>
    </w:rPr>
  </w:style>
  <w:style w:type="paragraph" w:customStyle="1" w:styleId="AbstractBookAuthors">
    <w:name w:val="Abstract Book Authors"/>
    <w:basedOn w:val="AbstractBookBaseParagraph"/>
    <w:rsid w:val="0088543B"/>
    <w:rPr>
      <w:rFonts w:ascii="Calibri Light" w:hAnsi="Calibri Light"/>
    </w:rPr>
  </w:style>
  <w:style w:type="paragraph" w:customStyle="1" w:styleId="AbstractBookAffiliations">
    <w:name w:val="Abstract Book Affiliations"/>
    <w:basedOn w:val="AbstractBookBaseParagraph"/>
    <w:rsid w:val="0088543B"/>
    <w:pPr>
      <w:spacing w:after="144"/>
    </w:pPr>
    <w:rPr>
      <w:rFonts w:ascii="Calibri Light" w:hAnsi="Calibri Light"/>
      <w:i/>
      <w:sz w:val="20"/>
    </w:rPr>
  </w:style>
  <w:style w:type="paragraph" w:customStyle="1" w:styleId="AbstractBookSuportingDocumentHeader">
    <w:name w:val="Abstract Book Suporting Document Header"/>
    <w:basedOn w:val="AbstractBookBaseParagraph"/>
    <w:rsid w:val="0088543B"/>
    <w:pPr>
      <w:spacing w:before="144" w:after="144"/>
    </w:pPr>
    <w:rPr>
      <w:b/>
    </w:rPr>
  </w:style>
  <w:style w:type="paragraph" w:customStyle="1" w:styleId="AbstractBookAuthorIndexLetterHeading">
    <w:name w:val="Abstract Book Author Index Letter Heading"/>
    <w:basedOn w:val="AbstractBookBaseParagraph"/>
    <w:rsid w:val="0088543B"/>
    <w:rPr>
      <w:b/>
      <w:sz w:val="40"/>
    </w:rPr>
  </w:style>
  <w:style w:type="paragraph" w:customStyle="1" w:styleId="AbstractBookAuthorIndex">
    <w:name w:val="Abstract Book Author Index"/>
    <w:basedOn w:val="AbstractBookBaseParagraph"/>
    <w:rsid w:val="0088543B"/>
  </w:style>
  <w:style w:type="paragraph" w:styleId="ListParagraph">
    <w:name w:val="List Paragraph"/>
    <w:basedOn w:val="Normal"/>
    <w:rsid w:val="0088543B"/>
    <w:pPr>
      <w:spacing w:after="0" w:line="240" w:lineRule="auto"/>
      <w:ind w:left="720"/>
      <w:contextualSpacing/>
    </w:pPr>
    <w:rPr>
      <w:rFonts w:ascii="Times New Roman" w:eastAsia="Times New Roman" w:hAnsi="Times New Roman" w:cs="Times New Roman"/>
      <w:sz w:val="24"/>
      <w:szCs w:val="24"/>
      <w:lang w:val="en-GB" w:eastAsia="en-GB"/>
    </w:rPr>
  </w:style>
  <w:style w:type="paragraph" w:customStyle="1" w:styleId="Default">
    <w:name w:val="Default"/>
    <w:rsid w:val="0088543B"/>
    <w:pPr>
      <w:spacing w:after="0" w:line="240" w:lineRule="auto"/>
    </w:pPr>
    <w:rPr>
      <w:rFonts w:ascii="Arial" w:hAnsi="Arial" w:cs="Arial"/>
      <w:color w:val="000000"/>
      <w:sz w:val="24"/>
      <w:szCs w:val="24"/>
      <w:lang w:eastAsia="en-GB"/>
    </w:rPr>
  </w:style>
  <w:style w:type="paragraph" w:customStyle="1" w:styleId="Text">
    <w:name w:val="Text"/>
    <w:basedOn w:val="Normal"/>
    <w:rsid w:val="0088543B"/>
    <w:pPr>
      <w:widowControl w:val="0"/>
      <w:spacing w:after="0" w:line="252" w:lineRule="auto"/>
      <w:ind w:firstLine="202"/>
      <w:jc w:val="both"/>
    </w:pPr>
    <w:rPr>
      <w:rFonts w:ascii="Times New Roman" w:eastAsia="MS Mincho" w:hAnsi="Times New Roman" w:cs="Times New Roman"/>
      <w:szCs w:val="20"/>
      <w:lang w:val="en-GB" w:eastAsia="en-GB"/>
    </w:rPr>
  </w:style>
  <w:style w:type="paragraph" w:styleId="FootnoteText">
    <w:name w:val="footnote text"/>
    <w:basedOn w:val="Normal"/>
    <w:link w:val="FootnoteTextChar"/>
    <w:rsid w:val="0088543B"/>
    <w:pPr>
      <w:spacing w:after="0" w:line="240" w:lineRule="auto"/>
      <w:ind w:firstLine="202"/>
      <w:jc w:val="both"/>
    </w:pPr>
    <w:rPr>
      <w:rFonts w:ascii="Times New Roman" w:eastAsia="MS Mincho" w:hAnsi="Times New Roman" w:cs="Times New Roman"/>
      <w:sz w:val="16"/>
      <w:szCs w:val="16"/>
      <w:lang w:val="en-GB" w:eastAsia="en-GB"/>
    </w:rPr>
  </w:style>
  <w:style w:type="character" w:customStyle="1" w:styleId="FootnoteTextChar">
    <w:name w:val="Footnote Text Char"/>
    <w:basedOn w:val="DefaultParagraphFont"/>
    <w:link w:val="FootnoteText"/>
    <w:rsid w:val="0088543B"/>
    <w:rPr>
      <w:rFonts w:ascii="Times New Roman" w:eastAsia="MS Mincho" w:hAnsi="Times New Roman" w:cs="Times New Roman"/>
      <w:sz w:val="16"/>
      <w:szCs w:val="16"/>
      <w:lang w:eastAsia="en-GB"/>
    </w:rPr>
  </w:style>
  <w:style w:type="paragraph" w:styleId="BodyText">
    <w:name w:val="Body Text"/>
    <w:basedOn w:val="Normal"/>
    <w:link w:val="BodyTextChar"/>
    <w:rsid w:val="0088543B"/>
    <w:pPr>
      <w:spacing w:after="120" w:line="228" w:lineRule="auto"/>
      <w:ind w:firstLine="288"/>
      <w:jc w:val="both"/>
    </w:pPr>
    <w:rPr>
      <w:rFonts w:ascii="Times New Roman" w:eastAsia="SimSun" w:hAnsi="Times New Roman" w:cs="Times New Roman"/>
      <w:szCs w:val="20"/>
      <w:lang w:val="en-GB" w:eastAsia="en-GB"/>
    </w:rPr>
  </w:style>
  <w:style w:type="character" w:customStyle="1" w:styleId="BodyTextChar">
    <w:name w:val="Body Text Char"/>
    <w:basedOn w:val="DefaultParagraphFont"/>
    <w:link w:val="BodyText"/>
    <w:rsid w:val="0088543B"/>
    <w:rPr>
      <w:rFonts w:ascii="Times New Roman" w:eastAsia="SimSun" w:hAnsi="Times New Roman" w:cs="Times New Roman"/>
      <w:sz w:val="20"/>
      <w:szCs w:val="20"/>
      <w:lang w:eastAsia="en-GB"/>
    </w:rPr>
  </w:style>
  <w:style w:type="paragraph" w:customStyle="1" w:styleId="tablefootnote">
    <w:name w:val="table footnote"/>
    <w:rsid w:val="0088543B"/>
    <w:pPr>
      <w:spacing w:before="60" w:after="30" w:line="240" w:lineRule="auto"/>
      <w:jc w:val="right"/>
    </w:pPr>
    <w:rPr>
      <w:rFonts w:ascii="Times New Roman" w:eastAsia="SimSun" w:hAnsi="Times New Roman" w:cs="Times New Roman"/>
      <w:sz w:val="12"/>
      <w:szCs w:val="12"/>
      <w:lang w:val="en-US" w:eastAsia="en-GB"/>
    </w:rPr>
  </w:style>
  <w:style w:type="paragraph" w:styleId="Caption">
    <w:name w:val="caption"/>
    <w:basedOn w:val="Normal"/>
    <w:next w:val="Normal"/>
    <w:rsid w:val="0088543B"/>
    <w:pPr>
      <w:spacing w:after="0" w:line="240" w:lineRule="auto"/>
    </w:pPr>
    <w:rPr>
      <w:rFonts w:ascii="Times New Roman" w:eastAsia="MS Mincho" w:hAnsi="Times New Roman" w:cs="Times New Roman"/>
      <w:b/>
      <w:bCs/>
      <w:szCs w:val="20"/>
      <w:lang w:val="en-GB" w:eastAsia="en-GB"/>
    </w:rPr>
  </w:style>
  <w:style w:type="paragraph" w:customStyle="1" w:styleId="Bibliography1">
    <w:name w:val="Bibliography1"/>
    <w:basedOn w:val="Normal"/>
    <w:next w:val="Normal"/>
    <w:rsid w:val="0088543B"/>
    <w:pPr>
      <w:tabs>
        <w:tab w:val="left" w:pos="384"/>
      </w:tabs>
      <w:spacing w:after="240" w:line="240" w:lineRule="auto"/>
      <w:ind w:left="384" w:hanging="384"/>
    </w:pPr>
    <w:rPr>
      <w:sz w:val="22"/>
      <w:lang w:val="en-GB" w:eastAsia="en-GB"/>
    </w:rPr>
  </w:style>
  <w:style w:type="paragraph" w:styleId="CommentText">
    <w:name w:val="annotation text"/>
    <w:basedOn w:val="Normal"/>
    <w:link w:val="CommentTextChar"/>
    <w:rsid w:val="0088543B"/>
    <w:pPr>
      <w:spacing w:after="24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rsid w:val="0088543B"/>
    <w:rPr>
      <w:rFonts w:ascii="Arial" w:eastAsia="Times New Roman" w:hAnsi="Arial" w:cs="Times New Roman"/>
      <w:sz w:val="20"/>
      <w:szCs w:val="20"/>
      <w:lang w:eastAsia="en-GB"/>
    </w:rPr>
  </w:style>
  <w:style w:type="paragraph" w:customStyle="1" w:styleId="a">
    <w:name w:val="Обычный"/>
    <w:rsid w:val="0088543B"/>
    <w:rPr>
      <w:rFonts w:ascii="Calibri" w:eastAsia="Calibri" w:hAnsi="Calibri" w:cs="Times New Roman"/>
      <w:lang w:val="ru-RU" w:eastAsia="en-GB"/>
    </w:rPr>
  </w:style>
  <w:style w:type="paragraph" w:customStyle="1" w:styleId="MDPI17abstract">
    <w:name w:val="MDPI_1.7_abstract"/>
    <w:next w:val="Normal"/>
    <w:rsid w:val="0088543B"/>
    <w:pPr>
      <w:spacing w:before="240" w:after="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paragraph">
    <w:name w:val="paragraph"/>
    <w:basedOn w:val="Normal"/>
    <w:rsid w:val="0088543B"/>
    <w:pPr>
      <w:spacing w:before="100" w:beforeAutospacing="1" w:after="100" w:afterAutospacing="1" w:line="240" w:lineRule="auto"/>
    </w:pPr>
    <w:rPr>
      <w:rFonts w:ascii="Times New Roman" w:eastAsia="Times New Roman" w:hAnsi="Times New Roman" w:cs="Times New Roman"/>
      <w:sz w:val="24"/>
      <w:szCs w:val="24"/>
      <w:lang w:val="en-GB" w:eastAsia="en-AU"/>
    </w:rPr>
  </w:style>
  <w:style w:type="paragraph" w:customStyle="1" w:styleId="a0">
    <w:name w:val="Βασικό"/>
    <w:rsid w:val="0088543B"/>
    <w:pPr>
      <w:spacing w:after="0" w:line="240" w:lineRule="auto"/>
    </w:pPr>
    <w:rPr>
      <w:rFonts w:ascii="Times New Roman" w:eastAsia="Times New Roman" w:hAnsi="Times New Roman" w:cs="Times New Roman"/>
      <w:sz w:val="24"/>
      <w:lang w:val="el-GR" w:eastAsia="en-GB"/>
    </w:rPr>
  </w:style>
  <w:style w:type="paragraph" w:customStyle="1" w:styleId="Heading">
    <w:name w:val="Heading"/>
    <w:basedOn w:val="Heading2"/>
    <w:rsid w:val="0088543B"/>
    <w:pPr>
      <w:keepLines w:val="0"/>
      <w:spacing w:before="0" w:after="60" w:line="240" w:lineRule="auto"/>
      <w:jc w:val="both"/>
    </w:pPr>
    <w:rPr>
      <w:rFonts w:ascii="Arial" w:eastAsia="Times New Roman" w:hAnsi="Arial" w:cs="Arial"/>
      <w:bCs/>
      <w:iCs/>
      <w:color w:val="auto"/>
      <w:sz w:val="24"/>
      <w:szCs w:val="28"/>
      <w:lang w:val="nl" w:eastAsia="nl-NL"/>
    </w:rPr>
  </w:style>
  <w:style w:type="paragraph" w:customStyle="1" w:styleId="References">
    <w:name w:val="References"/>
    <w:basedOn w:val="Normal"/>
    <w:rsid w:val="0088543B"/>
    <w:pPr>
      <w:numPr>
        <w:numId w:val="1"/>
      </w:numPr>
      <w:spacing w:after="0" w:line="240" w:lineRule="auto"/>
      <w:ind w:left="227" w:hanging="227"/>
      <w:jc w:val="both"/>
    </w:pPr>
    <w:rPr>
      <w:rFonts w:ascii="Times New Roman" w:eastAsia="Times New Roman" w:hAnsi="Times New Roman" w:cs="Times New Roman"/>
      <w:sz w:val="18"/>
      <w:szCs w:val="18"/>
      <w:lang w:val="en-US" w:eastAsia="en-GB"/>
    </w:rPr>
  </w:style>
  <w:style w:type="paragraph" w:customStyle="1" w:styleId="a1">
    <w:name w:val="正文"/>
    <w:rsid w:val="0088543B"/>
    <w:pPr>
      <w:widowControl w:val="0"/>
      <w:spacing w:after="0" w:line="240" w:lineRule="auto"/>
      <w:jc w:val="both"/>
    </w:pPr>
    <w:rPr>
      <w:rFonts w:ascii="Times New Roman" w:eastAsia="Times New Roman" w:hAnsi="Times New Roman" w:cs="Times New Roman"/>
      <w:sz w:val="21"/>
      <w:lang w:val="en-US" w:eastAsia="en-GB"/>
    </w:rPr>
  </w:style>
  <w:style w:type="character" w:styleId="LineNumber">
    <w:name w:val="line number"/>
    <w:basedOn w:val="DefaultParagraphFont"/>
    <w:semiHidden/>
    <w:rsid w:val="0088543B"/>
  </w:style>
  <w:style w:type="character" w:customStyle="1" w:styleId="AbstractBookTOCPaperNumber">
    <w:name w:val="Abstract Book TOC Paper Number"/>
    <w:basedOn w:val="DefaultParagraphFont"/>
    <w:rsid w:val="0088543B"/>
    <w:rPr>
      <w:b/>
      <w:vanish w:val="0"/>
    </w:rPr>
  </w:style>
  <w:style w:type="character" w:customStyle="1" w:styleId="AbstractBookPresentingAuthor">
    <w:name w:val="Abstract Book Presenting Author"/>
    <w:basedOn w:val="DefaultParagraphFont"/>
    <w:rsid w:val="0088543B"/>
    <w:rPr>
      <w:rFonts w:ascii="Calibri Light" w:hAnsi="Calibri Light"/>
      <w:b/>
      <w:vanish w:val="0"/>
      <w:u w:val="single"/>
    </w:rPr>
  </w:style>
  <w:style w:type="character" w:customStyle="1" w:styleId="label">
    <w:name w:val="label"/>
    <w:basedOn w:val="DefaultParagraphFont"/>
    <w:rsid w:val="0088543B"/>
    <w:rPr>
      <w:rFonts w:eastAsia="Calibri"/>
    </w:rPr>
  </w:style>
  <w:style w:type="character" w:customStyle="1" w:styleId="fontstyle01">
    <w:name w:val="fontstyle01"/>
    <w:basedOn w:val="DefaultParagraphFont"/>
    <w:rsid w:val="0088543B"/>
    <w:rPr>
      <w:rFonts w:ascii="Arimo" w:hAnsi="Arimo" w:hint="default"/>
      <w:b w:val="0"/>
      <w:bCs w:val="0"/>
      <w:i w:val="0"/>
      <w:iCs w:val="0"/>
      <w:color w:val="000000"/>
      <w:sz w:val="24"/>
      <w:szCs w:val="24"/>
    </w:rPr>
  </w:style>
  <w:style w:type="character" w:customStyle="1" w:styleId="Emphasis1">
    <w:name w:val="Emphasis1"/>
    <w:basedOn w:val="DefaultParagraphFont"/>
    <w:rsid w:val="0088543B"/>
    <w:rPr>
      <w:rFonts w:eastAsia="Calibri"/>
      <w:i/>
      <w:iCs/>
    </w:rPr>
  </w:style>
  <w:style w:type="character" w:customStyle="1" w:styleId="a2">
    <w:name w:val="Основной шрифт абзаца"/>
    <w:rsid w:val="0088543B"/>
    <w:rPr>
      <w:rFonts w:ascii="Times New Roman" w:eastAsia="Calibri" w:hAnsi="Times New Roman" w:cs="Times New Roman"/>
    </w:rPr>
  </w:style>
  <w:style w:type="character" w:customStyle="1" w:styleId="tlid-translation">
    <w:name w:val="tlid-translation"/>
    <w:basedOn w:val="DefaultParagraphFont"/>
    <w:rsid w:val="0088543B"/>
    <w:rPr>
      <w:rFonts w:eastAsia="Calibri"/>
    </w:rPr>
  </w:style>
  <w:style w:type="character" w:customStyle="1" w:styleId="eop">
    <w:name w:val="eop"/>
    <w:basedOn w:val="DefaultParagraphFont"/>
    <w:rsid w:val="0088543B"/>
    <w:rPr>
      <w:rFonts w:eastAsia="Calibri"/>
    </w:rPr>
  </w:style>
  <w:style w:type="character" w:customStyle="1" w:styleId="normaltextrun">
    <w:name w:val="normaltextrun"/>
    <w:basedOn w:val="DefaultParagraphFont"/>
    <w:rsid w:val="0088543B"/>
    <w:rPr>
      <w:rFonts w:eastAsia="Calibri"/>
    </w:rPr>
  </w:style>
  <w:style w:type="character" w:customStyle="1" w:styleId="a3">
    <w:name w:val="Προεπιλεγμένη γραμματοσειρά"/>
    <w:rsid w:val="0088543B"/>
    <w:rPr>
      <w:rFonts w:ascii="Times New Roman" w:eastAsia="Times New Roman" w:hAnsi="Times New Roman" w:cs="Times New Roman"/>
    </w:rPr>
  </w:style>
  <w:style w:type="character" w:customStyle="1" w:styleId="a4">
    <w:name w:val="默认段落字体"/>
    <w:rsid w:val="0088543B"/>
    <w:rPr>
      <w:rFonts w:ascii="Times New Roman" w:eastAsia="SimSun" w:hAnsi="Times New Roman" w:cs="Times New Roman"/>
    </w:rPr>
  </w:style>
  <w:style w:type="table" w:styleId="TableSimple1">
    <w:name w:val="Table Simple 1"/>
    <w:basedOn w:val="TableNormal"/>
    <w:rsid w:val="0088543B"/>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rsid w:val="0088543B"/>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2">
    <w:name w:val="List Table 6 Colorful2"/>
    <w:basedOn w:val="TableNormal"/>
    <w:rsid w:val="0088543B"/>
    <w:pPr>
      <w:spacing w:after="0" w:line="240" w:lineRule="auto"/>
    </w:pPr>
    <w:rPr>
      <w:rFonts w:ascii="Times New Roman" w:eastAsia="Times New Roman" w:hAnsi="Times New Roman" w:cs="Times New Roman"/>
      <w:color w:val="000000"/>
      <w:sz w:val="20"/>
      <w:szCs w:val="20"/>
      <w:lang w:val="en-US"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DCDCD"/>
      </w:tcPr>
    </w:tblStylePr>
    <w:tblStylePr w:type="band1Horz">
      <w:tblPr/>
      <w:tcPr>
        <w:shd w:val="clear" w:color="auto" w:fill="CDCDCD"/>
      </w:tcPr>
    </w:tblStylePr>
  </w:style>
  <w:style w:type="paragraph" w:styleId="BalloonText">
    <w:name w:val="Balloon Text"/>
    <w:basedOn w:val="Normal"/>
    <w:link w:val="BalloonTextChar"/>
    <w:uiPriority w:val="99"/>
    <w:semiHidden/>
    <w:unhideWhenUsed/>
    <w:rsid w:val="0088543B"/>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88543B"/>
    <w:rPr>
      <w:rFonts w:ascii="Segoe UI" w:eastAsia="Times New Roman" w:hAnsi="Segoe UI" w:cs="Segoe UI"/>
      <w:sz w:val="18"/>
      <w:szCs w:val="18"/>
      <w:lang w:eastAsia="en-GB"/>
    </w:rPr>
  </w:style>
  <w:style w:type="paragraph" w:customStyle="1" w:styleId="Style1pheading">
    <w:name w:val="Style1 p heading"/>
    <w:basedOn w:val="AbstractBookTOCPaperTitle"/>
    <w:link w:val="Style1pheadingChar"/>
    <w:qFormat/>
    <w:rsid w:val="0088543B"/>
    <w:rPr>
      <w:b/>
      <w:bCs/>
      <w:color w:val="244061"/>
    </w:rPr>
  </w:style>
  <w:style w:type="character" w:customStyle="1" w:styleId="AbstractBookBaseParagraphChar">
    <w:name w:val="Abstract Book Base Paragraph Char"/>
    <w:basedOn w:val="DefaultParagraphFont"/>
    <w:link w:val="AbstractBookBaseParagraph"/>
    <w:rsid w:val="0088543B"/>
    <w:rPr>
      <w:rFonts w:eastAsia="Times New Roman"/>
      <w:lang w:eastAsia="en-GB"/>
    </w:rPr>
  </w:style>
  <w:style w:type="character" w:customStyle="1" w:styleId="AbstractBookTOCPaperTitleChar">
    <w:name w:val="Abstract Book TOC Paper Title Char"/>
    <w:basedOn w:val="AbstractBookBaseParagraphChar"/>
    <w:link w:val="AbstractBookTOCPaperTitle"/>
    <w:rsid w:val="0088543B"/>
    <w:rPr>
      <w:rFonts w:eastAsia="Times New Roman"/>
      <w:lang w:eastAsia="en-GB"/>
    </w:rPr>
  </w:style>
  <w:style w:type="character" w:customStyle="1" w:styleId="Style1pheadingChar">
    <w:name w:val="Style1 p heading Char"/>
    <w:basedOn w:val="AbstractBookTOCPaperTitleChar"/>
    <w:link w:val="Style1pheading"/>
    <w:rsid w:val="0088543B"/>
    <w:rPr>
      <w:rFonts w:eastAsia="Times New Roman"/>
      <w:b/>
      <w:bCs/>
      <w:color w:val="244061"/>
      <w:lang w:eastAsia="en-GB"/>
    </w:rPr>
  </w:style>
  <w:style w:type="character" w:styleId="Emphasis">
    <w:name w:val="Emphasis"/>
    <w:basedOn w:val="DefaultParagraphFont"/>
    <w:qFormat/>
    <w:rsid w:val="0088543B"/>
    <w:rPr>
      <w:i/>
      <w:iCs/>
    </w:rPr>
  </w:style>
  <w:style w:type="paragraph" w:styleId="Bibliography">
    <w:name w:val="Bibliography"/>
    <w:basedOn w:val="Normal"/>
    <w:next w:val="Normal"/>
    <w:rsid w:val="003B4220"/>
    <w:pPr>
      <w:tabs>
        <w:tab w:val="left" w:pos="384"/>
      </w:tabs>
      <w:spacing w:after="240" w:line="240" w:lineRule="auto"/>
      <w:ind w:left="384" w:hanging="384"/>
    </w:pPr>
    <w:rPr>
      <w:sz w:val="22"/>
      <w:lang w:val="en-GB" w:eastAsia="en-GB"/>
    </w:rPr>
  </w:style>
  <w:style w:type="character" w:customStyle="1" w:styleId="BalloonTextChar1">
    <w:name w:val="Balloon Text Char1"/>
    <w:basedOn w:val="DefaultParagraphFont"/>
    <w:uiPriority w:val="99"/>
    <w:semiHidden/>
    <w:rsid w:val="003B4220"/>
    <w:rPr>
      <w:rFonts w:ascii="Segoe UI" w:eastAsiaTheme="minorEastAsia" w:hAnsi="Segoe UI" w:cs="Segoe UI"/>
      <w:sz w:val="18"/>
      <w:szCs w:val="18"/>
      <w:lang w:eastAsia="en-GB"/>
    </w:rPr>
  </w:style>
  <w:style w:type="paragraph" w:styleId="BodyText2">
    <w:name w:val="Body Text 2"/>
    <w:basedOn w:val="Normal"/>
    <w:link w:val="BodyText2Char"/>
    <w:uiPriority w:val="99"/>
    <w:semiHidden/>
    <w:unhideWhenUsed/>
    <w:rsid w:val="0097100C"/>
    <w:pPr>
      <w:spacing w:after="120" w:line="480" w:lineRule="auto"/>
    </w:pPr>
  </w:style>
  <w:style w:type="character" w:customStyle="1" w:styleId="BodyText2Char">
    <w:name w:val="Body Text 2 Char"/>
    <w:basedOn w:val="DefaultParagraphFont"/>
    <w:link w:val="BodyText2"/>
    <w:uiPriority w:val="99"/>
    <w:semiHidden/>
    <w:rsid w:val="0097100C"/>
    <w:rPr>
      <w:sz w:val="20"/>
      <w:lang w:val="it-IT"/>
    </w:rPr>
  </w:style>
  <w:style w:type="character" w:customStyle="1" w:styleId="Heading3Char">
    <w:name w:val="Heading 3 Char"/>
    <w:basedOn w:val="DefaultParagraphFont"/>
    <w:link w:val="Heading3"/>
    <w:uiPriority w:val="9"/>
    <w:semiHidden/>
    <w:rsid w:val="00345107"/>
    <w:rPr>
      <w:rFonts w:asciiTheme="majorHAnsi" w:eastAsiaTheme="majorEastAsia" w:hAnsiTheme="majorHAnsi" w:cstheme="majorBidi"/>
      <w:color w:val="1F3763" w:themeColor="accent1" w:themeShade="7F"/>
      <w:sz w:val="24"/>
      <w:szCs w:val="24"/>
      <w:lang w:val="it-IT"/>
    </w:rPr>
  </w:style>
  <w:style w:type="character" w:styleId="FollowedHyperlink">
    <w:name w:val="FollowedHyperlink"/>
    <w:basedOn w:val="DefaultParagraphFont"/>
    <w:uiPriority w:val="99"/>
    <w:semiHidden/>
    <w:unhideWhenUsed/>
    <w:rsid w:val="00E03543"/>
    <w:rPr>
      <w:color w:val="954F72" w:themeColor="followedHyperlink"/>
      <w:u w:val="single"/>
    </w:rPr>
  </w:style>
  <w:style w:type="paragraph" w:customStyle="1" w:styleId="EndNoteBibliography">
    <w:name w:val="EndNote Bibliography"/>
    <w:basedOn w:val="Normal"/>
    <w:rsid w:val="002D4DBE"/>
    <w:pPr>
      <w:spacing w:line="240" w:lineRule="auto"/>
    </w:pPr>
    <w:rPr>
      <w:rFonts w:ascii="Times New Roman" w:hAnsi="Times New Roman" w:cs="Times New Roman"/>
      <w:noProof/>
      <w:sz w:val="22"/>
      <w:lang w:val="en-US" w:eastAsia="en-GB"/>
    </w:rPr>
  </w:style>
  <w:style w:type="paragraph" w:styleId="HTMLPreformatted">
    <w:name w:val="HTML Preformatted"/>
    <w:basedOn w:val="Normal"/>
    <w:link w:val="HTMLPreformattedChar"/>
    <w:rsid w:val="002D4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GB" w:eastAsia="en-GB"/>
    </w:rPr>
  </w:style>
  <w:style w:type="character" w:customStyle="1" w:styleId="HTMLPreformattedChar">
    <w:name w:val="HTML Preformatted Char"/>
    <w:basedOn w:val="DefaultParagraphFont"/>
    <w:link w:val="HTMLPreformatted"/>
    <w:rsid w:val="002D4DBE"/>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2D4DBE"/>
    <w:pPr>
      <w:spacing w:after="0" w:line="240" w:lineRule="auto"/>
      <w:contextualSpacing/>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2D4DBE"/>
    <w:rPr>
      <w:rFonts w:asciiTheme="majorHAnsi" w:eastAsiaTheme="majorEastAsia" w:hAnsiTheme="majorHAnsi" w:cstheme="majorBidi"/>
      <w:spacing w:val="-10"/>
      <w:kern w:val="28"/>
      <w:sz w:val="56"/>
      <w:szCs w:val="56"/>
      <w:lang w:eastAsia="en-GB"/>
    </w:rPr>
  </w:style>
  <w:style w:type="paragraph" w:styleId="EndnoteText">
    <w:name w:val="endnote text"/>
    <w:link w:val="EndnoteTextChar"/>
    <w:semiHidden/>
    <w:rsid w:val="002D4DBE"/>
    <w:pPr>
      <w:spacing w:after="0" w:line="240" w:lineRule="auto"/>
    </w:pPr>
    <w:rPr>
      <w:rFonts w:eastAsiaTheme="minorEastAsia"/>
      <w:sz w:val="20"/>
      <w:szCs w:val="20"/>
      <w:lang w:eastAsia="en-GB"/>
    </w:rPr>
  </w:style>
  <w:style w:type="character" w:customStyle="1" w:styleId="EndnoteTextChar">
    <w:name w:val="Endnote Text Char"/>
    <w:basedOn w:val="DefaultParagraphFont"/>
    <w:link w:val="EndnoteText"/>
    <w:semiHidden/>
    <w:rsid w:val="002D4DBE"/>
    <w:rPr>
      <w:rFonts w:eastAsiaTheme="minorEastAsia"/>
      <w:sz w:val="20"/>
      <w:szCs w:val="20"/>
      <w:lang w:eastAsia="en-GB"/>
    </w:rPr>
  </w:style>
  <w:style w:type="paragraph" w:customStyle="1" w:styleId="Cabealho">
    <w:name w:val="Cabeçalho"/>
    <w:basedOn w:val="Normal"/>
    <w:rsid w:val="002D4DBE"/>
    <w:pPr>
      <w:tabs>
        <w:tab w:val="center" w:pos="4252"/>
        <w:tab w:val="right" w:pos="8504"/>
      </w:tabs>
      <w:suppressAutoHyphens/>
      <w:spacing w:after="0" w:line="240" w:lineRule="auto"/>
    </w:pPr>
    <w:rPr>
      <w:rFonts w:ascii="New York" w:eastAsia="Times New Roman" w:hAnsi="New York" w:cs="New York"/>
      <w:sz w:val="24"/>
      <w:szCs w:val="24"/>
      <w:lang w:val="en-GB" w:eastAsia="en-GB"/>
    </w:rPr>
  </w:style>
  <w:style w:type="character" w:customStyle="1" w:styleId="nlm-given-names">
    <w:name w:val="nlm-given-names"/>
    <w:basedOn w:val="DefaultParagraphFont"/>
    <w:rsid w:val="002D4DBE"/>
    <w:rPr>
      <w:rFonts w:eastAsiaTheme="minorHAnsi"/>
    </w:rPr>
  </w:style>
  <w:style w:type="character" w:customStyle="1" w:styleId="y2iqfc">
    <w:name w:val="y2iqfc"/>
    <w:basedOn w:val="DefaultParagraphFont"/>
    <w:rsid w:val="002D4DBE"/>
    <w:rPr>
      <w:rFonts w:eastAsiaTheme="minorHAnsi"/>
    </w:rPr>
  </w:style>
  <w:style w:type="character" w:customStyle="1" w:styleId="hgkelc">
    <w:name w:val="hgkelc"/>
    <w:basedOn w:val="DefaultParagraphFont"/>
    <w:rsid w:val="002D4DBE"/>
    <w:rPr>
      <w:rFonts w:eastAsiaTheme="minorHAnsi"/>
    </w:rPr>
  </w:style>
  <w:style w:type="character" w:customStyle="1" w:styleId="A20">
    <w:name w:val="A2"/>
    <w:rsid w:val="002D4DBE"/>
    <w:rPr>
      <w:rFonts w:eastAsiaTheme="minorHAnsi"/>
      <w:color w:val="000000"/>
      <w:sz w:val="20"/>
      <w:szCs w:val="20"/>
    </w:rPr>
  </w:style>
  <w:style w:type="character" w:styleId="FootnoteReference">
    <w:name w:val="footnote reference"/>
    <w:semiHidden/>
    <w:rsid w:val="002D4DBE"/>
    <w:rPr>
      <w:vertAlign w:val="superscript"/>
    </w:rPr>
  </w:style>
  <w:style w:type="character" w:styleId="EndnoteReference">
    <w:name w:val="endnote reference"/>
    <w:semiHidden/>
    <w:rsid w:val="002D4DBE"/>
    <w:rPr>
      <w:vertAlign w:val="superscript"/>
    </w:rPr>
  </w:style>
  <w:style w:type="character" w:styleId="PageNumber">
    <w:name w:val="page number"/>
    <w:basedOn w:val="DefaultParagraphFont"/>
    <w:rsid w:val="002D4DBE"/>
    <w:rPr>
      <w:rFonts w:ascii="Times New Roman" w:eastAsia="Times New Roman" w:hAnsi="Times New Roman" w:cs="Times New Roman"/>
      <w:sz w:val="20"/>
    </w:rPr>
  </w:style>
  <w:style w:type="character" w:customStyle="1" w:styleId="bold">
    <w:name w:val="bold"/>
    <w:basedOn w:val="DefaultParagraphFont"/>
    <w:rsid w:val="005E4655"/>
  </w:style>
  <w:style w:type="paragraph" w:styleId="z-TopofForm">
    <w:name w:val="HTML Top of Form"/>
    <w:basedOn w:val="Normal"/>
    <w:next w:val="Normal"/>
    <w:link w:val="z-TopofFormChar"/>
    <w:hidden/>
    <w:uiPriority w:val="99"/>
    <w:semiHidden/>
    <w:unhideWhenUsed/>
    <w:rsid w:val="005E4655"/>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5E4655"/>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16">
      <w:bodyDiv w:val="1"/>
      <w:marLeft w:val="0"/>
      <w:marRight w:val="0"/>
      <w:marTop w:val="0"/>
      <w:marBottom w:val="0"/>
      <w:divBdr>
        <w:top w:val="none" w:sz="0" w:space="0" w:color="auto"/>
        <w:left w:val="none" w:sz="0" w:space="0" w:color="auto"/>
        <w:bottom w:val="none" w:sz="0" w:space="0" w:color="auto"/>
        <w:right w:val="none" w:sz="0" w:space="0" w:color="auto"/>
      </w:divBdr>
      <w:divsChild>
        <w:div w:id="1052391210">
          <w:marLeft w:val="-225"/>
          <w:marRight w:val="-225"/>
          <w:marTop w:val="225"/>
          <w:marBottom w:val="0"/>
          <w:divBdr>
            <w:top w:val="none" w:sz="0" w:space="0" w:color="auto"/>
            <w:left w:val="none" w:sz="0" w:space="0" w:color="auto"/>
            <w:bottom w:val="none" w:sz="0" w:space="0" w:color="auto"/>
            <w:right w:val="none" w:sz="0" w:space="0" w:color="auto"/>
          </w:divBdr>
          <w:divsChild>
            <w:div w:id="643697810">
              <w:marLeft w:val="0"/>
              <w:marRight w:val="0"/>
              <w:marTop w:val="0"/>
              <w:marBottom w:val="0"/>
              <w:divBdr>
                <w:top w:val="none" w:sz="0" w:space="0" w:color="auto"/>
                <w:left w:val="none" w:sz="0" w:space="0" w:color="auto"/>
                <w:bottom w:val="none" w:sz="0" w:space="0" w:color="auto"/>
                <w:right w:val="none" w:sz="0" w:space="0" w:color="auto"/>
              </w:divBdr>
            </w:div>
          </w:divsChild>
        </w:div>
        <w:div w:id="129712953">
          <w:marLeft w:val="-225"/>
          <w:marRight w:val="-225"/>
          <w:marTop w:val="0"/>
          <w:marBottom w:val="0"/>
          <w:divBdr>
            <w:top w:val="none" w:sz="0" w:space="0" w:color="auto"/>
            <w:left w:val="none" w:sz="0" w:space="0" w:color="auto"/>
            <w:bottom w:val="none" w:sz="0" w:space="0" w:color="auto"/>
            <w:right w:val="none" w:sz="0" w:space="0" w:color="auto"/>
          </w:divBdr>
          <w:divsChild>
            <w:div w:id="1903787103">
              <w:marLeft w:val="0"/>
              <w:marRight w:val="0"/>
              <w:marTop w:val="0"/>
              <w:marBottom w:val="0"/>
              <w:divBdr>
                <w:top w:val="none" w:sz="0" w:space="0" w:color="auto"/>
                <w:left w:val="none" w:sz="0" w:space="0" w:color="auto"/>
                <w:bottom w:val="none" w:sz="0" w:space="0" w:color="auto"/>
                <w:right w:val="none" w:sz="0" w:space="0" w:color="auto"/>
              </w:divBdr>
            </w:div>
            <w:div w:id="186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02959">
      <w:bodyDiv w:val="1"/>
      <w:marLeft w:val="0"/>
      <w:marRight w:val="0"/>
      <w:marTop w:val="0"/>
      <w:marBottom w:val="0"/>
      <w:divBdr>
        <w:top w:val="none" w:sz="0" w:space="0" w:color="auto"/>
        <w:left w:val="none" w:sz="0" w:space="0" w:color="auto"/>
        <w:bottom w:val="none" w:sz="0" w:space="0" w:color="auto"/>
        <w:right w:val="none" w:sz="0" w:space="0" w:color="auto"/>
      </w:divBdr>
      <w:divsChild>
        <w:div w:id="1536573849">
          <w:marLeft w:val="0"/>
          <w:marRight w:val="0"/>
          <w:marTop w:val="0"/>
          <w:marBottom w:val="0"/>
          <w:divBdr>
            <w:top w:val="none" w:sz="0" w:space="0" w:color="auto"/>
            <w:left w:val="none" w:sz="0" w:space="0" w:color="auto"/>
            <w:bottom w:val="none" w:sz="0" w:space="0" w:color="auto"/>
            <w:right w:val="none" w:sz="0" w:space="0" w:color="auto"/>
          </w:divBdr>
        </w:div>
      </w:divsChild>
    </w:div>
    <w:div w:id="664554495">
      <w:bodyDiv w:val="1"/>
      <w:marLeft w:val="0"/>
      <w:marRight w:val="0"/>
      <w:marTop w:val="0"/>
      <w:marBottom w:val="0"/>
      <w:divBdr>
        <w:top w:val="none" w:sz="0" w:space="0" w:color="auto"/>
        <w:left w:val="none" w:sz="0" w:space="0" w:color="auto"/>
        <w:bottom w:val="none" w:sz="0" w:space="0" w:color="auto"/>
        <w:right w:val="none" w:sz="0" w:space="0" w:color="auto"/>
      </w:divBdr>
    </w:div>
    <w:div w:id="768045673">
      <w:bodyDiv w:val="1"/>
      <w:marLeft w:val="0"/>
      <w:marRight w:val="0"/>
      <w:marTop w:val="0"/>
      <w:marBottom w:val="0"/>
      <w:divBdr>
        <w:top w:val="none" w:sz="0" w:space="0" w:color="auto"/>
        <w:left w:val="none" w:sz="0" w:space="0" w:color="auto"/>
        <w:bottom w:val="none" w:sz="0" w:space="0" w:color="auto"/>
        <w:right w:val="none" w:sz="0" w:space="0" w:color="auto"/>
      </w:divBdr>
    </w:div>
    <w:div w:id="992417688">
      <w:bodyDiv w:val="1"/>
      <w:marLeft w:val="0"/>
      <w:marRight w:val="0"/>
      <w:marTop w:val="0"/>
      <w:marBottom w:val="0"/>
      <w:divBdr>
        <w:top w:val="none" w:sz="0" w:space="0" w:color="auto"/>
        <w:left w:val="none" w:sz="0" w:space="0" w:color="auto"/>
        <w:bottom w:val="none" w:sz="0" w:space="0" w:color="auto"/>
        <w:right w:val="none" w:sz="0" w:space="0" w:color="auto"/>
      </w:divBdr>
    </w:div>
    <w:div w:id="997879341">
      <w:bodyDiv w:val="1"/>
      <w:marLeft w:val="0"/>
      <w:marRight w:val="0"/>
      <w:marTop w:val="0"/>
      <w:marBottom w:val="0"/>
      <w:divBdr>
        <w:top w:val="none" w:sz="0" w:space="0" w:color="auto"/>
        <w:left w:val="none" w:sz="0" w:space="0" w:color="auto"/>
        <w:bottom w:val="none" w:sz="0" w:space="0" w:color="auto"/>
        <w:right w:val="none" w:sz="0" w:space="0" w:color="auto"/>
      </w:divBdr>
      <w:divsChild>
        <w:div w:id="320739784">
          <w:marLeft w:val="-225"/>
          <w:marRight w:val="-225"/>
          <w:marTop w:val="225"/>
          <w:marBottom w:val="0"/>
          <w:divBdr>
            <w:top w:val="none" w:sz="0" w:space="0" w:color="auto"/>
            <w:left w:val="none" w:sz="0" w:space="0" w:color="auto"/>
            <w:bottom w:val="none" w:sz="0" w:space="0" w:color="auto"/>
            <w:right w:val="none" w:sz="0" w:space="0" w:color="auto"/>
          </w:divBdr>
          <w:divsChild>
            <w:div w:id="575242046">
              <w:marLeft w:val="0"/>
              <w:marRight w:val="0"/>
              <w:marTop w:val="0"/>
              <w:marBottom w:val="0"/>
              <w:divBdr>
                <w:top w:val="none" w:sz="0" w:space="0" w:color="auto"/>
                <w:left w:val="none" w:sz="0" w:space="0" w:color="auto"/>
                <w:bottom w:val="none" w:sz="0" w:space="0" w:color="auto"/>
                <w:right w:val="none" w:sz="0" w:space="0" w:color="auto"/>
              </w:divBdr>
            </w:div>
          </w:divsChild>
        </w:div>
        <w:div w:id="1126852488">
          <w:marLeft w:val="-225"/>
          <w:marRight w:val="-225"/>
          <w:marTop w:val="0"/>
          <w:marBottom w:val="0"/>
          <w:divBdr>
            <w:top w:val="none" w:sz="0" w:space="0" w:color="auto"/>
            <w:left w:val="none" w:sz="0" w:space="0" w:color="auto"/>
            <w:bottom w:val="none" w:sz="0" w:space="0" w:color="auto"/>
            <w:right w:val="none" w:sz="0" w:space="0" w:color="auto"/>
          </w:divBdr>
          <w:divsChild>
            <w:div w:id="302782210">
              <w:marLeft w:val="0"/>
              <w:marRight w:val="0"/>
              <w:marTop w:val="0"/>
              <w:marBottom w:val="0"/>
              <w:divBdr>
                <w:top w:val="none" w:sz="0" w:space="0" w:color="auto"/>
                <w:left w:val="none" w:sz="0" w:space="0" w:color="auto"/>
                <w:bottom w:val="none" w:sz="0" w:space="0" w:color="auto"/>
                <w:right w:val="none" w:sz="0" w:space="0" w:color="auto"/>
              </w:divBdr>
            </w:div>
            <w:div w:id="8275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6080">
      <w:bodyDiv w:val="1"/>
      <w:marLeft w:val="0"/>
      <w:marRight w:val="0"/>
      <w:marTop w:val="0"/>
      <w:marBottom w:val="0"/>
      <w:divBdr>
        <w:top w:val="none" w:sz="0" w:space="0" w:color="auto"/>
        <w:left w:val="none" w:sz="0" w:space="0" w:color="auto"/>
        <w:bottom w:val="none" w:sz="0" w:space="0" w:color="auto"/>
        <w:right w:val="none" w:sz="0" w:space="0" w:color="auto"/>
      </w:divBdr>
    </w:div>
    <w:div w:id="1194461410">
      <w:bodyDiv w:val="1"/>
      <w:marLeft w:val="0"/>
      <w:marRight w:val="0"/>
      <w:marTop w:val="0"/>
      <w:marBottom w:val="0"/>
      <w:divBdr>
        <w:top w:val="none" w:sz="0" w:space="0" w:color="auto"/>
        <w:left w:val="none" w:sz="0" w:space="0" w:color="auto"/>
        <w:bottom w:val="none" w:sz="0" w:space="0" w:color="auto"/>
        <w:right w:val="none" w:sz="0" w:space="0" w:color="auto"/>
      </w:divBdr>
      <w:divsChild>
        <w:div w:id="658850893">
          <w:marLeft w:val="0"/>
          <w:marRight w:val="0"/>
          <w:marTop w:val="0"/>
          <w:marBottom w:val="0"/>
          <w:divBdr>
            <w:top w:val="none" w:sz="0" w:space="0" w:color="auto"/>
            <w:left w:val="none" w:sz="0" w:space="0" w:color="auto"/>
            <w:bottom w:val="none" w:sz="0" w:space="0" w:color="auto"/>
            <w:right w:val="none" w:sz="0" w:space="0" w:color="auto"/>
          </w:divBdr>
        </w:div>
      </w:divsChild>
    </w:div>
    <w:div w:id="1225023145">
      <w:bodyDiv w:val="1"/>
      <w:marLeft w:val="0"/>
      <w:marRight w:val="0"/>
      <w:marTop w:val="0"/>
      <w:marBottom w:val="0"/>
      <w:divBdr>
        <w:top w:val="none" w:sz="0" w:space="0" w:color="auto"/>
        <w:left w:val="none" w:sz="0" w:space="0" w:color="auto"/>
        <w:bottom w:val="none" w:sz="0" w:space="0" w:color="auto"/>
        <w:right w:val="none" w:sz="0" w:space="0" w:color="auto"/>
      </w:divBdr>
    </w:div>
    <w:div w:id="1696419460">
      <w:bodyDiv w:val="1"/>
      <w:marLeft w:val="0"/>
      <w:marRight w:val="0"/>
      <w:marTop w:val="0"/>
      <w:marBottom w:val="0"/>
      <w:divBdr>
        <w:top w:val="none" w:sz="0" w:space="0" w:color="auto"/>
        <w:left w:val="none" w:sz="0" w:space="0" w:color="auto"/>
        <w:bottom w:val="none" w:sz="0" w:space="0" w:color="auto"/>
        <w:right w:val="none" w:sz="0" w:space="0" w:color="auto"/>
      </w:divBdr>
    </w:div>
    <w:div w:id="1741172021">
      <w:bodyDiv w:val="1"/>
      <w:marLeft w:val="0"/>
      <w:marRight w:val="0"/>
      <w:marTop w:val="0"/>
      <w:marBottom w:val="0"/>
      <w:divBdr>
        <w:top w:val="none" w:sz="0" w:space="0" w:color="auto"/>
        <w:left w:val="none" w:sz="0" w:space="0" w:color="auto"/>
        <w:bottom w:val="none" w:sz="0" w:space="0" w:color="auto"/>
        <w:right w:val="none" w:sz="0" w:space="0" w:color="auto"/>
      </w:divBdr>
    </w:div>
    <w:div w:id="1831674596">
      <w:bodyDiv w:val="1"/>
      <w:marLeft w:val="0"/>
      <w:marRight w:val="0"/>
      <w:marTop w:val="0"/>
      <w:marBottom w:val="0"/>
      <w:divBdr>
        <w:top w:val="none" w:sz="0" w:space="0" w:color="auto"/>
        <w:left w:val="none" w:sz="0" w:space="0" w:color="auto"/>
        <w:bottom w:val="none" w:sz="0" w:space="0" w:color="auto"/>
        <w:right w:val="none" w:sz="0" w:space="0" w:color="auto"/>
      </w:divBdr>
    </w:div>
    <w:div w:id="1922564266">
      <w:bodyDiv w:val="1"/>
      <w:marLeft w:val="0"/>
      <w:marRight w:val="0"/>
      <w:marTop w:val="0"/>
      <w:marBottom w:val="0"/>
      <w:divBdr>
        <w:top w:val="none" w:sz="0" w:space="0" w:color="auto"/>
        <w:left w:val="none" w:sz="0" w:space="0" w:color="auto"/>
        <w:bottom w:val="none" w:sz="0" w:space="0" w:color="auto"/>
        <w:right w:val="none" w:sz="0" w:space="0" w:color="auto"/>
      </w:divBdr>
    </w:div>
    <w:div w:id="2001694425">
      <w:bodyDiv w:val="1"/>
      <w:marLeft w:val="0"/>
      <w:marRight w:val="0"/>
      <w:marTop w:val="0"/>
      <w:marBottom w:val="0"/>
      <w:divBdr>
        <w:top w:val="none" w:sz="0" w:space="0" w:color="auto"/>
        <w:left w:val="none" w:sz="0" w:space="0" w:color="auto"/>
        <w:bottom w:val="none" w:sz="0" w:space="0" w:color="auto"/>
        <w:right w:val="none" w:sz="0" w:space="0" w:color="auto"/>
      </w:divBdr>
      <w:divsChild>
        <w:div w:id="1835143542">
          <w:marLeft w:val="0"/>
          <w:marRight w:val="0"/>
          <w:marTop w:val="0"/>
          <w:marBottom w:val="0"/>
          <w:divBdr>
            <w:top w:val="none" w:sz="0" w:space="0" w:color="auto"/>
            <w:left w:val="none" w:sz="0" w:space="0" w:color="auto"/>
            <w:bottom w:val="none" w:sz="0" w:space="0" w:color="auto"/>
            <w:right w:val="none" w:sz="0" w:space="0" w:color="auto"/>
          </w:divBdr>
          <w:divsChild>
            <w:div w:id="375280138">
              <w:marLeft w:val="0"/>
              <w:marRight w:val="0"/>
              <w:marTop w:val="0"/>
              <w:marBottom w:val="0"/>
              <w:divBdr>
                <w:top w:val="none" w:sz="0" w:space="0" w:color="auto"/>
                <w:left w:val="none" w:sz="0" w:space="0" w:color="auto"/>
                <w:bottom w:val="none" w:sz="0" w:space="0" w:color="auto"/>
                <w:right w:val="none" w:sz="0" w:space="0" w:color="auto"/>
              </w:divBdr>
              <w:divsChild>
                <w:div w:id="1854879468">
                  <w:marLeft w:val="0"/>
                  <w:marRight w:val="0"/>
                  <w:marTop w:val="0"/>
                  <w:marBottom w:val="0"/>
                  <w:divBdr>
                    <w:top w:val="none" w:sz="0" w:space="0" w:color="auto"/>
                    <w:left w:val="none" w:sz="0" w:space="0" w:color="auto"/>
                    <w:bottom w:val="none" w:sz="0" w:space="0" w:color="auto"/>
                    <w:right w:val="none" w:sz="0" w:space="0" w:color="auto"/>
                  </w:divBdr>
                  <w:divsChild>
                    <w:div w:id="1977102179">
                      <w:marLeft w:val="0"/>
                      <w:marRight w:val="0"/>
                      <w:marTop w:val="0"/>
                      <w:marBottom w:val="0"/>
                      <w:divBdr>
                        <w:top w:val="none" w:sz="0" w:space="0" w:color="auto"/>
                        <w:left w:val="none" w:sz="0" w:space="0" w:color="auto"/>
                        <w:bottom w:val="none" w:sz="0" w:space="0" w:color="auto"/>
                        <w:right w:val="none" w:sz="0" w:space="0" w:color="auto"/>
                      </w:divBdr>
                      <w:divsChild>
                        <w:div w:id="1120950371">
                          <w:marLeft w:val="0"/>
                          <w:marRight w:val="0"/>
                          <w:marTop w:val="0"/>
                          <w:marBottom w:val="0"/>
                          <w:divBdr>
                            <w:top w:val="none" w:sz="0" w:space="0" w:color="auto"/>
                            <w:left w:val="none" w:sz="0" w:space="0" w:color="auto"/>
                            <w:bottom w:val="none" w:sz="0" w:space="0" w:color="auto"/>
                            <w:right w:val="none" w:sz="0" w:space="0" w:color="auto"/>
                          </w:divBdr>
                          <w:divsChild>
                            <w:div w:id="1704014343">
                              <w:marLeft w:val="0"/>
                              <w:marRight w:val="0"/>
                              <w:marTop w:val="0"/>
                              <w:marBottom w:val="0"/>
                              <w:divBdr>
                                <w:top w:val="none" w:sz="0" w:space="0" w:color="auto"/>
                                <w:left w:val="none" w:sz="0" w:space="0" w:color="auto"/>
                                <w:bottom w:val="none" w:sz="0" w:space="0" w:color="auto"/>
                                <w:right w:val="none" w:sz="0" w:space="0" w:color="auto"/>
                              </w:divBdr>
                              <w:divsChild>
                                <w:div w:id="14967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637688">
      <w:bodyDiv w:val="1"/>
      <w:marLeft w:val="0"/>
      <w:marRight w:val="0"/>
      <w:marTop w:val="0"/>
      <w:marBottom w:val="0"/>
      <w:divBdr>
        <w:top w:val="none" w:sz="0" w:space="0" w:color="auto"/>
        <w:left w:val="none" w:sz="0" w:space="0" w:color="auto"/>
        <w:bottom w:val="none" w:sz="0" w:space="0" w:color="auto"/>
        <w:right w:val="none" w:sz="0" w:space="0" w:color="auto"/>
      </w:divBdr>
    </w:div>
    <w:div w:id="21217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rterysociety.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Artery@conferencecollective.co.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onferencecollective.sharepoint.com/sites/ConferenceCollective/Shared%20Documents/Conference%20Collective/ARTERY/Virtual%20Conference%2020/Programme%20and%20Abstract%20Book%20-%20Online%20Only/:%20http:/www.arterysociety.org/artery-20-virtual-conference-platform-walkthroug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gin.swapcard.com/?redirect_url=https%3A%2F%2Fapp.swapcard.com"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AB251191DE4DC3937C775C7D1213A0"/>
        <w:category>
          <w:name w:val="General"/>
          <w:gallery w:val="placeholder"/>
        </w:category>
        <w:types>
          <w:type w:val="bbPlcHdr"/>
        </w:types>
        <w:behaviors>
          <w:behavior w:val="content"/>
        </w:behaviors>
        <w:guid w:val="{6A7C5F91-0018-4874-9855-D46B53652A4D}"/>
      </w:docPartPr>
      <w:docPartBody>
        <w:p w:rsidR="00D4442D" w:rsidRDefault="00CA5B2D" w:rsidP="00CA5B2D">
          <w:pPr>
            <w:pStyle w:val="69AB251191DE4DC3937C775C7D1213A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Heading)">
    <w:altName w:val="Calibri 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m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2D"/>
    <w:rsid w:val="00092E8E"/>
    <w:rsid w:val="0010621E"/>
    <w:rsid w:val="001234A0"/>
    <w:rsid w:val="001374B1"/>
    <w:rsid w:val="0018616B"/>
    <w:rsid w:val="00197791"/>
    <w:rsid w:val="00265A30"/>
    <w:rsid w:val="00297719"/>
    <w:rsid w:val="002F32DF"/>
    <w:rsid w:val="00314AFF"/>
    <w:rsid w:val="00357AF7"/>
    <w:rsid w:val="003C09F9"/>
    <w:rsid w:val="0051140F"/>
    <w:rsid w:val="00524357"/>
    <w:rsid w:val="00573CE2"/>
    <w:rsid w:val="005C7CC7"/>
    <w:rsid w:val="00624AA1"/>
    <w:rsid w:val="00647A40"/>
    <w:rsid w:val="006910A0"/>
    <w:rsid w:val="007539C9"/>
    <w:rsid w:val="007C15D5"/>
    <w:rsid w:val="007E4899"/>
    <w:rsid w:val="008F0A26"/>
    <w:rsid w:val="009212FB"/>
    <w:rsid w:val="0096057A"/>
    <w:rsid w:val="009F6237"/>
    <w:rsid w:val="00A11A48"/>
    <w:rsid w:val="00A2170B"/>
    <w:rsid w:val="00A46FAF"/>
    <w:rsid w:val="00A95565"/>
    <w:rsid w:val="00AA5297"/>
    <w:rsid w:val="00B337FF"/>
    <w:rsid w:val="00B36D6C"/>
    <w:rsid w:val="00CA5B2D"/>
    <w:rsid w:val="00D4442D"/>
    <w:rsid w:val="00D46F32"/>
    <w:rsid w:val="00DB148D"/>
    <w:rsid w:val="00DF0138"/>
    <w:rsid w:val="00F227EF"/>
    <w:rsid w:val="00FA722C"/>
    <w:rsid w:val="00FD3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AB251191DE4DC3937C775C7D1213A0">
    <w:name w:val="69AB251191DE4DC3937C775C7D1213A0"/>
    <w:rsid w:val="00CA5B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3A73F5C36E8841AF6CBAB377B05E30" ma:contentTypeVersion="13" ma:contentTypeDescription="Create a new document." ma:contentTypeScope="" ma:versionID="a946447a5638745d120548f0a4a58f94">
  <xsd:schema xmlns:xsd="http://www.w3.org/2001/XMLSchema" xmlns:xs="http://www.w3.org/2001/XMLSchema" xmlns:p="http://schemas.microsoft.com/office/2006/metadata/properties" xmlns:ns2="5a273c1c-2f44-4733-96f0-d414dbf8948b" xmlns:ns3="3448558f-eced-411c-9473-1a9553dde21b" targetNamespace="http://schemas.microsoft.com/office/2006/metadata/properties" ma:root="true" ma:fieldsID="7538e476e97d3eea0e19a2047f8f4925" ns2:_="" ns3:_="">
    <xsd:import namespace="5a273c1c-2f44-4733-96f0-d414dbf8948b"/>
    <xsd:import namespace="3448558f-eced-411c-9473-1a9553dde2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73c1c-2f44-4733-96f0-d414dbf89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48558f-eced-411c-9473-1a9553dde2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A88E5-EEEF-4CFE-87FD-BCC638E3AF83}">
  <ds:schemaRefs>
    <ds:schemaRef ds:uri="http://schemas.microsoft.com/sharepoint/v3/contenttype/forms"/>
  </ds:schemaRefs>
</ds:datastoreItem>
</file>

<file path=customXml/itemProps2.xml><?xml version="1.0" encoding="utf-8"?>
<ds:datastoreItem xmlns:ds="http://schemas.openxmlformats.org/officeDocument/2006/customXml" ds:itemID="{8EF6C425-EA86-4CFA-AD8D-E42F011EFDF9}">
  <ds:schemaRefs>
    <ds:schemaRef ds:uri="http://schemas.openxmlformats.org/officeDocument/2006/bibliography"/>
  </ds:schemaRefs>
</ds:datastoreItem>
</file>

<file path=customXml/itemProps3.xml><?xml version="1.0" encoding="utf-8"?>
<ds:datastoreItem xmlns:ds="http://schemas.openxmlformats.org/officeDocument/2006/customXml" ds:itemID="{6B6F851D-42CC-4121-B725-1A51DD41C8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463679-B818-4185-B7C1-BA7EE63D5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73c1c-2f44-4733-96f0-d414dbf8948b"/>
    <ds:schemaRef ds:uri="3448558f-eced-411c-9473-1a9553dde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9930</Words>
  <Characters>56601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#Artery21 #Arteryconf21                                                                                                                                                ARTERY 21</dc:creator>
  <cp:keywords/>
  <dc:description/>
  <cp:lastModifiedBy>Megan Stewart</cp:lastModifiedBy>
  <cp:revision>4</cp:revision>
  <cp:lastPrinted>2021-10-06T09:46:00Z</cp:lastPrinted>
  <dcterms:created xsi:type="dcterms:W3CDTF">2021-10-19T12:02:00Z</dcterms:created>
  <dcterms:modified xsi:type="dcterms:W3CDTF">2021-10-19T12:03:00Z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0x010100E73A73F5C36E8841AF6CBAB377B05E30</vt:lpwstr>
  </property>
  <property fmtid="{D5CDD505-2E9C-101B-9397-08002B2CF9AE}" pid="3" name="Order">
    <vt:r8>3199600</vt:r8>
  </property>
</Properties>
</file>